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76D84C" w14:textId="09F832D7" w:rsidR="00FB33E6" w:rsidRPr="00D91E9C" w:rsidRDefault="00FB33E6" w:rsidP="00B237C8">
      <w:pPr>
        <w:spacing w:before="0"/>
        <w:rPr>
          <w:rFonts w:asciiTheme="minorBidi" w:hAnsiTheme="minorBidi" w:cs="Times New Roman" w:hint="cs"/>
          <w:color w:val="158284" w:themeColor="accent2"/>
          <w:rtl/>
        </w:rPr>
      </w:pPr>
      <w:bookmarkStart w:id="0" w:name="_GoBack"/>
      <w:bookmarkEnd w:id="0"/>
    </w:p>
    <w:p w14:paraId="30E6D5C0" w14:textId="0C7EB561" w:rsidR="00FB33E6" w:rsidRPr="00B108B2" w:rsidRDefault="00FB33E6" w:rsidP="00B237C8">
      <w:pPr>
        <w:spacing w:before="0"/>
        <w:rPr>
          <w:rFonts w:asciiTheme="minorBidi" w:hAnsiTheme="minorBidi" w:cstheme="minorBidi"/>
          <w:color w:val="158284" w:themeColor="accent2"/>
        </w:rPr>
      </w:pPr>
    </w:p>
    <w:p w14:paraId="5F4F7593" w14:textId="0BE68537" w:rsidR="00FB33E6" w:rsidRPr="00B108B2" w:rsidRDefault="00FB33E6" w:rsidP="00B237C8">
      <w:pPr>
        <w:spacing w:before="0"/>
        <w:rPr>
          <w:rFonts w:asciiTheme="minorBidi" w:hAnsiTheme="minorBidi" w:cstheme="minorBidi"/>
          <w:color w:val="158284" w:themeColor="accent2"/>
        </w:rPr>
      </w:pPr>
    </w:p>
    <w:p w14:paraId="6E7E4F99" w14:textId="67CE5244" w:rsidR="00FB33E6" w:rsidRPr="00B108B2" w:rsidRDefault="00FB33E6" w:rsidP="00B237C8">
      <w:pPr>
        <w:spacing w:before="0"/>
        <w:rPr>
          <w:rFonts w:asciiTheme="minorBidi" w:hAnsiTheme="minorBidi" w:cstheme="minorBidi"/>
          <w:b/>
          <w:bCs/>
          <w:color w:val="158284" w:themeColor="accent2"/>
        </w:rPr>
      </w:pPr>
    </w:p>
    <w:p w14:paraId="48DFA1ED" w14:textId="77777777" w:rsidR="007C22AC" w:rsidRPr="004E7083" w:rsidRDefault="007C22AC" w:rsidP="00B237C8">
      <w:pPr>
        <w:pStyle w:val="a8"/>
        <w:spacing w:before="0"/>
        <w:jc w:val="center"/>
        <w:rPr>
          <w:rFonts w:ascii="Sakkal Majalla" w:hAnsi="Sakkal Majalla" w:cs="Sakkal Majalla"/>
          <w:b/>
          <w:bCs/>
          <w:sz w:val="56"/>
          <w:szCs w:val="56"/>
          <w:rtl/>
        </w:rPr>
      </w:pPr>
      <w:r w:rsidRPr="004E7083">
        <w:rPr>
          <w:rFonts w:ascii="Sakkal Majalla" w:hAnsi="Sakkal Majalla" w:cs="Sakkal Majalla"/>
          <w:b/>
          <w:bCs/>
          <w:sz w:val="56"/>
          <w:szCs w:val="56"/>
          <w:rtl/>
        </w:rPr>
        <w:t>اللائحة الأساسية</w:t>
      </w:r>
    </w:p>
    <w:p w14:paraId="05CEDD04" w14:textId="717F657B" w:rsidR="00FB33E6" w:rsidRPr="004E7083" w:rsidRDefault="007C22AC" w:rsidP="00B237C8">
      <w:pPr>
        <w:spacing w:before="0"/>
        <w:rPr>
          <w:rFonts w:ascii="Sakkal Majalla" w:hAnsi="Sakkal Majalla" w:cs="Sakkal Majalla"/>
          <w:b/>
          <w:bCs/>
          <w:color w:val="158284" w:themeColor="accent2"/>
          <w:sz w:val="40"/>
          <w:szCs w:val="40"/>
          <w:rtl/>
        </w:rPr>
      </w:pPr>
      <w:r w:rsidRPr="004E7083">
        <w:rPr>
          <w:rFonts w:ascii="Sakkal Majalla" w:eastAsiaTheme="majorEastAsia" w:hAnsi="Sakkal Majalla" w:cs="Sakkal Majalla"/>
          <w:b/>
          <w:bCs/>
          <w:color w:val="FFFFFF" w:themeColor="background1"/>
          <w:spacing w:val="-10"/>
          <w:kern w:val="28"/>
          <w:sz w:val="56"/>
          <w:szCs w:val="56"/>
          <w:rtl/>
        </w:rPr>
        <w:t>لمؤسسة:</w:t>
      </w:r>
    </w:p>
    <w:p w14:paraId="34050D7D" w14:textId="77777777" w:rsidR="00A10B9D" w:rsidRPr="004E7083" w:rsidRDefault="00A10B9D" w:rsidP="00A10B9D">
      <w:pPr>
        <w:pStyle w:val="a8"/>
        <w:jc w:val="center"/>
        <w:rPr>
          <w:rFonts w:ascii="Sakkal Majalla" w:eastAsiaTheme="minorHAnsi" w:hAnsi="Sakkal Majalla" w:cs="Sakkal Majalla"/>
          <w:b/>
          <w:bCs/>
          <w:color w:val="158284" w:themeColor="accent2"/>
          <w:spacing w:val="0"/>
          <w:kern w:val="0"/>
          <w:rtl/>
        </w:rPr>
      </w:pPr>
      <w:r w:rsidRPr="004E7083">
        <w:rPr>
          <w:rFonts w:ascii="Sakkal Majalla" w:eastAsiaTheme="minorHAnsi" w:hAnsi="Sakkal Majalla" w:cs="Sakkal Majalla"/>
          <w:b/>
          <w:bCs/>
          <w:color w:val="158284" w:themeColor="accent2"/>
          <w:spacing w:val="0"/>
          <w:kern w:val="0"/>
          <w:rtl/>
        </w:rPr>
        <w:t>اللائحة الأساسية</w:t>
      </w:r>
    </w:p>
    <w:p w14:paraId="092ED7BD" w14:textId="40D01E0A" w:rsidR="006A6FCB" w:rsidRPr="004E7083" w:rsidRDefault="00A65421" w:rsidP="006A6FCB">
      <w:pPr>
        <w:pStyle w:val="a8"/>
        <w:jc w:val="center"/>
        <w:rPr>
          <w:rFonts w:ascii="Sakkal Majalla" w:eastAsiaTheme="minorHAnsi" w:hAnsi="Sakkal Majalla" w:cs="Sakkal Majalla"/>
          <w:b/>
          <w:bCs/>
          <w:color w:val="158284" w:themeColor="accent2"/>
          <w:spacing w:val="0"/>
          <w:kern w:val="0"/>
          <w:rtl/>
        </w:rPr>
      </w:pPr>
      <w:r w:rsidRPr="004E7083">
        <w:rPr>
          <w:rFonts w:ascii="Sakkal Majalla" w:eastAsiaTheme="minorHAnsi" w:hAnsi="Sakkal Majalla" w:cs="Sakkal Majalla"/>
          <w:b/>
          <w:bCs/>
          <w:color w:val="158284" w:themeColor="accent2"/>
          <w:spacing w:val="0"/>
          <w:kern w:val="0"/>
          <w:rtl/>
        </w:rPr>
        <w:t xml:space="preserve">لجمعية </w:t>
      </w:r>
      <w:r w:rsidR="00864D2C">
        <w:rPr>
          <w:rFonts w:ascii="Sakkal Majalla" w:eastAsiaTheme="minorHAnsi" w:hAnsi="Sakkal Majalla" w:cs="Sakkal Majalla" w:hint="cs"/>
          <w:b/>
          <w:bCs/>
          <w:color w:val="158284" w:themeColor="accent2"/>
          <w:spacing w:val="0"/>
          <w:kern w:val="0"/>
          <w:rtl/>
        </w:rPr>
        <w:t>الزواج التنموية بالباحة</w:t>
      </w:r>
    </w:p>
    <w:p w14:paraId="53B442FC" w14:textId="56964213" w:rsidR="006A6FCB" w:rsidRPr="004E7083" w:rsidRDefault="006A6FCB" w:rsidP="006A6FCB">
      <w:pPr>
        <w:pStyle w:val="a8"/>
        <w:jc w:val="center"/>
        <w:rPr>
          <w:rFonts w:ascii="Sakkal Majalla" w:eastAsiaTheme="minorHAnsi" w:hAnsi="Sakkal Majalla" w:cs="Sakkal Majalla"/>
          <w:b/>
          <w:bCs/>
          <w:color w:val="158284" w:themeColor="accent2"/>
          <w:spacing w:val="0"/>
          <w:kern w:val="0"/>
          <w:sz w:val="48"/>
          <w:szCs w:val="48"/>
        </w:rPr>
      </w:pPr>
      <w:r w:rsidRPr="004E7083">
        <w:rPr>
          <w:rFonts w:ascii="Sakkal Majalla" w:eastAsiaTheme="minorHAnsi" w:hAnsi="Sakkal Majalla" w:cs="Sakkal Majalla"/>
          <w:b/>
          <w:bCs/>
          <w:color w:val="158284" w:themeColor="accent2"/>
          <w:spacing w:val="0"/>
          <w:kern w:val="0"/>
          <w:sz w:val="48"/>
          <w:szCs w:val="48"/>
          <w:rtl/>
        </w:rPr>
        <w:t xml:space="preserve">مرخصة برقم: </w:t>
      </w:r>
      <w:r w:rsidR="000D3163" w:rsidRPr="004E7083">
        <w:rPr>
          <w:rFonts w:ascii="Sakkal Majalla" w:eastAsiaTheme="minorHAnsi" w:hAnsi="Sakkal Majalla" w:cs="Sakkal Majalla" w:hint="cs"/>
          <w:b/>
          <w:bCs/>
          <w:color w:val="158284" w:themeColor="accent2"/>
          <w:spacing w:val="0"/>
          <w:kern w:val="0"/>
          <w:sz w:val="48"/>
          <w:szCs w:val="48"/>
          <w:rtl/>
        </w:rPr>
        <w:t>(</w:t>
      </w:r>
      <w:proofErr w:type="gramStart"/>
      <w:r w:rsidR="000D3163" w:rsidRPr="004E7083">
        <w:rPr>
          <w:rFonts w:ascii="Sakkal Majalla" w:eastAsiaTheme="minorHAnsi" w:hAnsi="Sakkal Majalla" w:cs="Sakkal Majalla" w:hint="cs"/>
          <w:b/>
          <w:bCs/>
          <w:color w:val="158284" w:themeColor="accent2"/>
          <w:spacing w:val="0"/>
          <w:kern w:val="0"/>
          <w:sz w:val="48"/>
          <w:szCs w:val="48"/>
          <w:rtl/>
        </w:rPr>
        <w:t>1153 )</w:t>
      </w:r>
      <w:proofErr w:type="gramEnd"/>
      <w:r w:rsidRPr="004E7083">
        <w:rPr>
          <w:rFonts w:ascii="Sakkal Majalla" w:eastAsiaTheme="minorHAnsi" w:hAnsi="Sakkal Majalla" w:cs="Sakkal Majalla"/>
          <w:b/>
          <w:bCs/>
          <w:color w:val="158284" w:themeColor="accent2"/>
          <w:spacing w:val="0"/>
          <w:kern w:val="0"/>
          <w:sz w:val="48"/>
          <w:szCs w:val="48"/>
          <w:rtl/>
        </w:rPr>
        <w:t xml:space="preserve"> بتاريخ: </w:t>
      </w:r>
      <w:r w:rsidR="00864D2C">
        <w:rPr>
          <w:rFonts w:ascii="Sakkal Majalla" w:eastAsiaTheme="minorHAnsi" w:hAnsi="Sakkal Majalla" w:cs="Sakkal Majalla" w:hint="cs"/>
          <w:b/>
          <w:bCs/>
          <w:color w:val="158284" w:themeColor="accent2"/>
          <w:spacing w:val="0"/>
          <w:kern w:val="0"/>
          <w:sz w:val="48"/>
          <w:szCs w:val="48"/>
          <w:rtl/>
        </w:rPr>
        <w:t>29</w:t>
      </w:r>
      <w:r w:rsidRPr="004E7083">
        <w:rPr>
          <w:rFonts w:ascii="Sakkal Majalla" w:eastAsiaTheme="minorHAnsi" w:hAnsi="Sakkal Majalla" w:cs="Sakkal Majalla"/>
          <w:b/>
          <w:bCs/>
          <w:color w:val="158284" w:themeColor="accent2"/>
          <w:spacing w:val="0"/>
          <w:kern w:val="0"/>
          <w:sz w:val="48"/>
          <w:szCs w:val="48"/>
          <w:rtl/>
        </w:rPr>
        <w:t xml:space="preserve">/  </w:t>
      </w:r>
      <w:r w:rsidR="00864D2C">
        <w:rPr>
          <w:rFonts w:ascii="Sakkal Majalla" w:eastAsiaTheme="minorHAnsi" w:hAnsi="Sakkal Majalla" w:cs="Sakkal Majalla" w:hint="cs"/>
          <w:b/>
          <w:bCs/>
          <w:color w:val="158284" w:themeColor="accent2"/>
          <w:spacing w:val="0"/>
          <w:kern w:val="0"/>
          <w:sz w:val="48"/>
          <w:szCs w:val="48"/>
          <w:rtl/>
        </w:rPr>
        <w:t>6</w:t>
      </w:r>
      <w:r w:rsidRPr="004E7083">
        <w:rPr>
          <w:rFonts w:ascii="Sakkal Majalla" w:eastAsiaTheme="minorHAnsi" w:hAnsi="Sakkal Majalla" w:cs="Sakkal Majalla"/>
          <w:b/>
          <w:bCs/>
          <w:color w:val="158284" w:themeColor="accent2"/>
          <w:spacing w:val="0"/>
          <w:kern w:val="0"/>
          <w:sz w:val="48"/>
          <w:szCs w:val="48"/>
          <w:rtl/>
        </w:rPr>
        <w:t xml:space="preserve"> / </w:t>
      </w:r>
      <w:r w:rsidR="00007E5F">
        <w:rPr>
          <w:rFonts w:ascii="Sakkal Majalla" w:eastAsiaTheme="minorHAnsi" w:hAnsi="Sakkal Majalla" w:cs="Sakkal Majalla" w:hint="cs"/>
          <w:b/>
          <w:bCs/>
          <w:color w:val="158284" w:themeColor="accent2"/>
          <w:spacing w:val="0"/>
          <w:kern w:val="0"/>
          <w:sz w:val="48"/>
          <w:szCs w:val="48"/>
          <w:rtl/>
        </w:rPr>
        <w:t xml:space="preserve"> </w:t>
      </w:r>
      <w:r w:rsidR="00864D2C">
        <w:rPr>
          <w:rFonts w:ascii="Sakkal Majalla" w:eastAsiaTheme="minorHAnsi" w:hAnsi="Sakkal Majalla" w:cs="Sakkal Majalla" w:hint="cs"/>
          <w:b/>
          <w:bCs/>
          <w:color w:val="158284" w:themeColor="accent2"/>
          <w:spacing w:val="0"/>
          <w:kern w:val="0"/>
          <w:sz w:val="48"/>
          <w:szCs w:val="48"/>
          <w:rtl/>
        </w:rPr>
        <w:t>1440</w:t>
      </w:r>
      <w:r w:rsidR="00007E5F">
        <w:rPr>
          <w:rFonts w:ascii="Sakkal Majalla" w:eastAsiaTheme="minorHAnsi" w:hAnsi="Sakkal Majalla" w:cs="Sakkal Majalla" w:hint="cs"/>
          <w:b/>
          <w:bCs/>
          <w:color w:val="158284" w:themeColor="accent2"/>
          <w:spacing w:val="0"/>
          <w:kern w:val="0"/>
          <w:sz w:val="48"/>
          <w:szCs w:val="48"/>
          <w:rtl/>
        </w:rPr>
        <w:t xml:space="preserve">  </w:t>
      </w:r>
      <w:r w:rsidRPr="004E7083">
        <w:rPr>
          <w:rFonts w:ascii="Sakkal Majalla" w:eastAsiaTheme="minorHAnsi" w:hAnsi="Sakkal Majalla" w:cs="Sakkal Majalla"/>
          <w:b/>
          <w:bCs/>
          <w:color w:val="158284" w:themeColor="accent2"/>
          <w:spacing w:val="0"/>
          <w:kern w:val="0"/>
          <w:sz w:val="48"/>
          <w:szCs w:val="48"/>
          <w:rtl/>
        </w:rPr>
        <w:t xml:space="preserve"> هـ</w:t>
      </w:r>
    </w:p>
    <w:p w14:paraId="2D8FB8D1" w14:textId="29686B5F" w:rsidR="00D004FB" w:rsidRPr="0039230A" w:rsidRDefault="00D004FB" w:rsidP="00B237C8">
      <w:pPr>
        <w:spacing w:before="0"/>
        <w:rPr>
          <w:rFonts w:ascii="Times New Roman" w:hAnsi="Times New Roman" w:cs="Times New Roman"/>
          <w:color w:val="158284" w:themeColor="accent2"/>
          <w:sz w:val="26"/>
          <w:szCs w:val="26"/>
        </w:rPr>
      </w:pPr>
    </w:p>
    <w:p w14:paraId="751EF241" w14:textId="77777777" w:rsidR="00D004FB" w:rsidRPr="0039230A" w:rsidRDefault="00D004FB" w:rsidP="00B237C8">
      <w:pPr>
        <w:spacing w:before="0"/>
        <w:rPr>
          <w:rFonts w:ascii="Times New Roman" w:hAnsi="Times New Roman" w:cs="Times New Roman"/>
          <w:color w:val="158284" w:themeColor="accent2"/>
          <w:sz w:val="26"/>
          <w:szCs w:val="26"/>
          <w:rtl/>
        </w:rPr>
      </w:pPr>
    </w:p>
    <w:p w14:paraId="37EB8986" w14:textId="13CAC1E7" w:rsidR="00F86CA9" w:rsidRPr="0039230A" w:rsidRDefault="00F86CA9" w:rsidP="00B237C8">
      <w:pPr>
        <w:spacing w:before="0"/>
        <w:rPr>
          <w:rFonts w:ascii="Times New Roman" w:hAnsi="Times New Roman" w:cs="Times New Roman"/>
          <w:color w:val="158284" w:themeColor="accent2"/>
          <w:sz w:val="26"/>
          <w:szCs w:val="26"/>
          <w:rtl/>
        </w:rPr>
      </w:pPr>
    </w:p>
    <w:p w14:paraId="59AD5E73" w14:textId="6B0D570A" w:rsidR="00F86CA9" w:rsidRPr="0039230A" w:rsidRDefault="00F86CA9" w:rsidP="00B237C8">
      <w:pPr>
        <w:spacing w:before="0"/>
        <w:jc w:val="center"/>
        <w:rPr>
          <w:rFonts w:ascii="Times New Roman" w:hAnsi="Times New Roman" w:cs="Times New Roman"/>
          <w:color w:val="158284" w:themeColor="accent2"/>
          <w:sz w:val="26"/>
          <w:szCs w:val="26"/>
          <w:rtl/>
        </w:rPr>
      </w:pPr>
    </w:p>
    <w:p w14:paraId="79D0FEBC" w14:textId="6BAB2629" w:rsidR="00F86CA9" w:rsidRPr="0039230A" w:rsidRDefault="00F86CA9" w:rsidP="00B237C8">
      <w:pPr>
        <w:spacing w:before="0"/>
        <w:rPr>
          <w:rFonts w:ascii="Times New Roman" w:hAnsi="Times New Roman" w:cs="Times New Roman"/>
          <w:color w:val="158284" w:themeColor="accent2"/>
          <w:sz w:val="26"/>
          <w:szCs w:val="26"/>
          <w:rtl/>
        </w:rPr>
      </w:pPr>
    </w:p>
    <w:p w14:paraId="14F97ADE" w14:textId="77777777" w:rsidR="002D252E" w:rsidRDefault="002D252E" w:rsidP="00B237C8">
      <w:pPr>
        <w:spacing w:before="0"/>
        <w:rPr>
          <w:rFonts w:ascii="Times New Roman" w:hAnsi="Times New Roman" w:cs="Times New Roman"/>
          <w:color w:val="0C5263"/>
          <w:sz w:val="26"/>
          <w:szCs w:val="26"/>
          <w:rtl/>
        </w:rPr>
      </w:pPr>
    </w:p>
    <w:p w14:paraId="7911D01B" w14:textId="77777777" w:rsidR="006A6FCB" w:rsidRPr="006A6FCB" w:rsidRDefault="006A6FCB" w:rsidP="006A6FCB">
      <w:pPr>
        <w:rPr>
          <w:rFonts w:ascii="Times New Roman" w:hAnsi="Times New Roman" w:cs="Times New Roman"/>
          <w:sz w:val="26"/>
          <w:szCs w:val="26"/>
          <w:rtl/>
        </w:rPr>
      </w:pPr>
    </w:p>
    <w:p w14:paraId="5D4DF3F0" w14:textId="77777777" w:rsidR="006A6FCB" w:rsidRPr="006A6FCB" w:rsidRDefault="006A6FCB" w:rsidP="006A6FCB">
      <w:pPr>
        <w:rPr>
          <w:rFonts w:ascii="Times New Roman" w:hAnsi="Times New Roman" w:cs="Times New Roman"/>
          <w:sz w:val="26"/>
          <w:szCs w:val="26"/>
          <w:rtl/>
        </w:rPr>
      </w:pPr>
    </w:p>
    <w:p w14:paraId="5AB784AF" w14:textId="77777777" w:rsidR="006A6FCB" w:rsidRPr="006A6FCB" w:rsidRDefault="006A6FCB" w:rsidP="006A6FCB">
      <w:pPr>
        <w:rPr>
          <w:rFonts w:ascii="Times New Roman" w:hAnsi="Times New Roman" w:cs="Times New Roman"/>
          <w:sz w:val="26"/>
          <w:szCs w:val="26"/>
          <w:rtl/>
        </w:rPr>
      </w:pPr>
    </w:p>
    <w:p w14:paraId="76C82965" w14:textId="77777777" w:rsidR="006A6FCB" w:rsidRPr="006A6FCB" w:rsidRDefault="006A6FCB" w:rsidP="006A6FCB">
      <w:pPr>
        <w:rPr>
          <w:rFonts w:ascii="Times New Roman" w:hAnsi="Times New Roman" w:cs="Times New Roman"/>
          <w:sz w:val="26"/>
          <w:szCs w:val="26"/>
          <w:rtl/>
        </w:rPr>
      </w:pPr>
    </w:p>
    <w:p w14:paraId="3EDB70CD" w14:textId="77777777" w:rsidR="006A6FCB" w:rsidRPr="006A6FCB" w:rsidRDefault="006A6FCB" w:rsidP="006A6FCB">
      <w:pPr>
        <w:rPr>
          <w:rFonts w:ascii="Times New Roman" w:hAnsi="Times New Roman" w:cs="Times New Roman"/>
          <w:sz w:val="26"/>
          <w:szCs w:val="26"/>
          <w:rtl/>
        </w:rPr>
      </w:pPr>
    </w:p>
    <w:p w14:paraId="5F03B82E" w14:textId="77777777" w:rsidR="006A6FCB" w:rsidRPr="006A6FCB" w:rsidRDefault="006A6FCB" w:rsidP="006A6FCB">
      <w:pPr>
        <w:rPr>
          <w:rFonts w:ascii="Times New Roman" w:hAnsi="Times New Roman" w:cs="Times New Roman"/>
          <w:sz w:val="26"/>
          <w:szCs w:val="26"/>
          <w:rtl/>
        </w:rPr>
      </w:pPr>
    </w:p>
    <w:p w14:paraId="01A4211F" w14:textId="1FE3F426" w:rsidR="006A6FCB" w:rsidRDefault="005714F7" w:rsidP="006A6FCB">
      <w:pPr>
        <w:rPr>
          <w:rFonts w:ascii="Times New Roman" w:hAnsi="Times New Roman" w:cs="Times New Roman"/>
          <w:color w:val="0C5263"/>
          <w:sz w:val="26"/>
          <w:szCs w:val="26"/>
          <w:rtl/>
        </w:rPr>
      </w:pPr>
      <w:r>
        <w:rPr>
          <w:rFonts w:ascii="Sakkal Majalla" w:hAnsi="Sakkal Majalla" w:cs="Sakkal Majalla"/>
          <w:b/>
          <w:bCs/>
          <w:noProof/>
          <w:color w:val="0C5263"/>
          <w:sz w:val="32"/>
          <w:szCs w:val="32"/>
          <w:rtl/>
        </w:rPr>
        <mc:AlternateContent>
          <mc:Choice Requires="wps">
            <w:drawing>
              <wp:anchor distT="0" distB="0" distL="114300" distR="114300" simplePos="0" relativeHeight="251659264" behindDoc="0" locked="0" layoutInCell="1" allowOverlap="1" wp14:anchorId="39314A52" wp14:editId="678F0BDA">
                <wp:simplePos x="0" y="0"/>
                <wp:positionH relativeFrom="column">
                  <wp:posOffset>-410845</wp:posOffset>
                </wp:positionH>
                <wp:positionV relativeFrom="paragraph">
                  <wp:posOffset>111760</wp:posOffset>
                </wp:positionV>
                <wp:extent cx="3596640" cy="1257300"/>
                <wp:effectExtent l="0" t="0" r="0" b="0"/>
                <wp:wrapNone/>
                <wp:docPr id="22" name="مربع نص 22"/>
                <wp:cNvGraphicFramePr/>
                <a:graphic xmlns:a="http://schemas.openxmlformats.org/drawingml/2006/main">
                  <a:graphicData uri="http://schemas.microsoft.com/office/word/2010/wordprocessingShape">
                    <wps:wsp>
                      <wps:cNvSpPr txBox="1"/>
                      <wps:spPr>
                        <a:xfrm>
                          <a:off x="0" y="0"/>
                          <a:ext cx="3596640" cy="1257300"/>
                        </a:xfrm>
                        <a:prstGeom prst="rect">
                          <a:avLst/>
                        </a:prstGeom>
                        <a:noFill/>
                        <a:ln w="6350">
                          <a:noFill/>
                        </a:ln>
                      </wps:spPr>
                      <wps:txbx>
                        <w:txbxContent>
                          <w:p w14:paraId="5CEB9693" w14:textId="20E10C9C" w:rsidR="000D3163" w:rsidRPr="004E7083" w:rsidRDefault="000D3163" w:rsidP="007D56CB">
                            <w:pPr>
                              <w:spacing w:before="0" w:line="240" w:lineRule="auto"/>
                              <w:jc w:val="center"/>
                              <w:rPr>
                                <w:rFonts w:ascii="Sakkal Majalla" w:hAnsi="Sakkal Majalla" w:cs="Sakkal Majalla"/>
                                <w:b/>
                                <w:bCs/>
                                <w:color w:val="158284" w:themeColor="accent2"/>
                                <w:sz w:val="28"/>
                                <w:szCs w:val="28"/>
                                <w:rtl/>
                              </w:rPr>
                            </w:pPr>
                            <w:r w:rsidRPr="004E7083">
                              <w:rPr>
                                <w:rFonts w:ascii="Sakkal Majalla" w:hAnsi="Sakkal Majalla" w:cs="Sakkal Majalla"/>
                                <w:b/>
                                <w:bCs/>
                                <w:color w:val="158284" w:themeColor="accent2"/>
                                <w:sz w:val="28"/>
                                <w:szCs w:val="28"/>
                                <w:rtl/>
                              </w:rPr>
                              <w:t xml:space="preserve">رقم النسخة: </w:t>
                            </w:r>
                            <w:proofErr w:type="gramStart"/>
                            <w:r w:rsidRPr="004E7083">
                              <w:rPr>
                                <w:rFonts w:ascii="Sakkal Majalla" w:hAnsi="Sakkal Majalla" w:cs="Sakkal Majalla"/>
                                <w:b/>
                                <w:bCs/>
                                <w:color w:val="158284" w:themeColor="accent2"/>
                                <w:sz w:val="28"/>
                                <w:szCs w:val="28"/>
                                <w:rtl/>
                              </w:rPr>
                              <w:t xml:space="preserve">(  </w:t>
                            </w:r>
                            <w:proofErr w:type="gramEnd"/>
                            <w:r w:rsidRPr="004E7083">
                              <w:rPr>
                                <w:rFonts w:ascii="Sakkal Majalla" w:hAnsi="Sakkal Majalla" w:cs="Sakkal Majalla"/>
                                <w:b/>
                                <w:bCs/>
                                <w:color w:val="158284" w:themeColor="accent2"/>
                                <w:sz w:val="28"/>
                                <w:szCs w:val="28"/>
                                <w:rtl/>
                              </w:rPr>
                              <w:t xml:space="preserve">    </w:t>
                            </w:r>
                            <w:r w:rsidR="007D56CB">
                              <w:rPr>
                                <w:rFonts w:ascii="Sakkal Majalla" w:hAnsi="Sakkal Majalla" w:cs="Sakkal Majalla" w:hint="cs"/>
                                <w:b/>
                                <w:bCs/>
                                <w:color w:val="158284" w:themeColor="accent2"/>
                                <w:sz w:val="28"/>
                                <w:szCs w:val="28"/>
                                <w:rtl/>
                              </w:rPr>
                              <w:t>2</w:t>
                            </w:r>
                            <w:r w:rsidRPr="004E7083">
                              <w:rPr>
                                <w:rFonts w:ascii="Sakkal Majalla" w:hAnsi="Sakkal Majalla" w:cs="Sakkal Majalla"/>
                                <w:b/>
                                <w:bCs/>
                                <w:color w:val="158284" w:themeColor="accent2"/>
                                <w:sz w:val="28"/>
                                <w:szCs w:val="28"/>
                                <w:rtl/>
                              </w:rPr>
                              <w:t xml:space="preserve">      )</w:t>
                            </w:r>
                          </w:p>
                          <w:p w14:paraId="1106D847" w14:textId="77777777" w:rsidR="000D3163" w:rsidRPr="004E7083" w:rsidRDefault="000D3163" w:rsidP="006A6FCB">
                            <w:pPr>
                              <w:spacing w:before="0" w:line="240" w:lineRule="auto"/>
                              <w:jc w:val="center"/>
                              <w:rPr>
                                <w:rFonts w:ascii="Sakkal Majalla" w:hAnsi="Sakkal Majalla" w:cs="Sakkal Majalla"/>
                                <w:b/>
                                <w:bCs/>
                                <w:color w:val="158284" w:themeColor="accent2"/>
                                <w:sz w:val="28"/>
                                <w:szCs w:val="28"/>
                                <w:rtl/>
                              </w:rPr>
                            </w:pPr>
                          </w:p>
                          <w:p w14:paraId="54FC6024" w14:textId="5897FDA7" w:rsidR="000D3163" w:rsidRPr="004E7083" w:rsidRDefault="005714F7" w:rsidP="006A6FCB">
                            <w:pPr>
                              <w:spacing w:before="0" w:line="240" w:lineRule="auto"/>
                              <w:jc w:val="center"/>
                              <w:rPr>
                                <w:rFonts w:ascii="Sakkal Majalla" w:hAnsi="Sakkal Majalla" w:cs="Sakkal Majalla"/>
                                <w:b/>
                                <w:bCs/>
                                <w:color w:val="158284" w:themeColor="accent2"/>
                                <w:sz w:val="28"/>
                                <w:szCs w:val="28"/>
                              </w:rPr>
                            </w:pPr>
                            <w:r w:rsidRPr="004E7083">
                              <w:rPr>
                                <w:rFonts w:ascii="Sakkal Majalla" w:hAnsi="Sakkal Majalla" w:cs="Sakkal Majalla" w:hint="cs"/>
                                <w:b/>
                                <w:bCs/>
                                <w:color w:val="158284" w:themeColor="accent2"/>
                                <w:sz w:val="28"/>
                                <w:szCs w:val="28"/>
                                <w:rtl/>
                              </w:rPr>
                              <w:t>تاريخها: 27</w:t>
                            </w:r>
                            <w:r w:rsidR="000D3163" w:rsidRPr="004E7083">
                              <w:rPr>
                                <w:rFonts w:ascii="Sakkal Majalla" w:hAnsi="Sakkal Majalla" w:cs="Sakkal Majalla"/>
                                <w:b/>
                                <w:bCs/>
                                <w:color w:val="158284" w:themeColor="accent2"/>
                                <w:sz w:val="28"/>
                                <w:szCs w:val="28"/>
                                <w:rtl/>
                              </w:rPr>
                              <w:t xml:space="preserve"> /    </w:t>
                            </w:r>
                            <w:proofErr w:type="gramStart"/>
                            <w:r w:rsidR="00D513BD">
                              <w:rPr>
                                <w:rFonts w:ascii="Sakkal Majalla" w:hAnsi="Sakkal Majalla" w:cs="Sakkal Majalla" w:hint="cs"/>
                                <w:b/>
                                <w:bCs/>
                                <w:color w:val="158284" w:themeColor="accent2"/>
                                <w:sz w:val="28"/>
                                <w:szCs w:val="28"/>
                                <w:rtl/>
                              </w:rPr>
                              <w:t>7</w:t>
                            </w:r>
                            <w:r w:rsidR="000D3163" w:rsidRPr="004E7083">
                              <w:rPr>
                                <w:rFonts w:ascii="Sakkal Majalla" w:hAnsi="Sakkal Majalla" w:cs="Sakkal Majalla"/>
                                <w:b/>
                                <w:bCs/>
                                <w:color w:val="158284" w:themeColor="accent2"/>
                                <w:sz w:val="28"/>
                                <w:szCs w:val="28"/>
                                <w:rtl/>
                              </w:rPr>
                              <w:t xml:space="preserve">  /</w:t>
                            </w:r>
                            <w:proofErr w:type="gramEnd"/>
                            <w:r w:rsidR="000D3163" w:rsidRPr="004E7083">
                              <w:rPr>
                                <w:rFonts w:ascii="Sakkal Majalla" w:hAnsi="Sakkal Majalla" w:cs="Sakkal Majalla"/>
                                <w:b/>
                                <w:bCs/>
                                <w:color w:val="158284" w:themeColor="accent2"/>
                                <w:sz w:val="28"/>
                                <w:szCs w:val="28"/>
                                <w:rtl/>
                              </w:rPr>
                              <w:t xml:space="preserve">      </w:t>
                            </w:r>
                            <w:r w:rsidR="00D513BD">
                              <w:rPr>
                                <w:rFonts w:ascii="Sakkal Majalla" w:hAnsi="Sakkal Majalla" w:cs="Sakkal Majalla" w:hint="cs"/>
                                <w:b/>
                                <w:bCs/>
                                <w:color w:val="158284" w:themeColor="accent2"/>
                                <w:sz w:val="28"/>
                                <w:szCs w:val="28"/>
                                <w:rtl/>
                              </w:rPr>
                              <w:t>1443</w:t>
                            </w:r>
                            <w:r w:rsidR="000D3163" w:rsidRPr="004E7083">
                              <w:rPr>
                                <w:rFonts w:ascii="Sakkal Majalla" w:hAnsi="Sakkal Majalla" w:cs="Sakkal Majalla"/>
                                <w:b/>
                                <w:bCs/>
                                <w:color w:val="158284" w:themeColor="accent2"/>
                                <w:sz w:val="28"/>
                                <w:szCs w:val="28"/>
                                <w:rtl/>
                              </w:rPr>
                              <w:t xml:space="preserve">هـ ، الموافق:   </w:t>
                            </w:r>
                            <w:r w:rsidR="00D513BD">
                              <w:rPr>
                                <w:rFonts w:ascii="Sakkal Majalla" w:hAnsi="Sakkal Majalla" w:cs="Sakkal Majalla" w:hint="cs"/>
                                <w:b/>
                                <w:bCs/>
                                <w:color w:val="158284" w:themeColor="accent2"/>
                                <w:sz w:val="28"/>
                                <w:szCs w:val="28"/>
                                <w:rtl/>
                              </w:rPr>
                              <w:t>28</w:t>
                            </w:r>
                            <w:r w:rsidR="000D3163" w:rsidRPr="004E7083">
                              <w:rPr>
                                <w:rFonts w:ascii="Sakkal Majalla" w:hAnsi="Sakkal Majalla" w:cs="Sakkal Majalla"/>
                                <w:b/>
                                <w:bCs/>
                                <w:color w:val="158284" w:themeColor="accent2"/>
                                <w:sz w:val="28"/>
                                <w:szCs w:val="28"/>
                                <w:rtl/>
                              </w:rPr>
                              <w:t xml:space="preserve">   /  </w:t>
                            </w:r>
                            <w:r>
                              <w:rPr>
                                <w:rFonts w:ascii="Sakkal Majalla" w:hAnsi="Sakkal Majalla" w:cs="Sakkal Majalla" w:hint="cs"/>
                                <w:b/>
                                <w:bCs/>
                                <w:color w:val="158284" w:themeColor="accent2"/>
                                <w:sz w:val="28"/>
                                <w:szCs w:val="28"/>
                                <w:rtl/>
                              </w:rPr>
                              <w:t>2</w:t>
                            </w:r>
                            <w:r w:rsidR="000D3163" w:rsidRPr="004E7083">
                              <w:rPr>
                                <w:rFonts w:ascii="Sakkal Majalla" w:hAnsi="Sakkal Majalla" w:cs="Sakkal Majalla"/>
                                <w:b/>
                                <w:bCs/>
                                <w:color w:val="158284" w:themeColor="accent2"/>
                                <w:sz w:val="28"/>
                                <w:szCs w:val="28"/>
                                <w:rtl/>
                              </w:rPr>
                              <w:t xml:space="preserve">    /  </w:t>
                            </w:r>
                            <w:r>
                              <w:rPr>
                                <w:rFonts w:ascii="Sakkal Majalla" w:hAnsi="Sakkal Majalla" w:cs="Sakkal Majalla" w:hint="cs"/>
                                <w:b/>
                                <w:bCs/>
                                <w:color w:val="158284" w:themeColor="accent2"/>
                                <w:sz w:val="28"/>
                                <w:szCs w:val="28"/>
                                <w:rtl/>
                              </w:rPr>
                              <w:t>2022</w:t>
                            </w:r>
                            <w:r w:rsidR="000D3163" w:rsidRPr="004E7083">
                              <w:rPr>
                                <w:rFonts w:ascii="Sakkal Majalla" w:hAnsi="Sakkal Majalla" w:cs="Sakkal Majalla"/>
                                <w:b/>
                                <w:bCs/>
                                <w:color w:val="158284" w:themeColor="accent2"/>
                                <w:sz w:val="28"/>
                                <w:szCs w:val="28"/>
                                <w:rtl/>
                              </w:rPr>
                              <w:t xml:space="preserve"> م</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9314A52" id="_x0000_t202" coordsize="21600,21600" o:spt="202" path="m,l,21600r21600,l21600,xe">
                <v:stroke joinstyle="miter"/>
                <v:path gradientshapeok="t" o:connecttype="rect"/>
              </v:shapetype>
              <v:shape id="مربع نص 22" o:spid="_x0000_s1026" type="#_x0000_t202" style="position:absolute;left:0;text-align:left;margin-left:-32.35pt;margin-top:8.8pt;width:283.2pt;height:99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" filled="f" stroked="f" strokeweight=".5pt">
                <v:textbox>
                  <w:txbxContent>
                    <w:p w14:paraId="5CEB9693" w14:textId="20E10C9C" w:rsidR="000D3163" w:rsidRPr="004E7083" w:rsidRDefault="000D3163" w:rsidP="007D56CB">
                      <w:pPr>
                        <w:spacing w:before="0" w:line="240" w:lineRule="auto"/>
                        <w:jc w:val="center"/>
                        <w:rPr>
                          <w:rFonts w:ascii="Sakkal Majalla" w:hAnsi="Sakkal Majalla" w:cs="Sakkal Majalla"/>
                          <w:b/>
                          <w:bCs/>
                          <w:color w:val="158284" w:themeColor="accent2"/>
                          <w:sz w:val="28"/>
                          <w:szCs w:val="28"/>
                          <w:rtl/>
                        </w:rPr>
                      </w:pPr>
                      <w:r w:rsidRPr="004E7083">
                        <w:rPr>
                          <w:rFonts w:ascii="Sakkal Majalla" w:hAnsi="Sakkal Majalla" w:cs="Sakkal Majalla"/>
                          <w:b/>
                          <w:bCs/>
                          <w:color w:val="158284" w:themeColor="accent2"/>
                          <w:sz w:val="28"/>
                          <w:szCs w:val="28"/>
                          <w:rtl/>
                        </w:rPr>
                        <w:t xml:space="preserve">رقم النسخة: </w:t>
                      </w:r>
                      <w:proofErr w:type="gramStart"/>
                      <w:r w:rsidRPr="004E7083">
                        <w:rPr>
                          <w:rFonts w:ascii="Sakkal Majalla" w:hAnsi="Sakkal Majalla" w:cs="Sakkal Majalla"/>
                          <w:b/>
                          <w:bCs/>
                          <w:color w:val="158284" w:themeColor="accent2"/>
                          <w:sz w:val="28"/>
                          <w:szCs w:val="28"/>
                          <w:rtl/>
                        </w:rPr>
                        <w:t xml:space="preserve">(  </w:t>
                      </w:r>
                      <w:proofErr w:type="gramEnd"/>
                      <w:r w:rsidRPr="004E7083">
                        <w:rPr>
                          <w:rFonts w:ascii="Sakkal Majalla" w:hAnsi="Sakkal Majalla" w:cs="Sakkal Majalla"/>
                          <w:b/>
                          <w:bCs/>
                          <w:color w:val="158284" w:themeColor="accent2"/>
                          <w:sz w:val="28"/>
                          <w:szCs w:val="28"/>
                          <w:rtl/>
                        </w:rPr>
                        <w:t xml:space="preserve">    </w:t>
                      </w:r>
                      <w:r w:rsidR="007D56CB">
                        <w:rPr>
                          <w:rFonts w:ascii="Sakkal Majalla" w:hAnsi="Sakkal Majalla" w:cs="Sakkal Majalla" w:hint="cs"/>
                          <w:b/>
                          <w:bCs/>
                          <w:color w:val="158284" w:themeColor="accent2"/>
                          <w:sz w:val="28"/>
                          <w:szCs w:val="28"/>
                          <w:rtl/>
                        </w:rPr>
                        <w:t>2</w:t>
                      </w:r>
                      <w:r w:rsidRPr="004E7083">
                        <w:rPr>
                          <w:rFonts w:ascii="Sakkal Majalla" w:hAnsi="Sakkal Majalla" w:cs="Sakkal Majalla"/>
                          <w:b/>
                          <w:bCs/>
                          <w:color w:val="158284" w:themeColor="accent2"/>
                          <w:sz w:val="28"/>
                          <w:szCs w:val="28"/>
                          <w:rtl/>
                        </w:rPr>
                        <w:t xml:space="preserve">      )</w:t>
                      </w:r>
                    </w:p>
                    <w:p w14:paraId="1106D847" w14:textId="77777777" w:rsidR="000D3163" w:rsidRPr="004E7083" w:rsidRDefault="000D3163" w:rsidP="006A6FCB">
                      <w:pPr>
                        <w:spacing w:before="0" w:line="240" w:lineRule="auto"/>
                        <w:jc w:val="center"/>
                        <w:rPr>
                          <w:rFonts w:ascii="Sakkal Majalla" w:hAnsi="Sakkal Majalla" w:cs="Sakkal Majalla"/>
                          <w:b/>
                          <w:bCs/>
                          <w:color w:val="158284" w:themeColor="accent2"/>
                          <w:sz w:val="28"/>
                          <w:szCs w:val="28"/>
                          <w:rtl/>
                        </w:rPr>
                      </w:pPr>
                    </w:p>
                    <w:p w14:paraId="54FC6024" w14:textId="5897FDA7" w:rsidR="000D3163" w:rsidRPr="004E7083" w:rsidRDefault="005714F7" w:rsidP="006A6FCB">
                      <w:pPr>
                        <w:spacing w:before="0" w:line="240" w:lineRule="auto"/>
                        <w:jc w:val="center"/>
                        <w:rPr>
                          <w:rFonts w:ascii="Sakkal Majalla" w:hAnsi="Sakkal Majalla" w:cs="Sakkal Majalla"/>
                          <w:b/>
                          <w:bCs/>
                          <w:color w:val="158284" w:themeColor="accent2"/>
                          <w:sz w:val="28"/>
                          <w:szCs w:val="28"/>
                        </w:rPr>
                      </w:pPr>
                      <w:r w:rsidRPr="004E7083">
                        <w:rPr>
                          <w:rFonts w:ascii="Sakkal Majalla" w:hAnsi="Sakkal Majalla" w:cs="Sakkal Majalla" w:hint="cs"/>
                          <w:b/>
                          <w:bCs/>
                          <w:color w:val="158284" w:themeColor="accent2"/>
                          <w:sz w:val="28"/>
                          <w:szCs w:val="28"/>
                          <w:rtl/>
                        </w:rPr>
                        <w:t>تاريخها: 27</w:t>
                      </w:r>
                      <w:r w:rsidR="000D3163" w:rsidRPr="004E7083">
                        <w:rPr>
                          <w:rFonts w:ascii="Sakkal Majalla" w:hAnsi="Sakkal Majalla" w:cs="Sakkal Majalla"/>
                          <w:b/>
                          <w:bCs/>
                          <w:color w:val="158284" w:themeColor="accent2"/>
                          <w:sz w:val="28"/>
                          <w:szCs w:val="28"/>
                          <w:rtl/>
                        </w:rPr>
                        <w:t xml:space="preserve"> /    </w:t>
                      </w:r>
                      <w:proofErr w:type="gramStart"/>
                      <w:r w:rsidR="00D513BD">
                        <w:rPr>
                          <w:rFonts w:ascii="Sakkal Majalla" w:hAnsi="Sakkal Majalla" w:cs="Sakkal Majalla" w:hint="cs"/>
                          <w:b/>
                          <w:bCs/>
                          <w:color w:val="158284" w:themeColor="accent2"/>
                          <w:sz w:val="28"/>
                          <w:szCs w:val="28"/>
                          <w:rtl/>
                        </w:rPr>
                        <w:t>7</w:t>
                      </w:r>
                      <w:r w:rsidR="000D3163" w:rsidRPr="004E7083">
                        <w:rPr>
                          <w:rFonts w:ascii="Sakkal Majalla" w:hAnsi="Sakkal Majalla" w:cs="Sakkal Majalla"/>
                          <w:b/>
                          <w:bCs/>
                          <w:color w:val="158284" w:themeColor="accent2"/>
                          <w:sz w:val="28"/>
                          <w:szCs w:val="28"/>
                          <w:rtl/>
                        </w:rPr>
                        <w:t xml:space="preserve">  /</w:t>
                      </w:r>
                      <w:proofErr w:type="gramEnd"/>
                      <w:r w:rsidR="000D3163" w:rsidRPr="004E7083">
                        <w:rPr>
                          <w:rFonts w:ascii="Sakkal Majalla" w:hAnsi="Sakkal Majalla" w:cs="Sakkal Majalla"/>
                          <w:b/>
                          <w:bCs/>
                          <w:color w:val="158284" w:themeColor="accent2"/>
                          <w:sz w:val="28"/>
                          <w:szCs w:val="28"/>
                          <w:rtl/>
                        </w:rPr>
                        <w:t xml:space="preserve">      </w:t>
                      </w:r>
                      <w:r w:rsidR="00D513BD">
                        <w:rPr>
                          <w:rFonts w:ascii="Sakkal Majalla" w:hAnsi="Sakkal Majalla" w:cs="Sakkal Majalla" w:hint="cs"/>
                          <w:b/>
                          <w:bCs/>
                          <w:color w:val="158284" w:themeColor="accent2"/>
                          <w:sz w:val="28"/>
                          <w:szCs w:val="28"/>
                          <w:rtl/>
                        </w:rPr>
                        <w:t>1443</w:t>
                      </w:r>
                      <w:r w:rsidR="000D3163" w:rsidRPr="004E7083">
                        <w:rPr>
                          <w:rFonts w:ascii="Sakkal Majalla" w:hAnsi="Sakkal Majalla" w:cs="Sakkal Majalla"/>
                          <w:b/>
                          <w:bCs/>
                          <w:color w:val="158284" w:themeColor="accent2"/>
                          <w:sz w:val="28"/>
                          <w:szCs w:val="28"/>
                          <w:rtl/>
                        </w:rPr>
                        <w:t xml:space="preserve">هـ ، الموافق:   </w:t>
                      </w:r>
                      <w:r w:rsidR="00D513BD">
                        <w:rPr>
                          <w:rFonts w:ascii="Sakkal Majalla" w:hAnsi="Sakkal Majalla" w:cs="Sakkal Majalla" w:hint="cs"/>
                          <w:b/>
                          <w:bCs/>
                          <w:color w:val="158284" w:themeColor="accent2"/>
                          <w:sz w:val="28"/>
                          <w:szCs w:val="28"/>
                          <w:rtl/>
                        </w:rPr>
                        <w:t>28</w:t>
                      </w:r>
                      <w:r w:rsidR="000D3163" w:rsidRPr="004E7083">
                        <w:rPr>
                          <w:rFonts w:ascii="Sakkal Majalla" w:hAnsi="Sakkal Majalla" w:cs="Sakkal Majalla"/>
                          <w:b/>
                          <w:bCs/>
                          <w:color w:val="158284" w:themeColor="accent2"/>
                          <w:sz w:val="28"/>
                          <w:szCs w:val="28"/>
                          <w:rtl/>
                        </w:rPr>
                        <w:t xml:space="preserve">   /  </w:t>
                      </w:r>
                      <w:r>
                        <w:rPr>
                          <w:rFonts w:ascii="Sakkal Majalla" w:hAnsi="Sakkal Majalla" w:cs="Sakkal Majalla" w:hint="cs"/>
                          <w:b/>
                          <w:bCs/>
                          <w:color w:val="158284" w:themeColor="accent2"/>
                          <w:sz w:val="28"/>
                          <w:szCs w:val="28"/>
                          <w:rtl/>
                        </w:rPr>
                        <w:t>2</w:t>
                      </w:r>
                      <w:r w:rsidR="000D3163" w:rsidRPr="004E7083">
                        <w:rPr>
                          <w:rFonts w:ascii="Sakkal Majalla" w:hAnsi="Sakkal Majalla" w:cs="Sakkal Majalla"/>
                          <w:b/>
                          <w:bCs/>
                          <w:color w:val="158284" w:themeColor="accent2"/>
                          <w:sz w:val="28"/>
                          <w:szCs w:val="28"/>
                          <w:rtl/>
                        </w:rPr>
                        <w:t xml:space="preserve">    /  </w:t>
                      </w:r>
                      <w:r>
                        <w:rPr>
                          <w:rFonts w:ascii="Sakkal Majalla" w:hAnsi="Sakkal Majalla" w:cs="Sakkal Majalla" w:hint="cs"/>
                          <w:b/>
                          <w:bCs/>
                          <w:color w:val="158284" w:themeColor="accent2"/>
                          <w:sz w:val="28"/>
                          <w:szCs w:val="28"/>
                          <w:rtl/>
                        </w:rPr>
                        <w:t>2022</w:t>
                      </w:r>
                      <w:r w:rsidR="000D3163" w:rsidRPr="004E7083">
                        <w:rPr>
                          <w:rFonts w:ascii="Sakkal Majalla" w:hAnsi="Sakkal Majalla" w:cs="Sakkal Majalla"/>
                          <w:b/>
                          <w:bCs/>
                          <w:color w:val="158284" w:themeColor="accent2"/>
                          <w:sz w:val="28"/>
                          <w:szCs w:val="28"/>
                          <w:rtl/>
                        </w:rPr>
                        <w:t xml:space="preserve"> م</w:t>
                      </w:r>
                    </w:p>
                  </w:txbxContent>
                </v:textbox>
              </v:shape>
            </w:pict>
          </mc:Fallback>
        </mc:AlternateContent>
      </w:r>
    </w:p>
    <w:p w14:paraId="18148D18" w14:textId="77777777" w:rsidR="006A6FCB" w:rsidRPr="006A6FCB" w:rsidRDefault="006A6FCB" w:rsidP="006A6FCB">
      <w:pPr>
        <w:rPr>
          <w:rFonts w:ascii="Times New Roman" w:hAnsi="Times New Roman" w:cs="Times New Roman"/>
          <w:sz w:val="26"/>
          <w:szCs w:val="26"/>
          <w:rtl/>
        </w:rPr>
      </w:pPr>
    </w:p>
    <w:p w14:paraId="633E6D54" w14:textId="4AE80D79" w:rsidR="006A6FCB" w:rsidRPr="00B90A52" w:rsidRDefault="006A6FCB" w:rsidP="00B90A52">
      <w:pPr>
        <w:tabs>
          <w:tab w:val="left" w:pos="4257"/>
          <w:tab w:val="center" w:pos="5102"/>
        </w:tabs>
        <w:rPr>
          <w:rFonts w:ascii="Times New Roman" w:hAnsi="Times New Roman" w:cs="Times New Roman"/>
          <w:color w:val="0C5263"/>
          <w:sz w:val="26"/>
          <w:szCs w:val="26"/>
          <w:rtl/>
        </w:rPr>
        <w:sectPr w:rsidR="006A6FCB" w:rsidRPr="00B90A52" w:rsidSect="00AE5383">
          <w:headerReference w:type="default" r:id="rId8"/>
          <w:type w:val="continuous"/>
          <w:pgSz w:w="11906" w:h="16837"/>
          <w:pgMar w:top="3119" w:right="851" w:bottom="851" w:left="851" w:header="709" w:footer="709" w:gutter="0"/>
          <w:cols w:space="708"/>
          <w:docGrid w:linePitch="360"/>
        </w:sectPr>
      </w:pPr>
      <w:r>
        <w:rPr>
          <w:rFonts w:ascii="Times New Roman" w:hAnsi="Times New Roman" w:cs="Times New Roman"/>
          <w:color w:val="0C5263"/>
          <w:sz w:val="26"/>
          <w:szCs w:val="26"/>
          <w:rtl/>
        </w:rPr>
        <w:tab/>
      </w:r>
      <w:r w:rsidR="00B90A52">
        <w:rPr>
          <w:rFonts w:ascii="Times New Roman" w:hAnsi="Times New Roman" w:cs="Times New Roman"/>
          <w:color w:val="0C5263"/>
          <w:sz w:val="26"/>
          <w:szCs w:val="26"/>
          <w:rtl/>
        </w:rPr>
        <w:tab/>
      </w:r>
    </w:p>
    <w:p w14:paraId="0540803C" w14:textId="77777777" w:rsidR="00E00616" w:rsidRPr="0039230A" w:rsidRDefault="00E00616" w:rsidP="00B237C8">
      <w:pPr>
        <w:spacing w:before="0" w:line="240" w:lineRule="auto"/>
        <w:jc w:val="both"/>
        <w:rPr>
          <w:rFonts w:ascii="Times New Roman" w:hAnsi="Times New Roman" w:cs="Times New Roman"/>
          <w:b/>
          <w:bCs/>
          <w:color w:val="158284" w:themeColor="accent2"/>
          <w:sz w:val="26"/>
          <w:szCs w:val="26"/>
        </w:rPr>
      </w:pPr>
    </w:p>
    <w:p w14:paraId="08CBAB02" w14:textId="77777777" w:rsidR="00E00616" w:rsidRPr="0039230A" w:rsidRDefault="00E00616" w:rsidP="00B237C8">
      <w:pPr>
        <w:spacing w:before="0" w:line="240" w:lineRule="auto"/>
        <w:jc w:val="both"/>
        <w:rPr>
          <w:rFonts w:ascii="Times New Roman" w:hAnsi="Times New Roman" w:cs="Times New Roman"/>
          <w:b/>
          <w:bCs/>
          <w:color w:val="158284" w:themeColor="accent2"/>
          <w:sz w:val="26"/>
          <w:szCs w:val="26"/>
        </w:rPr>
      </w:pPr>
    </w:p>
    <w:p w14:paraId="19918913" w14:textId="77777777" w:rsidR="00A65421" w:rsidRPr="004E7083" w:rsidRDefault="00A65421" w:rsidP="004E7083">
      <w:pPr>
        <w:spacing w:line="276" w:lineRule="auto"/>
        <w:jc w:val="center"/>
        <w:rPr>
          <w:rFonts w:ascii="Sakkal Majalla" w:hAnsi="Sakkal Majalla" w:cs="Sakkal Majalla"/>
          <w:b/>
          <w:bCs/>
          <w:color w:val="158284" w:themeColor="accent2"/>
          <w:sz w:val="24"/>
          <w:szCs w:val="24"/>
          <w:rtl/>
        </w:rPr>
      </w:pPr>
      <w:r w:rsidRPr="004E7083">
        <w:rPr>
          <w:rFonts w:ascii="Sakkal Majalla" w:hAnsi="Sakkal Majalla" w:cs="Sakkal Majalla"/>
          <w:b/>
          <w:bCs/>
          <w:color w:val="158284" w:themeColor="accent2"/>
          <w:sz w:val="24"/>
          <w:szCs w:val="24"/>
          <w:rtl/>
        </w:rPr>
        <w:t>الباب الأول:</w:t>
      </w:r>
    </w:p>
    <w:p w14:paraId="7F445A97" w14:textId="77777777" w:rsidR="00A65421" w:rsidRPr="004E7083" w:rsidRDefault="00A65421" w:rsidP="004E7083">
      <w:pPr>
        <w:spacing w:line="276" w:lineRule="auto"/>
        <w:ind w:left="656"/>
        <w:jc w:val="center"/>
        <w:rPr>
          <w:rFonts w:ascii="Sakkal Majalla" w:hAnsi="Sakkal Majalla" w:cs="Sakkal Majalla"/>
          <w:b/>
          <w:bCs/>
          <w:color w:val="158284" w:themeColor="accent2"/>
          <w:sz w:val="24"/>
          <w:szCs w:val="24"/>
          <w:rtl/>
        </w:rPr>
      </w:pPr>
      <w:r w:rsidRPr="004E7083">
        <w:rPr>
          <w:rFonts w:ascii="Sakkal Majalla" w:hAnsi="Sakkal Majalla" w:cs="Sakkal Majalla"/>
          <w:b/>
          <w:bCs/>
          <w:color w:val="158284" w:themeColor="accent2"/>
          <w:sz w:val="24"/>
          <w:szCs w:val="24"/>
          <w:rtl/>
        </w:rPr>
        <w:t>التعريفات والتأسيس والأهداف والأغراض</w:t>
      </w:r>
    </w:p>
    <w:p w14:paraId="7C545800" w14:textId="77777777" w:rsidR="00A65421" w:rsidRPr="004E7083" w:rsidRDefault="00A65421" w:rsidP="004E7083">
      <w:pPr>
        <w:spacing w:line="276" w:lineRule="auto"/>
        <w:ind w:left="656"/>
        <w:jc w:val="center"/>
        <w:rPr>
          <w:rFonts w:ascii="Sakkal Majalla" w:hAnsi="Sakkal Majalla" w:cs="Sakkal Majalla"/>
          <w:b/>
          <w:bCs/>
          <w:color w:val="0C5263"/>
          <w:sz w:val="24"/>
          <w:szCs w:val="24"/>
          <w:rtl/>
        </w:rPr>
      </w:pPr>
    </w:p>
    <w:p w14:paraId="4AC0EFA9" w14:textId="77777777" w:rsidR="00A65421" w:rsidRPr="004E7083" w:rsidRDefault="00A65421" w:rsidP="004E7083">
      <w:pPr>
        <w:spacing w:line="276" w:lineRule="auto"/>
        <w:ind w:left="656"/>
        <w:jc w:val="center"/>
        <w:rPr>
          <w:rFonts w:ascii="Sakkal Majalla" w:hAnsi="Sakkal Majalla" w:cs="Sakkal Majalla"/>
          <w:b/>
          <w:bCs/>
          <w:color w:val="0C5263"/>
          <w:sz w:val="24"/>
          <w:szCs w:val="24"/>
          <w:rtl/>
        </w:rPr>
      </w:pPr>
      <w:r w:rsidRPr="004E7083">
        <w:rPr>
          <w:rFonts w:ascii="Sakkal Majalla" w:hAnsi="Sakkal Majalla" w:cs="Sakkal Majalla"/>
          <w:b/>
          <w:bCs/>
          <w:color w:val="0C5263"/>
          <w:sz w:val="24"/>
          <w:szCs w:val="24"/>
          <w:rtl/>
        </w:rPr>
        <w:t>الفصل الأول:</w:t>
      </w:r>
    </w:p>
    <w:p w14:paraId="66B70361" w14:textId="77777777" w:rsidR="00A65421" w:rsidRPr="004E7083" w:rsidRDefault="00A65421" w:rsidP="004E7083">
      <w:pPr>
        <w:spacing w:line="276" w:lineRule="auto"/>
        <w:ind w:left="656"/>
        <w:jc w:val="center"/>
        <w:rPr>
          <w:rFonts w:ascii="Sakkal Majalla" w:hAnsi="Sakkal Majalla" w:cs="Sakkal Majalla"/>
          <w:b/>
          <w:bCs/>
          <w:color w:val="0C5263"/>
          <w:sz w:val="24"/>
          <w:szCs w:val="24"/>
          <w:rtl/>
        </w:rPr>
      </w:pPr>
      <w:r w:rsidRPr="004E7083">
        <w:rPr>
          <w:rFonts w:ascii="Sakkal Majalla" w:hAnsi="Sakkal Majalla" w:cs="Sakkal Majalla"/>
          <w:b/>
          <w:bCs/>
          <w:color w:val="0C5263"/>
          <w:sz w:val="24"/>
          <w:szCs w:val="24"/>
          <w:rtl/>
        </w:rPr>
        <w:t xml:space="preserve"> التعريفات والتأسيس</w:t>
      </w:r>
    </w:p>
    <w:p w14:paraId="16098A0A" w14:textId="77777777" w:rsidR="00A65421" w:rsidRPr="004E7083" w:rsidRDefault="00A65421" w:rsidP="004E7083">
      <w:pPr>
        <w:spacing w:before="0" w:line="276" w:lineRule="auto"/>
        <w:jc w:val="both"/>
        <w:rPr>
          <w:rFonts w:ascii="Sakkal Majalla" w:hAnsi="Sakkal Majalla" w:cs="Sakkal Majalla"/>
          <w:color w:val="0C5263"/>
          <w:sz w:val="24"/>
          <w:szCs w:val="24"/>
          <w:rtl/>
        </w:rPr>
      </w:pPr>
    </w:p>
    <w:p w14:paraId="07016765" w14:textId="77777777" w:rsidR="00A65421" w:rsidRPr="004E7083" w:rsidRDefault="00A65421" w:rsidP="004E7083">
      <w:pPr>
        <w:spacing w:before="0" w:line="276" w:lineRule="auto"/>
        <w:jc w:val="both"/>
        <w:rPr>
          <w:rFonts w:ascii="Sakkal Majalla" w:hAnsi="Sakkal Majalla" w:cs="Sakkal Majalla"/>
          <w:b/>
          <w:bCs/>
          <w:color w:val="158284" w:themeColor="accent2"/>
          <w:sz w:val="24"/>
          <w:szCs w:val="24"/>
        </w:rPr>
      </w:pPr>
      <w:r w:rsidRPr="004E7083">
        <w:rPr>
          <w:rFonts w:ascii="Sakkal Majalla" w:hAnsi="Sakkal Majalla" w:cs="Sakkal Majalla"/>
          <w:b/>
          <w:bCs/>
          <w:color w:val="158284" w:themeColor="accent2"/>
          <w:sz w:val="24"/>
          <w:szCs w:val="24"/>
          <w:rtl/>
        </w:rPr>
        <w:t xml:space="preserve">المادة الأولى: </w:t>
      </w:r>
    </w:p>
    <w:p w14:paraId="5BE84549" w14:textId="77777777" w:rsidR="00A65421" w:rsidRPr="004E7083" w:rsidRDefault="00A65421" w:rsidP="004E7083">
      <w:pPr>
        <w:spacing w:before="0" w:line="276" w:lineRule="auto"/>
        <w:jc w:val="both"/>
        <w:rPr>
          <w:rFonts w:ascii="Sakkal Majalla" w:hAnsi="Sakkal Majalla" w:cs="Sakkal Majalla"/>
          <w:color w:val="0C5263"/>
          <w:sz w:val="24"/>
          <w:szCs w:val="24"/>
          <w:rtl/>
        </w:rPr>
      </w:pPr>
      <w:r w:rsidRPr="004E7083">
        <w:rPr>
          <w:rFonts w:ascii="Sakkal Majalla" w:hAnsi="Sakkal Majalla" w:cs="Sakkal Majalla"/>
          <w:color w:val="0C5263"/>
          <w:sz w:val="24"/>
          <w:szCs w:val="24"/>
          <w:rtl/>
        </w:rPr>
        <w:t>يقصد بالألفاظ والعبارات الآتية -أينما وردت في هذه اللائحة- المعاني المبينة أمام كل منها:</w:t>
      </w:r>
    </w:p>
    <w:p w14:paraId="78B6F92D" w14:textId="77777777" w:rsidR="00A65421" w:rsidRPr="004E7083" w:rsidRDefault="00A65421" w:rsidP="004E7083">
      <w:pPr>
        <w:spacing w:before="0" w:line="276" w:lineRule="auto"/>
        <w:jc w:val="both"/>
        <w:rPr>
          <w:rFonts w:ascii="Sakkal Majalla" w:hAnsi="Sakkal Majalla" w:cs="Sakkal Majalla"/>
          <w:color w:val="0C5263"/>
          <w:sz w:val="24"/>
          <w:szCs w:val="24"/>
          <w:rtl/>
        </w:rPr>
      </w:pPr>
      <w:r w:rsidRPr="004E7083">
        <w:rPr>
          <w:rFonts w:ascii="Sakkal Majalla" w:hAnsi="Sakkal Majalla" w:cs="Sakkal Majalla"/>
          <w:b/>
          <w:bCs/>
          <w:color w:val="0C5263"/>
          <w:sz w:val="24"/>
          <w:szCs w:val="24"/>
          <w:rtl/>
        </w:rPr>
        <w:t>النظام:</w:t>
      </w:r>
      <w:r w:rsidRPr="004E7083">
        <w:rPr>
          <w:rFonts w:ascii="Sakkal Majalla" w:hAnsi="Sakkal Majalla" w:cs="Sakkal Majalla"/>
          <w:color w:val="0C5263"/>
          <w:sz w:val="24"/>
          <w:szCs w:val="24"/>
          <w:rtl/>
        </w:rPr>
        <w:t xml:space="preserve"> نظام الجمعيات والمؤسسات الأهلية. </w:t>
      </w:r>
    </w:p>
    <w:p w14:paraId="1E8236A0" w14:textId="77777777" w:rsidR="00A65421" w:rsidRPr="004E7083" w:rsidRDefault="00A65421" w:rsidP="004E7083">
      <w:pPr>
        <w:spacing w:before="0" w:line="276" w:lineRule="auto"/>
        <w:jc w:val="both"/>
        <w:rPr>
          <w:rFonts w:ascii="Sakkal Majalla" w:hAnsi="Sakkal Majalla" w:cs="Sakkal Majalla"/>
          <w:color w:val="0C5263"/>
          <w:sz w:val="24"/>
          <w:szCs w:val="24"/>
        </w:rPr>
      </w:pPr>
      <w:r w:rsidRPr="004E7083">
        <w:rPr>
          <w:rFonts w:ascii="Sakkal Majalla" w:hAnsi="Sakkal Majalla" w:cs="Sakkal Majalla"/>
          <w:b/>
          <w:bCs/>
          <w:color w:val="0C5263"/>
          <w:sz w:val="24"/>
          <w:szCs w:val="24"/>
          <w:rtl/>
        </w:rPr>
        <w:t xml:space="preserve">اللائحة التنفيذية: </w:t>
      </w:r>
      <w:r w:rsidRPr="004E7083">
        <w:rPr>
          <w:rFonts w:ascii="Sakkal Majalla" w:hAnsi="Sakkal Majalla" w:cs="Sakkal Majalla"/>
          <w:color w:val="0C5263"/>
          <w:sz w:val="24"/>
          <w:szCs w:val="24"/>
          <w:rtl/>
        </w:rPr>
        <w:t>اللائحة التنفيذية لنظام الجمعيات والمؤسسات الأهلية.</w:t>
      </w:r>
    </w:p>
    <w:p w14:paraId="04765499" w14:textId="77777777" w:rsidR="00A65421" w:rsidRPr="004E7083" w:rsidRDefault="00A65421" w:rsidP="004E7083">
      <w:pPr>
        <w:spacing w:before="0" w:line="276" w:lineRule="auto"/>
        <w:jc w:val="both"/>
        <w:rPr>
          <w:rFonts w:ascii="Sakkal Majalla" w:hAnsi="Sakkal Majalla" w:cs="Sakkal Majalla"/>
          <w:color w:val="0C5263"/>
          <w:sz w:val="24"/>
          <w:szCs w:val="24"/>
        </w:rPr>
      </w:pPr>
      <w:r w:rsidRPr="004E7083">
        <w:rPr>
          <w:rFonts w:ascii="Sakkal Majalla" w:hAnsi="Sakkal Majalla" w:cs="Sakkal Majalla"/>
          <w:b/>
          <w:bCs/>
          <w:color w:val="0C5263"/>
          <w:sz w:val="24"/>
          <w:szCs w:val="24"/>
          <w:rtl/>
        </w:rPr>
        <w:t>اللائحة:</w:t>
      </w:r>
      <w:r w:rsidRPr="004E7083">
        <w:rPr>
          <w:rFonts w:ascii="Sakkal Majalla" w:hAnsi="Sakkal Majalla" w:cs="Sakkal Majalla"/>
          <w:color w:val="0C5263"/>
          <w:sz w:val="24"/>
          <w:szCs w:val="24"/>
          <w:rtl/>
        </w:rPr>
        <w:t xml:space="preserve"> اللائحة الأساسية للجمعية.</w:t>
      </w:r>
    </w:p>
    <w:p w14:paraId="4A981519" w14:textId="77777777" w:rsidR="00A65421" w:rsidRPr="004E7083" w:rsidRDefault="00A65421" w:rsidP="004E7083">
      <w:pPr>
        <w:spacing w:before="0" w:line="276" w:lineRule="auto"/>
        <w:jc w:val="both"/>
        <w:rPr>
          <w:rFonts w:ascii="Sakkal Majalla" w:hAnsi="Sakkal Majalla" w:cs="Sakkal Majalla"/>
          <w:color w:val="0C5263"/>
          <w:sz w:val="24"/>
          <w:szCs w:val="24"/>
        </w:rPr>
      </w:pPr>
      <w:r w:rsidRPr="004E7083">
        <w:rPr>
          <w:rFonts w:ascii="Sakkal Majalla" w:hAnsi="Sakkal Majalla" w:cs="Sakkal Majalla"/>
          <w:b/>
          <w:bCs/>
          <w:color w:val="0C5263"/>
          <w:sz w:val="24"/>
          <w:szCs w:val="24"/>
          <w:highlight w:val="lightGray"/>
          <w:rtl/>
        </w:rPr>
        <w:t>المركز:</w:t>
      </w:r>
      <w:r w:rsidRPr="004E7083">
        <w:rPr>
          <w:rFonts w:ascii="Sakkal Majalla" w:hAnsi="Sakkal Majalla" w:cs="Sakkal Majalla"/>
          <w:color w:val="0C5263"/>
          <w:sz w:val="24"/>
          <w:szCs w:val="24"/>
          <w:highlight w:val="lightGray"/>
          <w:rtl/>
        </w:rPr>
        <w:t xml:space="preserve"> المركز الوطني لتنمية القطاع غير الربحي.</w:t>
      </w:r>
    </w:p>
    <w:p w14:paraId="476E3DAB" w14:textId="24381DCB" w:rsidR="00A65421" w:rsidRPr="004E7083" w:rsidRDefault="00A65421" w:rsidP="004E7083">
      <w:pPr>
        <w:spacing w:before="0" w:line="276" w:lineRule="auto"/>
        <w:jc w:val="both"/>
        <w:rPr>
          <w:rFonts w:ascii="Sakkal Majalla" w:hAnsi="Sakkal Majalla" w:cs="Sakkal Majalla"/>
          <w:color w:val="0C5263"/>
          <w:sz w:val="24"/>
          <w:szCs w:val="24"/>
          <w:rtl/>
        </w:rPr>
      </w:pPr>
      <w:r w:rsidRPr="004E7083">
        <w:rPr>
          <w:rFonts w:ascii="Sakkal Majalla" w:hAnsi="Sakkal Majalla" w:cs="Sakkal Majalla"/>
          <w:b/>
          <w:bCs/>
          <w:color w:val="0C5263"/>
          <w:sz w:val="24"/>
          <w:szCs w:val="24"/>
          <w:rtl/>
        </w:rPr>
        <w:t>الجمعية:</w:t>
      </w:r>
      <w:r w:rsidRPr="004E7083">
        <w:rPr>
          <w:rFonts w:ascii="Sakkal Majalla" w:hAnsi="Sakkal Majalla" w:cs="Sakkal Majalla"/>
          <w:color w:val="0C5263"/>
          <w:sz w:val="24"/>
          <w:szCs w:val="24"/>
          <w:rtl/>
        </w:rPr>
        <w:t xml:space="preserve"> جمعية </w:t>
      </w:r>
      <w:r w:rsidR="00864D2C">
        <w:rPr>
          <w:rFonts w:ascii="Sakkal Majalla" w:hAnsi="Sakkal Majalla" w:cs="Sakkal Majalla" w:hint="cs"/>
          <w:color w:val="0C5263"/>
          <w:sz w:val="24"/>
          <w:szCs w:val="24"/>
          <w:rtl/>
        </w:rPr>
        <w:t>الزواج التنموية بالباحة.</w:t>
      </w:r>
    </w:p>
    <w:p w14:paraId="6B409DF0" w14:textId="77777777" w:rsidR="00A65421" w:rsidRPr="004E7083" w:rsidRDefault="00A65421" w:rsidP="004E7083">
      <w:pPr>
        <w:spacing w:before="0" w:line="276" w:lineRule="auto"/>
        <w:jc w:val="both"/>
        <w:rPr>
          <w:rFonts w:ascii="Sakkal Majalla" w:hAnsi="Sakkal Majalla" w:cs="Sakkal Majalla"/>
          <w:color w:val="0C5263"/>
          <w:sz w:val="24"/>
          <w:szCs w:val="24"/>
          <w:rtl/>
        </w:rPr>
      </w:pPr>
      <w:r w:rsidRPr="004E7083">
        <w:rPr>
          <w:rFonts w:ascii="Sakkal Majalla" w:hAnsi="Sakkal Majalla" w:cs="Sakkal Majalla"/>
          <w:b/>
          <w:bCs/>
          <w:color w:val="0C5263"/>
          <w:sz w:val="24"/>
          <w:szCs w:val="24"/>
          <w:rtl/>
        </w:rPr>
        <w:t>الجمعية العمومية:</w:t>
      </w:r>
      <w:r w:rsidRPr="004E7083">
        <w:rPr>
          <w:rFonts w:ascii="Sakkal Majalla" w:hAnsi="Sakkal Majalla" w:cs="Sakkal Majalla"/>
          <w:color w:val="0C5263"/>
          <w:sz w:val="24"/>
          <w:szCs w:val="24"/>
          <w:rtl/>
        </w:rPr>
        <w:t xml:space="preserve"> أعلى جهاز في الجمعية، وتتكون من مجموع الأعضاء العاملين الذين أوفوا بالتزاماتهم تجاه الجمعية</w:t>
      </w:r>
    </w:p>
    <w:p w14:paraId="28F7F1B5" w14:textId="75B4D38D" w:rsidR="00A65421" w:rsidRPr="004E7083" w:rsidRDefault="00A65421" w:rsidP="004E7083">
      <w:pPr>
        <w:spacing w:before="0" w:line="276" w:lineRule="auto"/>
        <w:jc w:val="both"/>
        <w:rPr>
          <w:rFonts w:ascii="Sakkal Majalla" w:hAnsi="Sakkal Majalla" w:cs="Sakkal Majalla"/>
          <w:color w:val="0C5263"/>
          <w:sz w:val="24"/>
          <w:szCs w:val="24"/>
          <w:rtl/>
        </w:rPr>
      </w:pPr>
      <w:r w:rsidRPr="004E7083">
        <w:rPr>
          <w:rFonts w:ascii="Sakkal Majalla" w:hAnsi="Sakkal Majalla" w:cs="Sakkal Majalla"/>
          <w:color w:val="0C5263"/>
          <w:sz w:val="24"/>
          <w:szCs w:val="24"/>
          <w:rtl/>
        </w:rPr>
        <w:t xml:space="preserve">الجهة المشرفة: </w:t>
      </w:r>
      <w:r w:rsidR="00864D2C">
        <w:rPr>
          <w:rFonts w:ascii="Sakkal Majalla" w:hAnsi="Sakkal Majalla" w:cs="Sakkal Majalla" w:hint="cs"/>
          <w:color w:val="0C5263"/>
          <w:sz w:val="24"/>
          <w:szCs w:val="24"/>
          <w:rtl/>
        </w:rPr>
        <w:t>مركز التنمية الاجتماعية بالباحة.</w:t>
      </w:r>
    </w:p>
    <w:p w14:paraId="4B00676C" w14:textId="77777777" w:rsidR="00A65421" w:rsidRPr="004E7083" w:rsidRDefault="00A65421" w:rsidP="004E7083">
      <w:pPr>
        <w:spacing w:before="0" w:line="276" w:lineRule="auto"/>
        <w:jc w:val="both"/>
        <w:rPr>
          <w:rFonts w:ascii="Sakkal Majalla" w:hAnsi="Sakkal Majalla" w:cs="Sakkal Majalla"/>
          <w:color w:val="0C5263"/>
          <w:sz w:val="24"/>
          <w:szCs w:val="24"/>
          <w:rtl/>
        </w:rPr>
      </w:pPr>
      <w:r w:rsidRPr="004E7083">
        <w:rPr>
          <w:rFonts w:ascii="Sakkal Majalla" w:hAnsi="Sakkal Majalla" w:cs="Sakkal Majalla"/>
          <w:b/>
          <w:bCs/>
          <w:color w:val="0C5263"/>
          <w:sz w:val="24"/>
          <w:szCs w:val="24"/>
          <w:rtl/>
        </w:rPr>
        <w:t>الصندوق:</w:t>
      </w:r>
      <w:r w:rsidRPr="004E7083">
        <w:rPr>
          <w:rFonts w:ascii="Sakkal Majalla" w:hAnsi="Sakkal Majalla" w:cs="Sakkal Majalla"/>
          <w:color w:val="0C5263"/>
          <w:sz w:val="24"/>
          <w:szCs w:val="24"/>
          <w:rtl/>
        </w:rPr>
        <w:t xml:space="preserve"> صندوق دعم الجمعيات</w:t>
      </w:r>
    </w:p>
    <w:p w14:paraId="698C7CB0" w14:textId="77777777" w:rsidR="00A65421" w:rsidRPr="004E7083" w:rsidRDefault="00A65421" w:rsidP="004E7083">
      <w:pPr>
        <w:spacing w:before="0" w:line="276" w:lineRule="auto"/>
        <w:jc w:val="both"/>
        <w:rPr>
          <w:rFonts w:ascii="Sakkal Majalla" w:hAnsi="Sakkal Majalla" w:cs="Sakkal Majalla"/>
          <w:b/>
          <w:bCs/>
          <w:color w:val="158284" w:themeColor="accent2"/>
          <w:sz w:val="24"/>
          <w:szCs w:val="24"/>
          <w:rtl/>
        </w:rPr>
      </w:pPr>
      <w:r w:rsidRPr="004E7083">
        <w:rPr>
          <w:rFonts w:ascii="Sakkal Majalla" w:hAnsi="Sakkal Majalla" w:cs="Sakkal Majalla"/>
          <w:b/>
          <w:bCs/>
          <w:color w:val="158284" w:themeColor="accent2"/>
          <w:sz w:val="24"/>
          <w:szCs w:val="24"/>
          <w:rtl/>
        </w:rPr>
        <w:t xml:space="preserve">المادة الثانية: </w:t>
      </w:r>
    </w:p>
    <w:p w14:paraId="4D985FB4" w14:textId="77777777" w:rsidR="00A65421" w:rsidRPr="004E7083" w:rsidRDefault="00A65421" w:rsidP="004E7083">
      <w:pPr>
        <w:spacing w:before="0" w:line="276" w:lineRule="auto"/>
        <w:jc w:val="both"/>
        <w:rPr>
          <w:rFonts w:ascii="Sakkal Majalla" w:hAnsi="Sakkal Majalla" w:cs="Sakkal Majalla"/>
          <w:color w:val="0C5263"/>
          <w:sz w:val="24"/>
          <w:szCs w:val="24"/>
          <w:rtl/>
        </w:rPr>
      </w:pPr>
      <w:r w:rsidRPr="004E7083">
        <w:rPr>
          <w:rFonts w:ascii="Sakkal Majalla" w:hAnsi="Sakkal Majalla" w:cs="Sakkal Majalla"/>
          <w:color w:val="0C5263"/>
          <w:sz w:val="24"/>
          <w:szCs w:val="24"/>
          <w:rtl/>
        </w:rPr>
        <w:t>بموجب نظام الجمعيات والمؤسسات الأهلية الصادر بقرار مجلس الوزراء رقم (61) وتاريخ 18/02/1437هـ ولائحته التنفيذية الصادرة بالقرار الوزاري رقم (73739) وتاريخ 11/06/1437هـ؛ فقد أُسِّست هذه الجمعية من الأشخاص الآتية أسماؤهم:</w:t>
      </w:r>
    </w:p>
    <w:p w14:paraId="699C4837" w14:textId="77777777" w:rsidR="00A65421" w:rsidRPr="004E7083" w:rsidRDefault="00A65421" w:rsidP="004E7083">
      <w:pPr>
        <w:spacing w:before="0" w:line="276" w:lineRule="auto"/>
        <w:jc w:val="both"/>
        <w:rPr>
          <w:rFonts w:ascii="Sakkal Majalla" w:hAnsi="Sakkal Majalla" w:cs="Sakkal Majalla"/>
          <w:color w:val="0C5263"/>
          <w:sz w:val="24"/>
          <w:szCs w:val="24"/>
          <w:rtl/>
        </w:rPr>
      </w:pPr>
    </w:p>
    <w:tbl>
      <w:tblPr>
        <w:tblStyle w:val="ad"/>
        <w:bidiVisual/>
        <w:tblW w:w="9080" w:type="dxa"/>
        <w:tblInd w:w="659" w:type="dxa"/>
        <w:tblBorders>
          <w:top w:val="single" w:sz="4" w:space="0" w:color="158284" w:themeColor="accent2"/>
          <w:left w:val="single" w:sz="4" w:space="0" w:color="158284" w:themeColor="accent2"/>
          <w:bottom w:val="single" w:sz="4" w:space="0" w:color="158284" w:themeColor="accent2"/>
          <w:right w:val="single" w:sz="4" w:space="0" w:color="158284" w:themeColor="accent2"/>
          <w:insideH w:val="single" w:sz="4" w:space="0" w:color="158284" w:themeColor="accent2"/>
          <w:insideV w:val="single" w:sz="4" w:space="0" w:color="158284" w:themeColor="accent2"/>
        </w:tblBorders>
        <w:tblLook w:val="04A0" w:firstRow="1" w:lastRow="0" w:firstColumn="1" w:lastColumn="0" w:noHBand="0" w:noVBand="1"/>
      </w:tblPr>
      <w:tblGrid>
        <w:gridCol w:w="4207"/>
        <w:gridCol w:w="1397"/>
        <w:gridCol w:w="834"/>
        <w:gridCol w:w="2642"/>
      </w:tblGrid>
      <w:tr w:rsidR="00A65421" w:rsidRPr="004E7083" w14:paraId="777B6CD5" w14:textId="77777777" w:rsidTr="00864D2C">
        <w:tc>
          <w:tcPr>
            <w:tcW w:w="5604" w:type="dxa"/>
            <w:gridSpan w:val="2"/>
          </w:tcPr>
          <w:p w14:paraId="2B8B5F4A" w14:textId="17829B09" w:rsidR="00A65421" w:rsidRPr="004E7083" w:rsidRDefault="00A65421" w:rsidP="004E7083">
            <w:pPr>
              <w:spacing w:before="0" w:line="276" w:lineRule="auto"/>
              <w:jc w:val="center"/>
              <w:rPr>
                <w:rFonts w:ascii="Sakkal Majalla" w:hAnsi="Sakkal Majalla" w:cs="Sakkal Majalla"/>
                <w:color w:val="0C5263"/>
                <w:sz w:val="24"/>
                <w:szCs w:val="24"/>
                <w:rtl/>
              </w:rPr>
            </w:pPr>
            <w:bookmarkStart w:id="1" w:name="_Hlk96931216"/>
            <w:r w:rsidRPr="004E7083">
              <w:rPr>
                <w:rFonts w:ascii="Sakkal Majalla" w:hAnsi="Sakkal Majalla" w:cs="Sakkal Majalla"/>
                <w:color w:val="0C5263"/>
                <w:sz w:val="24"/>
                <w:szCs w:val="24"/>
                <w:rtl/>
              </w:rPr>
              <w:t>الاسم:</w:t>
            </w:r>
            <w:r w:rsidR="00864D2C">
              <w:rPr>
                <w:rFonts w:ascii="Sakkal Majalla" w:hAnsi="Sakkal Majalla" w:cs="Sakkal Majalla" w:hint="cs"/>
                <w:color w:val="0C5263"/>
                <w:sz w:val="24"/>
                <w:szCs w:val="24"/>
                <w:rtl/>
              </w:rPr>
              <w:t xml:space="preserve"> محمد غرم الله محمد الغامدي</w:t>
            </w:r>
          </w:p>
        </w:tc>
        <w:tc>
          <w:tcPr>
            <w:tcW w:w="3476" w:type="dxa"/>
            <w:gridSpan w:val="2"/>
          </w:tcPr>
          <w:p w14:paraId="1CD376A6" w14:textId="71CA0569" w:rsidR="00A65421" w:rsidRPr="004E7083" w:rsidRDefault="00A65421" w:rsidP="004E7083">
            <w:pPr>
              <w:spacing w:before="0" w:line="276" w:lineRule="auto"/>
              <w:jc w:val="center"/>
              <w:rPr>
                <w:rFonts w:ascii="Sakkal Majalla" w:hAnsi="Sakkal Majalla" w:cs="Sakkal Majalla"/>
                <w:color w:val="0C5263"/>
                <w:sz w:val="24"/>
                <w:szCs w:val="24"/>
                <w:rtl/>
              </w:rPr>
            </w:pPr>
            <w:r w:rsidRPr="004E7083">
              <w:rPr>
                <w:rFonts w:ascii="Sakkal Majalla" w:hAnsi="Sakkal Majalla" w:cs="Sakkal Majalla"/>
                <w:color w:val="0C5263"/>
                <w:sz w:val="24"/>
                <w:szCs w:val="24"/>
                <w:rtl/>
              </w:rPr>
              <w:t>العنوان:</w:t>
            </w:r>
            <w:r w:rsidR="00685916">
              <w:rPr>
                <w:rFonts w:ascii="Sakkal Majalla" w:hAnsi="Sakkal Majalla" w:cs="Sakkal Majalla" w:hint="cs"/>
                <w:color w:val="0C5263"/>
                <w:sz w:val="24"/>
                <w:szCs w:val="24"/>
                <w:rtl/>
              </w:rPr>
              <w:t xml:space="preserve"> الباحة </w:t>
            </w:r>
            <w:r w:rsidR="00685916">
              <w:rPr>
                <w:rFonts w:ascii="Sakkal Majalla" w:hAnsi="Sakkal Majalla" w:cs="Sakkal Majalla"/>
                <w:color w:val="0C5263"/>
                <w:sz w:val="24"/>
                <w:szCs w:val="24"/>
                <w:rtl/>
              </w:rPr>
              <w:t>–</w:t>
            </w:r>
            <w:r w:rsidR="00685916">
              <w:rPr>
                <w:rFonts w:ascii="Sakkal Majalla" w:hAnsi="Sakkal Majalla" w:cs="Sakkal Majalla" w:hint="cs"/>
                <w:color w:val="0C5263"/>
                <w:sz w:val="24"/>
                <w:szCs w:val="24"/>
                <w:rtl/>
              </w:rPr>
              <w:t xml:space="preserve"> بلجرشي / بني كبير</w:t>
            </w:r>
          </w:p>
        </w:tc>
      </w:tr>
      <w:tr w:rsidR="00A65421" w:rsidRPr="004E7083" w14:paraId="7E6C249F" w14:textId="77777777" w:rsidTr="00864D2C">
        <w:tc>
          <w:tcPr>
            <w:tcW w:w="4207" w:type="dxa"/>
          </w:tcPr>
          <w:p w14:paraId="550B1FDD" w14:textId="457987F8" w:rsidR="00A65421" w:rsidRPr="004E7083" w:rsidRDefault="00A65421" w:rsidP="004E7083">
            <w:pPr>
              <w:spacing w:before="0" w:line="276" w:lineRule="auto"/>
              <w:jc w:val="center"/>
              <w:rPr>
                <w:rFonts w:ascii="Sakkal Majalla" w:hAnsi="Sakkal Majalla" w:cs="Sakkal Majalla"/>
                <w:color w:val="0C5263"/>
                <w:sz w:val="24"/>
                <w:szCs w:val="24"/>
                <w:rtl/>
              </w:rPr>
            </w:pPr>
            <w:r w:rsidRPr="004E7083">
              <w:rPr>
                <w:rFonts w:ascii="Sakkal Majalla" w:hAnsi="Sakkal Majalla" w:cs="Sakkal Majalla"/>
                <w:color w:val="0C5263"/>
                <w:sz w:val="24"/>
                <w:szCs w:val="24"/>
                <w:rtl/>
              </w:rPr>
              <w:t>رقم الهوية الوطنية:</w:t>
            </w:r>
            <w:r w:rsidR="00864D2C">
              <w:rPr>
                <w:rFonts w:ascii="Sakkal Majalla" w:hAnsi="Sakkal Majalla" w:cs="Sakkal Majalla" w:hint="cs"/>
                <w:color w:val="0C5263"/>
                <w:sz w:val="24"/>
                <w:szCs w:val="24"/>
                <w:rtl/>
              </w:rPr>
              <w:t xml:space="preserve"> 1013391006</w:t>
            </w:r>
          </w:p>
        </w:tc>
        <w:tc>
          <w:tcPr>
            <w:tcW w:w="2231" w:type="dxa"/>
            <w:gridSpan w:val="2"/>
          </w:tcPr>
          <w:p w14:paraId="26D23E20" w14:textId="77FF0335" w:rsidR="00A65421" w:rsidRPr="004E7083" w:rsidRDefault="00A65421" w:rsidP="004E7083">
            <w:pPr>
              <w:spacing w:before="0" w:line="276" w:lineRule="auto"/>
              <w:jc w:val="center"/>
              <w:rPr>
                <w:rFonts w:ascii="Sakkal Majalla" w:hAnsi="Sakkal Majalla" w:cs="Sakkal Majalla"/>
                <w:color w:val="0C5263"/>
                <w:sz w:val="24"/>
                <w:szCs w:val="24"/>
                <w:rtl/>
              </w:rPr>
            </w:pPr>
            <w:r w:rsidRPr="004E7083">
              <w:rPr>
                <w:rFonts w:ascii="Sakkal Majalla" w:hAnsi="Sakkal Majalla" w:cs="Sakkal Majalla"/>
                <w:color w:val="0C5263"/>
                <w:sz w:val="24"/>
                <w:szCs w:val="24"/>
                <w:rtl/>
              </w:rPr>
              <w:t>مصدرها:</w:t>
            </w:r>
            <w:r w:rsidR="007714B4">
              <w:rPr>
                <w:rFonts w:ascii="Sakkal Majalla" w:hAnsi="Sakkal Majalla" w:cs="Sakkal Majalla" w:hint="cs"/>
                <w:color w:val="0C5263"/>
                <w:sz w:val="24"/>
                <w:szCs w:val="24"/>
                <w:rtl/>
              </w:rPr>
              <w:t xml:space="preserve"> الباحة</w:t>
            </w:r>
          </w:p>
        </w:tc>
        <w:tc>
          <w:tcPr>
            <w:tcW w:w="2642" w:type="dxa"/>
          </w:tcPr>
          <w:p w14:paraId="6AA6071F" w14:textId="1CBEDBA1" w:rsidR="00A65421" w:rsidRPr="004E7083" w:rsidRDefault="00A65421" w:rsidP="0000501A">
            <w:pPr>
              <w:spacing w:before="0" w:line="276" w:lineRule="auto"/>
              <w:jc w:val="center"/>
              <w:rPr>
                <w:rFonts w:ascii="Sakkal Majalla" w:hAnsi="Sakkal Majalla" w:cs="Sakkal Majalla"/>
                <w:color w:val="0C5263"/>
                <w:sz w:val="24"/>
                <w:szCs w:val="24"/>
                <w:rtl/>
              </w:rPr>
            </w:pPr>
            <w:r w:rsidRPr="004E7083">
              <w:rPr>
                <w:rFonts w:ascii="Sakkal Majalla" w:hAnsi="Sakkal Majalla" w:cs="Sakkal Majalla"/>
                <w:color w:val="0C5263"/>
                <w:sz w:val="24"/>
                <w:szCs w:val="24"/>
                <w:rtl/>
              </w:rPr>
              <w:t xml:space="preserve">تاريخها: </w:t>
            </w:r>
            <w:r w:rsidR="0000501A">
              <w:rPr>
                <w:rFonts w:ascii="Sakkal Majalla" w:hAnsi="Sakkal Majalla" w:cs="Sakkal Majalla" w:hint="cs"/>
                <w:color w:val="0C5263"/>
                <w:sz w:val="24"/>
                <w:szCs w:val="24"/>
                <w:rtl/>
              </w:rPr>
              <w:t>20</w:t>
            </w:r>
            <w:r w:rsidRPr="004E7083">
              <w:rPr>
                <w:rFonts w:ascii="Sakkal Majalla" w:hAnsi="Sakkal Majalla" w:cs="Sakkal Majalla"/>
                <w:color w:val="0C5263"/>
                <w:sz w:val="24"/>
                <w:szCs w:val="24"/>
                <w:rtl/>
              </w:rPr>
              <w:t xml:space="preserve">/    </w:t>
            </w:r>
            <w:proofErr w:type="gramStart"/>
            <w:r w:rsidR="0000501A">
              <w:rPr>
                <w:rFonts w:ascii="Sakkal Majalla" w:hAnsi="Sakkal Majalla" w:cs="Sakkal Majalla" w:hint="cs"/>
                <w:color w:val="0C5263"/>
                <w:sz w:val="24"/>
                <w:szCs w:val="24"/>
                <w:rtl/>
              </w:rPr>
              <w:t>4</w:t>
            </w:r>
            <w:r w:rsidRPr="004E7083">
              <w:rPr>
                <w:rFonts w:ascii="Sakkal Majalla" w:hAnsi="Sakkal Majalla" w:cs="Sakkal Majalla"/>
                <w:color w:val="0C5263"/>
                <w:sz w:val="24"/>
                <w:szCs w:val="24"/>
                <w:rtl/>
              </w:rPr>
              <w:t xml:space="preserve">  /</w:t>
            </w:r>
            <w:proofErr w:type="gramEnd"/>
            <w:r w:rsidRPr="004E7083">
              <w:rPr>
                <w:rFonts w:ascii="Sakkal Majalla" w:hAnsi="Sakkal Majalla" w:cs="Sakkal Majalla"/>
                <w:color w:val="0C5263"/>
                <w:sz w:val="24"/>
                <w:szCs w:val="24"/>
                <w:rtl/>
              </w:rPr>
              <w:t xml:space="preserve">     </w:t>
            </w:r>
            <w:r w:rsidR="0000501A">
              <w:rPr>
                <w:rFonts w:ascii="Sakkal Majalla" w:hAnsi="Sakkal Majalla" w:cs="Sakkal Majalla" w:hint="cs"/>
                <w:color w:val="0C5263"/>
                <w:sz w:val="24"/>
                <w:szCs w:val="24"/>
                <w:rtl/>
              </w:rPr>
              <w:t>1403</w:t>
            </w:r>
            <w:r w:rsidRPr="004E7083">
              <w:rPr>
                <w:rFonts w:ascii="Sakkal Majalla" w:hAnsi="Sakkal Majalla" w:cs="Sakkal Majalla"/>
                <w:color w:val="0C5263"/>
                <w:sz w:val="24"/>
                <w:szCs w:val="24"/>
                <w:rtl/>
              </w:rPr>
              <w:t xml:space="preserve"> هـ</w:t>
            </w:r>
          </w:p>
        </w:tc>
      </w:tr>
      <w:bookmarkEnd w:id="1"/>
    </w:tbl>
    <w:p w14:paraId="15C5EB57" w14:textId="77777777" w:rsidR="00A65421" w:rsidRPr="004E7083" w:rsidRDefault="00A65421" w:rsidP="004E7083">
      <w:pPr>
        <w:spacing w:before="0" w:line="276" w:lineRule="auto"/>
        <w:jc w:val="center"/>
        <w:rPr>
          <w:rFonts w:ascii="Sakkal Majalla" w:hAnsi="Sakkal Majalla" w:cs="Sakkal Majalla"/>
          <w:color w:val="0C5263"/>
          <w:sz w:val="24"/>
          <w:szCs w:val="24"/>
          <w:rtl/>
        </w:rPr>
      </w:pPr>
    </w:p>
    <w:tbl>
      <w:tblPr>
        <w:tblStyle w:val="ad"/>
        <w:bidiVisual/>
        <w:tblW w:w="0" w:type="auto"/>
        <w:tblInd w:w="656" w:type="dxa"/>
        <w:tblBorders>
          <w:top w:val="single" w:sz="4" w:space="0" w:color="158284" w:themeColor="accent2"/>
          <w:left w:val="single" w:sz="4" w:space="0" w:color="158284" w:themeColor="accent2"/>
          <w:bottom w:val="single" w:sz="4" w:space="0" w:color="158284" w:themeColor="accent2"/>
          <w:right w:val="single" w:sz="4" w:space="0" w:color="158284" w:themeColor="accent2"/>
          <w:insideH w:val="single" w:sz="4" w:space="0" w:color="158284" w:themeColor="accent2"/>
          <w:insideV w:val="single" w:sz="4" w:space="0" w:color="158284" w:themeColor="accent2"/>
        </w:tblBorders>
        <w:tblLook w:val="04A0" w:firstRow="1" w:lastRow="0" w:firstColumn="1" w:lastColumn="0" w:noHBand="0" w:noVBand="1"/>
      </w:tblPr>
      <w:tblGrid>
        <w:gridCol w:w="4213"/>
        <w:gridCol w:w="1396"/>
        <w:gridCol w:w="833"/>
        <w:gridCol w:w="2638"/>
      </w:tblGrid>
      <w:tr w:rsidR="00A65421" w:rsidRPr="004E7083" w14:paraId="3942D48D" w14:textId="77777777" w:rsidTr="000D3163">
        <w:tc>
          <w:tcPr>
            <w:tcW w:w="5714" w:type="dxa"/>
            <w:gridSpan w:val="2"/>
          </w:tcPr>
          <w:p w14:paraId="64E21A95" w14:textId="1F2B0575" w:rsidR="00A65421" w:rsidRPr="004E7083" w:rsidRDefault="00A65421" w:rsidP="004E7083">
            <w:pPr>
              <w:spacing w:before="0" w:line="276" w:lineRule="auto"/>
              <w:jc w:val="center"/>
              <w:rPr>
                <w:rFonts w:ascii="Sakkal Majalla" w:hAnsi="Sakkal Majalla" w:cs="Sakkal Majalla"/>
                <w:color w:val="0C5263"/>
                <w:sz w:val="24"/>
                <w:szCs w:val="24"/>
                <w:rtl/>
              </w:rPr>
            </w:pPr>
            <w:r w:rsidRPr="004E7083">
              <w:rPr>
                <w:rFonts w:ascii="Sakkal Majalla" w:hAnsi="Sakkal Majalla" w:cs="Sakkal Majalla"/>
                <w:color w:val="0C5263"/>
                <w:sz w:val="24"/>
                <w:szCs w:val="24"/>
                <w:rtl/>
              </w:rPr>
              <w:t>الاسم:</w:t>
            </w:r>
            <w:r w:rsidR="00864D2C">
              <w:rPr>
                <w:rFonts w:ascii="Sakkal Majalla" w:hAnsi="Sakkal Majalla" w:cs="Sakkal Majalla" w:hint="cs"/>
                <w:color w:val="0C5263"/>
                <w:sz w:val="24"/>
                <w:szCs w:val="24"/>
                <w:rtl/>
              </w:rPr>
              <w:t xml:space="preserve"> عبد الله أحمد علي الغامدي</w:t>
            </w:r>
          </w:p>
        </w:tc>
        <w:tc>
          <w:tcPr>
            <w:tcW w:w="3541" w:type="dxa"/>
            <w:gridSpan w:val="2"/>
          </w:tcPr>
          <w:p w14:paraId="5122A5E3" w14:textId="08F0A9FD" w:rsidR="00A65421" w:rsidRPr="004E7083" w:rsidRDefault="00A65421" w:rsidP="004E7083">
            <w:pPr>
              <w:spacing w:before="0" w:line="276" w:lineRule="auto"/>
              <w:jc w:val="center"/>
              <w:rPr>
                <w:rFonts w:ascii="Sakkal Majalla" w:hAnsi="Sakkal Majalla" w:cs="Sakkal Majalla"/>
                <w:color w:val="0C5263"/>
                <w:sz w:val="24"/>
                <w:szCs w:val="24"/>
                <w:rtl/>
              </w:rPr>
            </w:pPr>
            <w:r w:rsidRPr="004E7083">
              <w:rPr>
                <w:rFonts w:ascii="Sakkal Majalla" w:hAnsi="Sakkal Majalla" w:cs="Sakkal Majalla"/>
                <w:color w:val="0C5263"/>
                <w:sz w:val="24"/>
                <w:szCs w:val="24"/>
                <w:rtl/>
              </w:rPr>
              <w:t>العنوان:</w:t>
            </w:r>
            <w:r w:rsidR="00685916">
              <w:rPr>
                <w:rFonts w:ascii="Sakkal Majalla" w:hAnsi="Sakkal Majalla" w:cs="Sakkal Majalla" w:hint="cs"/>
                <w:color w:val="0C5263"/>
                <w:sz w:val="24"/>
                <w:szCs w:val="24"/>
                <w:rtl/>
              </w:rPr>
              <w:t xml:space="preserve"> الباحة </w:t>
            </w:r>
            <w:r w:rsidR="00685916">
              <w:rPr>
                <w:rFonts w:ascii="Sakkal Majalla" w:hAnsi="Sakkal Majalla" w:cs="Sakkal Majalla"/>
                <w:color w:val="0C5263"/>
                <w:sz w:val="24"/>
                <w:szCs w:val="24"/>
                <w:rtl/>
              </w:rPr>
              <w:t>–</w:t>
            </w:r>
            <w:r w:rsidR="00685916">
              <w:rPr>
                <w:rFonts w:ascii="Sakkal Majalla" w:hAnsi="Sakkal Majalla" w:cs="Sakkal Majalla" w:hint="cs"/>
                <w:color w:val="0C5263"/>
                <w:sz w:val="24"/>
                <w:szCs w:val="24"/>
                <w:rtl/>
              </w:rPr>
              <w:t xml:space="preserve"> بلجرشي / بني كبير</w:t>
            </w:r>
          </w:p>
        </w:tc>
      </w:tr>
      <w:tr w:rsidR="00A65421" w:rsidRPr="004E7083" w14:paraId="7202D35B" w14:textId="77777777" w:rsidTr="000D3163">
        <w:tc>
          <w:tcPr>
            <w:tcW w:w="4296" w:type="dxa"/>
          </w:tcPr>
          <w:p w14:paraId="53E0EBF4" w14:textId="2D04104D" w:rsidR="00A65421" w:rsidRPr="004E7083" w:rsidRDefault="00A65421" w:rsidP="004E7083">
            <w:pPr>
              <w:spacing w:before="0" w:line="276" w:lineRule="auto"/>
              <w:jc w:val="center"/>
              <w:rPr>
                <w:rFonts w:ascii="Sakkal Majalla" w:hAnsi="Sakkal Majalla" w:cs="Sakkal Majalla"/>
                <w:color w:val="0C5263"/>
                <w:sz w:val="24"/>
                <w:szCs w:val="24"/>
                <w:rtl/>
              </w:rPr>
            </w:pPr>
            <w:r w:rsidRPr="004E7083">
              <w:rPr>
                <w:rFonts w:ascii="Sakkal Majalla" w:hAnsi="Sakkal Majalla" w:cs="Sakkal Majalla"/>
                <w:color w:val="0C5263"/>
                <w:sz w:val="24"/>
                <w:szCs w:val="24"/>
                <w:rtl/>
              </w:rPr>
              <w:t>رقم الهوية الوطنية:</w:t>
            </w:r>
            <w:r w:rsidR="00864D2C">
              <w:rPr>
                <w:rFonts w:ascii="Sakkal Majalla" w:hAnsi="Sakkal Majalla" w:cs="Sakkal Majalla" w:hint="cs"/>
                <w:color w:val="0C5263"/>
                <w:sz w:val="24"/>
                <w:szCs w:val="24"/>
                <w:rtl/>
              </w:rPr>
              <w:t xml:space="preserve"> 1025733252</w:t>
            </w:r>
          </w:p>
        </w:tc>
        <w:tc>
          <w:tcPr>
            <w:tcW w:w="2268" w:type="dxa"/>
            <w:gridSpan w:val="2"/>
          </w:tcPr>
          <w:p w14:paraId="76C8DB76" w14:textId="59A97FE0" w:rsidR="00A65421" w:rsidRPr="004E7083" w:rsidRDefault="00A65421" w:rsidP="004E7083">
            <w:pPr>
              <w:spacing w:before="0" w:line="276" w:lineRule="auto"/>
              <w:jc w:val="center"/>
              <w:rPr>
                <w:rFonts w:ascii="Sakkal Majalla" w:hAnsi="Sakkal Majalla" w:cs="Sakkal Majalla"/>
                <w:color w:val="0C5263"/>
                <w:sz w:val="24"/>
                <w:szCs w:val="24"/>
                <w:rtl/>
              </w:rPr>
            </w:pPr>
            <w:r w:rsidRPr="004E7083">
              <w:rPr>
                <w:rFonts w:ascii="Sakkal Majalla" w:hAnsi="Sakkal Majalla" w:cs="Sakkal Majalla"/>
                <w:color w:val="0C5263"/>
                <w:sz w:val="24"/>
                <w:szCs w:val="24"/>
                <w:rtl/>
              </w:rPr>
              <w:t>مصدرها:</w:t>
            </w:r>
            <w:r w:rsidR="007714B4">
              <w:rPr>
                <w:rFonts w:ascii="Sakkal Majalla" w:hAnsi="Sakkal Majalla" w:cs="Sakkal Majalla" w:hint="cs"/>
                <w:color w:val="0C5263"/>
                <w:sz w:val="24"/>
                <w:szCs w:val="24"/>
                <w:rtl/>
              </w:rPr>
              <w:t xml:space="preserve"> الباحة</w:t>
            </w:r>
          </w:p>
        </w:tc>
        <w:tc>
          <w:tcPr>
            <w:tcW w:w="2691" w:type="dxa"/>
          </w:tcPr>
          <w:p w14:paraId="12982652" w14:textId="3F18D5F8" w:rsidR="00A65421" w:rsidRPr="004E7083" w:rsidRDefault="00D60D98" w:rsidP="004E7083">
            <w:pPr>
              <w:spacing w:before="0" w:line="276" w:lineRule="auto"/>
              <w:jc w:val="center"/>
              <w:rPr>
                <w:rFonts w:ascii="Sakkal Majalla" w:hAnsi="Sakkal Majalla" w:cs="Sakkal Majalla"/>
                <w:color w:val="0C5263"/>
                <w:sz w:val="24"/>
                <w:szCs w:val="24"/>
                <w:rtl/>
              </w:rPr>
            </w:pPr>
            <w:r w:rsidRPr="004E7083">
              <w:rPr>
                <w:rFonts w:ascii="Sakkal Majalla" w:hAnsi="Sakkal Majalla" w:cs="Sakkal Majalla"/>
                <w:color w:val="0C5263"/>
                <w:sz w:val="24"/>
                <w:szCs w:val="24"/>
                <w:rtl/>
              </w:rPr>
              <w:t xml:space="preserve">تاريخها: </w:t>
            </w:r>
            <w:r w:rsidR="0000501A">
              <w:rPr>
                <w:rFonts w:ascii="Sakkal Majalla" w:hAnsi="Sakkal Majalla" w:cs="Sakkal Majalla" w:hint="cs"/>
                <w:color w:val="0C5263"/>
                <w:sz w:val="24"/>
                <w:szCs w:val="24"/>
                <w:rtl/>
              </w:rPr>
              <w:t>16</w:t>
            </w:r>
            <w:r w:rsidR="00A65421" w:rsidRPr="004E7083">
              <w:rPr>
                <w:rFonts w:ascii="Sakkal Majalla" w:hAnsi="Sakkal Majalla" w:cs="Sakkal Majalla"/>
                <w:color w:val="0C5263"/>
                <w:sz w:val="24"/>
                <w:szCs w:val="24"/>
                <w:rtl/>
              </w:rPr>
              <w:t xml:space="preserve">/    </w:t>
            </w:r>
            <w:proofErr w:type="gramStart"/>
            <w:r w:rsidR="0000501A">
              <w:rPr>
                <w:rFonts w:ascii="Sakkal Majalla" w:hAnsi="Sakkal Majalla" w:cs="Sakkal Majalla" w:hint="cs"/>
                <w:color w:val="0C5263"/>
                <w:sz w:val="24"/>
                <w:szCs w:val="24"/>
                <w:rtl/>
              </w:rPr>
              <w:t>1</w:t>
            </w:r>
            <w:r w:rsidR="00A65421" w:rsidRPr="004E7083">
              <w:rPr>
                <w:rFonts w:ascii="Sakkal Majalla" w:hAnsi="Sakkal Majalla" w:cs="Sakkal Majalla"/>
                <w:color w:val="0C5263"/>
                <w:sz w:val="24"/>
                <w:szCs w:val="24"/>
                <w:rtl/>
              </w:rPr>
              <w:t xml:space="preserve">  /</w:t>
            </w:r>
            <w:proofErr w:type="gramEnd"/>
            <w:r w:rsidR="00A65421" w:rsidRPr="004E7083">
              <w:rPr>
                <w:rFonts w:ascii="Sakkal Majalla" w:hAnsi="Sakkal Majalla" w:cs="Sakkal Majalla"/>
                <w:color w:val="0C5263"/>
                <w:sz w:val="24"/>
                <w:szCs w:val="24"/>
                <w:rtl/>
              </w:rPr>
              <w:t xml:space="preserve">       </w:t>
            </w:r>
            <w:r w:rsidR="0000501A">
              <w:rPr>
                <w:rFonts w:ascii="Sakkal Majalla" w:hAnsi="Sakkal Majalla" w:cs="Sakkal Majalla" w:hint="cs"/>
                <w:color w:val="0C5263"/>
                <w:sz w:val="24"/>
                <w:szCs w:val="24"/>
                <w:rtl/>
              </w:rPr>
              <w:t>1402</w:t>
            </w:r>
            <w:r w:rsidR="00A65421" w:rsidRPr="004E7083">
              <w:rPr>
                <w:rFonts w:ascii="Sakkal Majalla" w:hAnsi="Sakkal Majalla" w:cs="Sakkal Majalla"/>
                <w:color w:val="0C5263"/>
                <w:sz w:val="24"/>
                <w:szCs w:val="24"/>
                <w:rtl/>
              </w:rPr>
              <w:t>هـ</w:t>
            </w:r>
          </w:p>
        </w:tc>
      </w:tr>
    </w:tbl>
    <w:p w14:paraId="5C4BE9A4" w14:textId="61BF9E67" w:rsidR="00A65421" w:rsidRDefault="00A65421" w:rsidP="004E7083">
      <w:pPr>
        <w:spacing w:before="0" w:line="276" w:lineRule="auto"/>
        <w:contextualSpacing w:val="0"/>
        <w:jc w:val="both"/>
        <w:rPr>
          <w:rFonts w:ascii="Sakkal Majalla" w:hAnsi="Sakkal Majalla" w:cs="Sakkal Majalla"/>
          <w:color w:val="158284" w:themeColor="accent2"/>
          <w:sz w:val="24"/>
          <w:szCs w:val="24"/>
          <w:rtl/>
        </w:rPr>
      </w:pPr>
    </w:p>
    <w:tbl>
      <w:tblPr>
        <w:tblStyle w:val="ad"/>
        <w:bidiVisual/>
        <w:tblW w:w="0" w:type="auto"/>
        <w:tblInd w:w="656" w:type="dxa"/>
        <w:tblBorders>
          <w:top w:val="single" w:sz="4" w:space="0" w:color="158284" w:themeColor="accent2"/>
          <w:left w:val="single" w:sz="4" w:space="0" w:color="158284" w:themeColor="accent2"/>
          <w:bottom w:val="single" w:sz="4" w:space="0" w:color="158284" w:themeColor="accent2"/>
          <w:right w:val="single" w:sz="4" w:space="0" w:color="158284" w:themeColor="accent2"/>
          <w:insideH w:val="single" w:sz="4" w:space="0" w:color="158284" w:themeColor="accent2"/>
          <w:insideV w:val="single" w:sz="4" w:space="0" w:color="158284" w:themeColor="accent2"/>
        </w:tblBorders>
        <w:tblLook w:val="04A0" w:firstRow="1" w:lastRow="0" w:firstColumn="1" w:lastColumn="0" w:noHBand="0" w:noVBand="1"/>
      </w:tblPr>
      <w:tblGrid>
        <w:gridCol w:w="4213"/>
        <w:gridCol w:w="1396"/>
        <w:gridCol w:w="833"/>
        <w:gridCol w:w="2638"/>
      </w:tblGrid>
      <w:tr w:rsidR="00864D2C" w:rsidRPr="004E7083" w14:paraId="09AAD547" w14:textId="77777777" w:rsidTr="000D3163">
        <w:tc>
          <w:tcPr>
            <w:tcW w:w="5714" w:type="dxa"/>
            <w:gridSpan w:val="2"/>
          </w:tcPr>
          <w:p w14:paraId="1D378A24" w14:textId="19E363AC" w:rsidR="00864D2C" w:rsidRPr="004E7083" w:rsidRDefault="00864D2C" w:rsidP="000D3163">
            <w:pPr>
              <w:spacing w:before="0" w:line="276" w:lineRule="auto"/>
              <w:jc w:val="center"/>
              <w:rPr>
                <w:rFonts w:ascii="Sakkal Majalla" w:hAnsi="Sakkal Majalla" w:cs="Sakkal Majalla"/>
                <w:color w:val="0C5263"/>
                <w:sz w:val="24"/>
                <w:szCs w:val="24"/>
                <w:rtl/>
              </w:rPr>
            </w:pPr>
            <w:r w:rsidRPr="004E7083">
              <w:rPr>
                <w:rFonts w:ascii="Sakkal Majalla" w:hAnsi="Sakkal Majalla" w:cs="Sakkal Majalla"/>
                <w:color w:val="0C5263"/>
                <w:sz w:val="24"/>
                <w:szCs w:val="24"/>
                <w:rtl/>
              </w:rPr>
              <w:t>الاسم:</w:t>
            </w:r>
            <w:r>
              <w:rPr>
                <w:rFonts w:ascii="Sakkal Majalla" w:hAnsi="Sakkal Majalla" w:cs="Sakkal Majalla" w:hint="cs"/>
                <w:color w:val="0C5263"/>
                <w:sz w:val="24"/>
                <w:szCs w:val="24"/>
                <w:rtl/>
              </w:rPr>
              <w:t xml:space="preserve"> محمد سعيد علي الغامدي</w:t>
            </w:r>
          </w:p>
        </w:tc>
        <w:tc>
          <w:tcPr>
            <w:tcW w:w="3541" w:type="dxa"/>
            <w:gridSpan w:val="2"/>
          </w:tcPr>
          <w:p w14:paraId="76BB474A" w14:textId="4A2FCE7F" w:rsidR="00864D2C" w:rsidRPr="004E7083" w:rsidRDefault="00864D2C" w:rsidP="000D3163">
            <w:pPr>
              <w:spacing w:before="0" w:line="276" w:lineRule="auto"/>
              <w:jc w:val="center"/>
              <w:rPr>
                <w:rFonts w:ascii="Sakkal Majalla" w:hAnsi="Sakkal Majalla" w:cs="Sakkal Majalla"/>
                <w:color w:val="0C5263"/>
                <w:sz w:val="24"/>
                <w:szCs w:val="24"/>
                <w:rtl/>
              </w:rPr>
            </w:pPr>
            <w:r w:rsidRPr="004E7083">
              <w:rPr>
                <w:rFonts w:ascii="Sakkal Majalla" w:hAnsi="Sakkal Majalla" w:cs="Sakkal Majalla"/>
                <w:color w:val="0C5263"/>
                <w:sz w:val="24"/>
                <w:szCs w:val="24"/>
                <w:rtl/>
              </w:rPr>
              <w:t>العنوان:</w:t>
            </w:r>
            <w:r w:rsidR="00685916">
              <w:rPr>
                <w:rFonts w:ascii="Sakkal Majalla" w:hAnsi="Sakkal Majalla" w:cs="Sakkal Majalla" w:hint="cs"/>
                <w:color w:val="0C5263"/>
                <w:sz w:val="24"/>
                <w:szCs w:val="24"/>
                <w:rtl/>
              </w:rPr>
              <w:t xml:space="preserve"> الباحة </w:t>
            </w:r>
            <w:r w:rsidR="00685916">
              <w:rPr>
                <w:rFonts w:ascii="Sakkal Majalla" w:hAnsi="Sakkal Majalla" w:cs="Sakkal Majalla"/>
                <w:color w:val="0C5263"/>
                <w:sz w:val="24"/>
                <w:szCs w:val="24"/>
                <w:rtl/>
              </w:rPr>
              <w:t>–</w:t>
            </w:r>
            <w:r w:rsidR="00685916">
              <w:rPr>
                <w:rFonts w:ascii="Sakkal Majalla" w:hAnsi="Sakkal Majalla" w:cs="Sakkal Majalla" w:hint="cs"/>
                <w:color w:val="0C5263"/>
                <w:sz w:val="24"/>
                <w:szCs w:val="24"/>
                <w:rtl/>
              </w:rPr>
              <w:t xml:space="preserve"> بلجرشي / بني كبير</w:t>
            </w:r>
          </w:p>
        </w:tc>
      </w:tr>
      <w:tr w:rsidR="00864D2C" w:rsidRPr="004E7083" w14:paraId="3623A04E" w14:textId="77777777" w:rsidTr="000D3163">
        <w:tc>
          <w:tcPr>
            <w:tcW w:w="4296" w:type="dxa"/>
          </w:tcPr>
          <w:p w14:paraId="79C4ADC7" w14:textId="39EAC0A0" w:rsidR="00864D2C" w:rsidRPr="004E7083" w:rsidRDefault="00864D2C" w:rsidP="000D3163">
            <w:pPr>
              <w:spacing w:before="0" w:line="276" w:lineRule="auto"/>
              <w:jc w:val="center"/>
              <w:rPr>
                <w:rFonts w:ascii="Sakkal Majalla" w:hAnsi="Sakkal Majalla" w:cs="Sakkal Majalla"/>
                <w:color w:val="0C5263"/>
                <w:sz w:val="24"/>
                <w:szCs w:val="24"/>
                <w:rtl/>
              </w:rPr>
            </w:pPr>
            <w:r w:rsidRPr="004E7083">
              <w:rPr>
                <w:rFonts w:ascii="Sakkal Majalla" w:hAnsi="Sakkal Majalla" w:cs="Sakkal Majalla"/>
                <w:color w:val="0C5263"/>
                <w:sz w:val="24"/>
                <w:szCs w:val="24"/>
                <w:rtl/>
              </w:rPr>
              <w:t>رقم الهوية الوطنية:</w:t>
            </w:r>
            <w:r>
              <w:rPr>
                <w:rFonts w:ascii="Sakkal Majalla" w:hAnsi="Sakkal Majalla" w:cs="Sakkal Majalla" w:hint="cs"/>
                <w:color w:val="0C5263"/>
                <w:sz w:val="24"/>
                <w:szCs w:val="24"/>
                <w:rtl/>
              </w:rPr>
              <w:t xml:space="preserve"> 10</w:t>
            </w:r>
            <w:r w:rsidR="00685916">
              <w:rPr>
                <w:rFonts w:ascii="Sakkal Majalla" w:hAnsi="Sakkal Majalla" w:cs="Sakkal Majalla" w:hint="cs"/>
                <w:color w:val="0C5263"/>
                <w:sz w:val="24"/>
                <w:szCs w:val="24"/>
                <w:rtl/>
              </w:rPr>
              <w:t>33526128</w:t>
            </w:r>
          </w:p>
        </w:tc>
        <w:tc>
          <w:tcPr>
            <w:tcW w:w="2268" w:type="dxa"/>
            <w:gridSpan w:val="2"/>
          </w:tcPr>
          <w:p w14:paraId="094B92D9" w14:textId="27E4AC4D" w:rsidR="00864D2C" w:rsidRPr="004E7083" w:rsidRDefault="00864D2C" w:rsidP="000D3163">
            <w:pPr>
              <w:spacing w:before="0" w:line="276" w:lineRule="auto"/>
              <w:jc w:val="center"/>
              <w:rPr>
                <w:rFonts w:ascii="Sakkal Majalla" w:hAnsi="Sakkal Majalla" w:cs="Sakkal Majalla"/>
                <w:color w:val="0C5263"/>
                <w:sz w:val="24"/>
                <w:szCs w:val="24"/>
                <w:rtl/>
              </w:rPr>
            </w:pPr>
            <w:r w:rsidRPr="004E7083">
              <w:rPr>
                <w:rFonts w:ascii="Sakkal Majalla" w:hAnsi="Sakkal Majalla" w:cs="Sakkal Majalla"/>
                <w:color w:val="0C5263"/>
                <w:sz w:val="24"/>
                <w:szCs w:val="24"/>
                <w:rtl/>
              </w:rPr>
              <w:t>مصدرها:</w:t>
            </w:r>
            <w:r w:rsidR="007714B4">
              <w:rPr>
                <w:rFonts w:ascii="Sakkal Majalla" w:hAnsi="Sakkal Majalla" w:cs="Sakkal Majalla" w:hint="cs"/>
                <w:color w:val="0C5263"/>
                <w:sz w:val="24"/>
                <w:szCs w:val="24"/>
                <w:rtl/>
              </w:rPr>
              <w:t xml:space="preserve"> الباحة</w:t>
            </w:r>
          </w:p>
        </w:tc>
        <w:tc>
          <w:tcPr>
            <w:tcW w:w="2691" w:type="dxa"/>
          </w:tcPr>
          <w:p w14:paraId="334D4382" w14:textId="6E867D40" w:rsidR="00864D2C" w:rsidRPr="004E7083" w:rsidRDefault="00864D2C" w:rsidP="000D3163">
            <w:pPr>
              <w:spacing w:before="0" w:line="276" w:lineRule="auto"/>
              <w:jc w:val="center"/>
              <w:rPr>
                <w:rFonts w:ascii="Sakkal Majalla" w:hAnsi="Sakkal Majalla" w:cs="Sakkal Majalla"/>
                <w:color w:val="0C5263"/>
                <w:sz w:val="24"/>
                <w:szCs w:val="24"/>
                <w:rtl/>
              </w:rPr>
            </w:pPr>
            <w:r w:rsidRPr="004E7083">
              <w:rPr>
                <w:rFonts w:ascii="Sakkal Majalla" w:hAnsi="Sakkal Majalla" w:cs="Sakkal Majalla"/>
                <w:color w:val="0C5263"/>
                <w:sz w:val="24"/>
                <w:szCs w:val="24"/>
                <w:rtl/>
              </w:rPr>
              <w:t xml:space="preserve">تاريخها: </w:t>
            </w:r>
            <w:r w:rsidR="0000501A">
              <w:rPr>
                <w:rFonts w:ascii="Sakkal Majalla" w:hAnsi="Sakkal Majalla" w:cs="Sakkal Majalla" w:hint="cs"/>
                <w:color w:val="0C5263"/>
                <w:sz w:val="24"/>
                <w:szCs w:val="24"/>
                <w:rtl/>
              </w:rPr>
              <w:t>22</w:t>
            </w:r>
            <w:r w:rsidRPr="004E7083">
              <w:rPr>
                <w:rFonts w:ascii="Sakkal Majalla" w:hAnsi="Sakkal Majalla" w:cs="Sakkal Majalla"/>
                <w:color w:val="0C5263"/>
                <w:sz w:val="24"/>
                <w:szCs w:val="24"/>
                <w:rtl/>
              </w:rPr>
              <w:t xml:space="preserve">/   </w:t>
            </w:r>
            <w:r w:rsidR="0000501A">
              <w:rPr>
                <w:rFonts w:ascii="Sakkal Majalla" w:hAnsi="Sakkal Majalla" w:cs="Sakkal Majalla" w:hint="cs"/>
                <w:color w:val="0C5263"/>
                <w:sz w:val="24"/>
                <w:szCs w:val="24"/>
                <w:rtl/>
              </w:rPr>
              <w:t>2</w:t>
            </w:r>
            <w:r w:rsidRPr="004E7083">
              <w:rPr>
                <w:rFonts w:ascii="Sakkal Majalla" w:hAnsi="Sakkal Majalla" w:cs="Sakkal Majalla"/>
                <w:color w:val="0C5263"/>
                <w:sz w:val="24"/>
                <w:szCs w:val="24"/>
                <w:rtl/>
              </w:rPr>
              <w:t xml:space="preserve">   /    </w:t>
            </w:r>
            <w:r w:rsidR="0000501A">
              <w:rPr>
                <w:rFonts w:ascii="Sakkal Majalla" w:hAnsi="Sakkal Majalla" w:cs="Sakkal Majalla" w:hint="cs"/>
                <w:color w:val="0C5263"/>
                <w:sz w:val="24"/>
                <w:szCs w:val="24"/>
                <w:rtl/>
              </w:rPr>
              <w:t>1403</w:t>
            </w:r>
            <w:r w:rsidRPr="004E7083">
              <w:rPr>
                <w:rFonts w:ascii="Sakkal Majalla" w:hAnsi="Sakkal Majalla" w:cs="Sakkal Majalla"/>
                <w:color w:val="0C5263"/>
                <w:sz w:val="24"/>
                <w:szCs w:val="24"/>
                <w:rtl/>
              </w:rPr>
              <w:t xml:space="preserve">   هـ</w:t>
            </w:r>
          </w:p>
        </w:tc>
      </w:tr>
    </w:tbl>
    <w:p w14:paraId="0F2CC451" w14:textId="2D283F54" w:rsidR="00864D2C" w:rsidRDefault="00864D2C" w:rsidP="004E7083">
      <w:pPr>
        <w:spacing w:before="0" w:line="276" w:lineRule="auto"/>
        <w:contextualSpacing w:val="0"/>
        <w:jc w:val="both"/>
        <w:rPr>
          <w:rFonts w:ascii="Sakkal Majalla" w:hAnsi="Sakkal Majalla" w:cs="Sakkal Majalla"/>
          <w:color w:val="158284" w:themeColor="accent2"/>
          <w:sz w:val="24"/>
          <w:szCs w:val="24"/>
          <w:rtl/>
        </w:rPr>
      </w:pPr>
    </w:p>
    <w:tbl>
      <w:tblPr>
        <w:tblStyle w:val="ad"/>
        <w:bidiVisual/>
        <w:tblW w:w="0" w:type="auto"/>
        <w:tblInd w:w="656" w:type="dxa"/>
        <w:tblBorders>
          <w:top w:val="single" w:sz="4" w:space="0" w:color="158284" w:themeColor="accent2"/>
          <w:left w:val="single" w:sz="4" w:space="0" w:color="158284" w:themeColor="accent2"/>
          <w:bottom w:val="single" w:sz="4" w:space="0" w:color="158284" w:themeColor="accent2"/>
          <w:right w:val="single" w:sz="4" w:space="0" w:color="158284" w:themeColor="accent2"/>
          <w:insideH w:val="single" w:sz="4" w:space="0" w:color="158284" w:themeColor="accent2"/>
          <w:insideV w:val="single" w:sz="4" w:space="0" w:color="158284" w:themeColor="accent2"/>
        </w:tblBorders>
        <w:tblLook w:val="04A0" w:firstRow="1" w:lastRow="0" w:firstColumn="1" w:lastColumn="0" w:noHBand="0" w:noVBand="1"/>
      </w:tblPr>
      <w:tblGrid>
        <w:gridCol w:w="4213"/>
        <w:gridCol w:w="1396"/>
        <w:gridCol w:w="833"/>
        <w:gridCol w:w="2638"/>
      </w:tblGrid>
      <w:tr w:rsidR="00864D2C" w:rsidRPr="004E7083" w14:paraId="4EE30D2C" w14:textId="77777777" w:rsidTr="000D3163">
        <w:tc>
          <w:tcPr>
            <w:tcW w:w="5714" w:type="dxa"/>
            <w:gridSpan w:val="2"/>
          </w:tcPr>
          <w:p w14:paraId="1590C4DC" w14:textId="12A9C380" w:rsidR="00864D2C" w:rsidRPr="004E7083" w:rsidRDefault="00864D2C" w:rsidP="000D3163">
            <w:pPr>
              <w:spacing w:before="0" w:line="276" w:lineRule="auto"/>
              <w:jc w:val="center"/>
              <w:rPr>
                <w:rFonts w:ascii="Sakkal Majalla" w:hAnsi="Sakkal Majalla" w:cs="Sakkal Majalla"/>
                <w:color w:val="0C5263"/>
                <w:sz w:val="24"/>
                <w:szCs w:val="24"/>
                <w:rtl/>
              </w:rPr>
            </w:pPr>
            <w:r w:rsidRPr="004E7083">
              <w:rPr>
                <w:rFonts w:ascii="Sakkal Majalla" w:hAnsi="Sakkal Majalla" w:cs="Sakkal Majalla"/>
                <w:color w:val="0C5263"/>
                <w:sz w:val="24"/>
                <w:szCs w:val="24"/>
                <w:rtl/>
              </w:rPr>
              <w:t>الاسم:</w:t>
            </w:r>
            <w:r>
              <w:rPr>
                <w:rFonts w:ascii="Sakkal Majalla" w:hAnsi="Sakkal Majalla" w:cs="Sakkal Majalla" w:hint="cs"/>
                <w:color w:val="0C5263"/>
                <w:sz w:val="24"/>
                <w:szCs w:val="24"/>
                <w:rtl/>
              </w:rPr>
              <w:t xml:space="preserve"> علي سعيد علي الغامدي </w:t>
            </w:r>
          </w:p>
        </w:tc>
        <w:tc>
          <w:tcPr>
            <w:tcW w:w="3541" w:type="dxa"/>
            <w:gridSpan w:val="2"/>
          </w:tcPr>
          <w:p w14:paraId="6DDCE8FC" w14:textId="6E4FFD8A" w:rsidR="00864D2C" w:rsidRPr="004E7083" w:rsidRDefault="00864D2C" w:rsidP="000D3163">
            <w:pPr>
              <w:spacing w:before="0" w:line="276" w:lineRule="auto"/>
              <w:jc w:val="center"/>
              <w:rPr>
                <w:rFonts w:ascii="Sakkal Majalla" w:hAnsi="Sakkal Majalla" w:cs="Sakkal Majalla"/>
                <w:color w:val="0C5263"/>
                <w:sz w:val="24"/>
                <w:szCs w:val="24"/>
                <w:rtl/>
              </w:rPr>
            </w:pPr>
            <w:r w:rsidRPr="004E7083">
              <w:rPr>
                <w:rFonts w:ascii="Sakkal Majalla" w:hAnsi="Sakkal Majalla" w:cs="Sakkal Majalla"/>
                <w:color w:val="0C5263"/>
                <w:sz w:val="24"/>
                <w:szCs w:val="24"/>
                <w:rtl/>
              </w:rPr>
              <w:t>العنوان:</w:t>
            </w:r>
            <w:r w:rsidR="00685916">
              <w:rPr>
                <w:rFonts w:ascii="Sakkal Majalla" w:hAnsi="Sakkal Majalla" w:cs="Sakkal Majalla" w:hint="cs"/>
                <w:color w:val="0C5263"/>
                <w:sz w:val="24"/>
                <w:szCs w:val="24"/>
                <w:rtl/>
              </w:rPr>
              <w:t xml:space="preserve"> الباحة </w:t>
            </w:r>
            <w:r w:rsidR="00685916">
              <w:rPr>
                <w:rFonts w:ascii="Sakkal Majalla" w:hAnsi="Sakkal Majalla" w:cs="Sakkal Majalla"/>
                <w:color w:val="0C5263"/>
                <w:sz w:val="24"/>
                <w:szCs w:val="24"/>
                <w:rtl/>
              </w:rPr>
              <w:t>–</w:t>
            </w:r>
            <w:r w:rsidR="00685916">
              <w:rPr>
                <w:rFonts w:ascii="Sakkal Majalla" w:hAnsi="Sakkal Majalla" w:cs="Sakkal Majalla" w:hint="cs"/>
                <w:color w:val="0C5263"/>
                <w:sz w:val="24"/>
                <w:szCs w:val="24"/>
                <w:rtl/>
              </w:rPr>
              <w:t xml:space="preserve"> بلجرشي / بني كبير</w:t>
            </w:r>
          </w:p>
        </w:tc>
      </w:tr>
      <w:tr w:rsidR="00864D2C" w:rsidRPr="004E7083" w14:paraId="3DF9829B" w14:textId="77777777" w:rsidTr="000D3163">
        <w:tc>
          <w:tcPr>
            <w:tcW w:w="4296" w:type="dxa"/>
          </w:tcPr>
          <w:p w14:paraId="777D341D" w14:textId="12BF5C91" w:rsidR="00864D2C" w:rsidRPr="004E7083" w:rsidRDefault="00864D2C" w:rsidP="000D3163">
            <w:pPr>
              <w:spacing w:before="0" w:line="276" w:lineRule="auto"/>
              <w:jc w:val="center"/>
              <w:rPr>
                <w:rFonts w:ascii="Sakkal Majalla" w:hAnsi="Sakkal Majalla" w:cs="Sakkal Majalla"/>
                <w:color w:val="0C5263"/>
                <w:sz w:val="24"/>
                <w:szCs w:val="24"/>
                <w:rtl/>
              </w:rPr>
            </w:pPr>
            <w:r w:rsidRPr="004E7083">
              <w:rPr>
                <w:rFonts w:ascii="Sakkal Majalla" w:hAnsi="Sakkal Majalla" w:cs="Sakkal Majalla"/>
                <w:color w:val="0C5263"/>
                <w:sz w:val="24"/>
                <w:szCs w:val="24"/>
                <w:rtl/>
              </w:rPr>
              <w:t>رقم الهوية الوطنية:</w:t>
            </w:r>
            <w:r w:rsidR="00685916">
              <w:rPr>
                <w:rFonts w:ascii="Sakkal Majalla" w:hAnsi="Sakkal Majalla" w:cs="Sakkal Majalla" w:hint="cs"/>
                <w:color w:val="0C5263"/>
                <w:sz w:val="24"/>
                <w:szCs w:val="24"/>
                <w:rtl/>
              </w:rPr>
              <w:t xml:space="preserve"> 1004053037</w:t>
            </w:r>
          </w:p>
        </w:tc>
        <w:tc>
          <w:tcPr>
            <w:tcW w:w="2268" w:type="dxa"/>
            <w:gridSpan w:val="2"/>
          </w:tcPr>
          <w:p w14:paraId="1945224A" w14:textId="6A87FBB1" w:rsidR="00864D2C" w:rsidRPr="004E7083" w:rsidRDefault="00864D2C" w:rsidP="000D3163">
            <w:pPr>
              <w:spacing w:before="0" w:line="276" w:lineRule="auto"/>
              <w:jc w:val="center"/>
              <w:rPr>
                <w:rFonts w:ascii="Sakkal Majalla" w:hAnsi="Sakkal Majalla" w:cs="Sakkal Majalla"/>
                <w:color w:val="0C5263"/>
                <w:sz w:val="24"/>
                <w:szCs w:val="24"/>
                <w:rtl/>
              </w:rPr>
            </w:pPr>
            <w:r w:rsidRPr="004E7083">
              <w:rPr>
                <w:rFonts w:ascii="Sakkal Majalla" w:hAnsi="Sakkal Majalla" w:cs="Sakkal Majalla"/>
                <w:color w:val="0C5263"/>
                <w:sz w:val="24"/>
                <w:szCs w:val="24"/>
                <w:rtl/>
              </w:rPr>
              <w:t>مصدرها:</w:t>
            </w:r>
            <w:r w:rsidR="007714B4">
              <w:rPr>
                <w:rFonts w:ascii="Sakkal Majalla" w:hAnsi="Sakkal Majalla" w:cs="Sakkal Majalla" w:hint="cs"/>
                <w:color w:val="0C5263"/>
                <w:sz w:val="24"/>
                <w:szCs w:val="24"/>
                <w:rtl/>
              </w:rPr>
              <w:t xml:space="preserve"> القنفذة</w:t>
            </w:r>
          </w:p>
        </w:tc>
        <w:tc>
          <w:tcPr>
            <w:tcW w:w="2691" w:type="dxa"/>
          </w:tcPr>
          <w:p w14:paraId="0C413E23" w14:textId="0FE886DF" w:rsidR="00864D2C" w:rsidRPr="004E7083" w:rsidRDefault="00864D2C" w:rsidP="000D3163">
            <w:pPr>
              <w:spacing w:before="0" w:line="276" w:lineRule="auto"/>
              <w:jc w:val="center"/>
              <w:rPr>
                <w:rFonts w:ascii="Sakkal Majalla" w:hAnsi="Sakkal Majalla" w:cs="Sakkal Majalla"/>
                <w:color w:val="0C5263"/>
                <w:sz w:val="24"/>
                <w:szCs w:val="24"/>
                <w:rtl/>
              </w:rPr>
            </w:pPr>
            <w:r w:rsidRPr="004E7083">
              <w:rPr>
                <w:rFonts w:ascii="Sakkal Majalla" w:hAnsi="Sakkal Majalla" w:cs="Sakkal Majalla"/>
                <w:color w:val="0C5263"/>
                <w:sz w:val="24"/>
                <w:szCs w:val="24"/>
                <w:rtl/>
              </w:rPr>
              <w:t xml:space="preserve">تاريخها: </w:t>
            </w:r>
            <w:r w:rsidR="00533179">
              <w:rPr>
                <w:rFonts w:ascii="Sakkal Majalla" w:hAnsi="Sakkal Majalla" w:cs="Sakkal Majalla" w:hint="cs"/>
                <w:color w:val="0C5263"/>
                <w:sz w:val="24"/>
                <w:szCs w:val="24"/>
                <w:rtl/>
              </w:rPr>
              <w:t>2</w:t>
            </w:r>
            <w:r w:rsidRPr="004E7083">
              <w:rPr>
                <w:rFonts w:ascii="Sakkal Majalla" w:hAnsi="Sakkal Majalla" w:cs="Sakkal Majalla"/>
                <w:color w:val="0C5263"/>
                <w:sz w:val="24"/>
                <w:szCs w:val="24"/>
                <w:rtl/>
              </w:rPr>
              <w:t xml:space="preserve">/   </w:t>
            </w:r>
            <w:r w:rsidR="00533179">
              <w:rPr>
                <w:rFonts w:ascii="Sakkal Majalla" w:hAnsi="Sakkal Majalla" w:cs="Sakkal Majalla" w:hint="cs"/>
                <w:color w:val="0C5263"/>
                <w:sz w:val="24"/>
                <w:szCs w:val="24"/>
                <w:rtl/>
              </w:rPr>
              <w:t>9</w:t>
            </w:r>
            <w:r w:rsidRPr="004E7083">
              <w:rPr>
                <w:rFonts w:ascii="Sakkal Majalla" w:hAnsi="Sakkal Majalla" w:cs="Sakkal Majalla"/>
                <w:color w:val="0C5263"/>
                <w:sz w:val="24"/>
                <w:szCs w:val="24"/>
                <w:rtl/>
              </w:rPr>
              <w:t xml:space="preserve">   /     </w:t>
            </w:r>
            <w:proofErr w:type="gramStart"/>
            <w:r w:rsidR="00533179">
              <w:rPr>
                <w:rFonts w:ascii="Sakkal Majalla" w:hAnsi="Sakkal Majalla" w:cs="Sakkal Majalla" w:hint="cs"/>
                <w:color w:val="0C5263"/>
                <w:sz w:val="24"/>
                <w:szCs w:val="24"/>
                <w:rtl/>
              </w:rPr>
              <w:t>1400</w:t>
            </w:r>
            <w:r w:rsidRPr="004E7083">
              <w:rPr>
                <w:rFonts w:ascii="Sakkal Majalla" w:hAnsi="Sakkal Majalla" w:cs="Sakkal Majalla"/>
                <w:color w:val="0C5263"/>
                <w:sz w:val="24"/>
                <w:szCs w:val="24"/>
                <w:rtl/>
              </w:rPr>
              <w:t xml:space="preserve">  هـ</w:t>
            </w:r>
            <w:proofErr w:type="gramEnd"/>
          </w:p>
        </w:tc>
      </w:tr>
    </w:tbl>
    <w:p w14:paraId="7C125393" w14:textId="5A6D2A92" w:rsidR="00864D2C" w:rsidRDefault="00864D2C" w:rsidP="007D56CB">
      <w:pPr>
        <w:spacing w:before="0" w:line="276" w:lineRule="auto"/>
        <w:contextualSpacing w:val="0"/>
        <w:jc w:val="center"/>
        <w:rPr>
          <w:rFonts w:ascii="Sakkal Majalla" w:hAnsi="Sakkal Majalla" w:cs="Sakkal Majalla"/>
          <w:color w:val="158284" w:themeColor="accent2"/>
          <w:sz w:val="24"/>
          <w:szCs w:val="24"/>
          <w:rtl/>
        </w:rPr>
      </w:pPr>
    </w:p>
    <w:tbl>
      <w:tblPr>
        <w:tblStyle w:val="ad"/>
        <w:bidiVisual/>
        <w:tblW w:w="0" w:type="auto"/>
        <w:tblInd w:w="656" w:type="dxa"/>
        <w:tblBorders>
          <w:top w:val="single" w:sz="4" w:space="0" w:color="158284" w:themeColor="accent2"/>
          <w:left w:val="single" w:sz="4" w:space="0" w:color="158284" w:themeColor="accent2"/>
          <w:bottom w:val="single" w:sz="4" w:space="0" w:color="158284" w:themeColor="accent2"/>
          <w:right w:val="single" w:sz="4" w:space="0" w:color="158284" w:themeColor="accent2"/>
          <w:insideH w:val="single" w:sz="4" w:space="0" w:color="158284" w:themeColor="accent2"/>
          <w:insideV w:val="single" w:sz="4" w:space="0" w:color="158284" w:themeColor="accent2"/>
        </w:tblBorders>
        <w:tblLook w:val="04A0" w:firstRow="1" w:lastRow="0" w:firstColumn="1" w:lastColumn="0" w:noHBand="0" w:noVBand="1"/>
      </w:tblPr>
      <w:tblGrid>
        <w:gridCol w:w="4213"/>
        <w:gridCol w:w="1396"/>
        <w:gridCol w:w="833"/>
        <w:gridCol w:w="2638"/>
      </w:tblGrid>
      <w:tr w:rsidR="00864D2C" w:rsidRPr="004E7083" w14:paraId="09B3CA94" w14:textId="77777777" w:rsidTr="000D3163">
        <w:tc>
          <w:tcPr>
            <w:tcW w:w="5714" w:type="dxa"/>
            <w:gridSpan w:val="2"/>
          </w:tcPr>
          <w:p w14:paraId="3559F669" w14:textId="6DA7DF0B" w:rsidR="00864D2C" w:rsidRPr="004E7083" w:rsidRDefault="00864D2C" w:rsidP="000D3163">
            <w:pPr>
              <w:spacing w:before="0" w:line="276" w:lineRule="auto"/>
              <w:jc w:val="center"/>
              <w:rPr>
                <w:rFonts w:ascii="Sakkal Majalla" w:hAnsi="Sakkal Majalla" w:cs="Sakkal Majalla"/>
                <w:color w:val="0C5263"/>
                <w:sz w:val="24"/>
                <w:szCs w:val="24"/>
                <w:rtl/>
              </w:rPr>
            </w:pPr>
            <w:r w:rsidRPr="004E7083">
              <w:rPr>
                <w:rFonts w:ascii="Sakkal Majalla" w:hAnsi="Sakkal Majalla" w:cs="Sakkal Majalla"/>
                <w:color w:val="0C5263"/>
                <w:sz w:val="24"/>
                <w:szCs w:val="24"/>
                <w:rtl/>
              </w:rPr>
              <w:lastRenderedPageBreak/>
              <w:t>الاسم:</w:t>
            </w:r>
            <w:r>
              <w:rPr>
                <w:rFonts w:ascii="Sakkal Majalla" w:hAnsi="Sakkal Majalla" w:cs="Sakkal Majalla" w:hint="cs"/>
                <w:color w:val="0C5263"/>
                <w:sz w:val="24"/>
                <w:szCs w:val="24"/>
                <w:rtl/>
              </w:rPr>
              <w:t xml:space="preserve"> عبد الرحمن أحمد غرم الله الغامدي </w:t>
            </w:r>
          </w:p>
        </w:tc>
        <w:tc>
          <w:tcPr>
            <w:tcW w:w="3541" w:type="dxa"/>
            <w:gridSpan w:val="2"/>
          </w:tcPr>
          <w:p w14:paraId="574EEBAA" w14:textId="64058CE2" w:rsidR="00864D2C" w:rsidRPr="004E7083" w:rsidRDefault="00864D2C" w:rsidP="000D3163">
            <w:pPr>
              <w:spacing w:before="0" w:line="276" w:lineRule="auto"/>
              <w:jc w:val="center"/>
              <w:rPr>
                <w:rFonts w:ascii="Sakkal Majalla" w:hAnsi="Sakkal Majalla" w:cs="Sakkal Majalla"/>
                <w:color w:val="0C5263"/>
                <w:sz w:val="24"/>
                <w:szCs w:val="24"/>
                <w:rtl/>
              </w:rPr>
            </w:pPr>
            <w:r w:rsidRPr="004E7083">
              <w:rPr>
                <w:rFonts w:ascii="Sakkal Majalla" w:hAnsi="Sakkal Majalla" w:cs="Sakkal Majalla"/>
                <w:color w:val="0C5263"/>
                <w:sz w:val="24"/>
                <w:szCs w:val="24"/>
                <w:rtl/>
              </w:rPr>
              <w:t>العنوان:</w:t>
            </w:r>
            <w:r w:rsidR="00685916">
              <w:rPr>
                <w:rFonts w:ascii="Sakkal Majalla" w:hAnsi="Sakkal Majalla" w:cs="Sakkal Majalla" w:hint="cs"/>
                <w:color w:val="0C5263"/>
                <w:sz w:val="24"/>
                <w:szCs w:val="24"/>
                <w:rtl/>
              </w:rPr>
              <w:t xml:space="preserve"> الباحة </w:t>
            </w:r>
            <w:r w:rsidR="00685916">
              <w:rPr>
                <w:rFonts w:ascii="Sakkal Majalla" w:hAnsi="Sakkal Majalla" w:cs="Sakkal Majalla"/>
                <w:color w:val="0C5263"/>
                <w:sz w:val="24"/>
                <w:szCs w:val="24"/>
                <w:rtl/>
              </w:rPr>
              <w:t>–</w:t>
            </w:r>
            <w:r w:rsidR="00685916">
              <w:rPr>
                <w:rFonts w:ascii="Sakkal Majalla" w:hAnsi="Sakkal Majalla" w:cs="Sakkal Majalla" w:hint="cs"/>
                <w:color w:val="0C5263"/>
                <w:sz w:val="24"/>
                <w:szCs w:val="24"/>
                <w:rtl/>
              </w:rPr>
              <w:t xml:space="preserve"> بلجرشي / بني كبير</w:t>
            </w:r>
          </w:p>
        </w:tc>
      </w:tr>
      <w:tr w:rsidR="00864D2C" w:rsidRPr="004E7083" w14:paraId="1991E2B0" w14:textId="77777777" w:rsidTr="000D3163">
        <w:tc>
          <w:tcPr>
            <w:tcW w:w="4296" w:type="dxa"/>
          </w:tcPr>
          <w:p w14:paraId="516F3FDE" w14:textId="3931B2CB" w:rsidR="00864D2C" w:rsidRPr="004E7083" w:rsidRDefault="00864D2C" w:rsidP="000D3163">
            <w:pPr>
              <w:spacing w:before="0" w:line="276" w:lineRule="auto"/>
              <w:jc w:val="center"/>
              <w:rPr>
                <w:rFonts w:ascii="Sakkal Majalla" w:hAnsi="Sakkal Majalla" w:cs="Sakkal Majalla"/>
                <w:color w:val="0C5263"/>
                <w:sz w:val="24"/>
                <w:szCs w:val="24"/>
                <w:rtl/>
              </w:rPr>
            </w:pPr>
            <w:r w:rsidRPr="004E7083">
              <w:rPr>
                <w:rFonts w:ascii="Sakkal Majalla" w:hAnsi="Sakkal Majalla" w:cs="Sakkal Majalla"/>
                <w:color w:val="0C5263"/>
                <w:sz w:val="24"/>
                <w:szCs w:val="24"/>
                <w:rtl/>
              </w:rPr>
              <w:t>رقم الهوية الوطنية:</w:t>
            </w:r>
            <w:r w:rsidR="00685916">
              <w:rPr>
                <w:rFonts w:ascii="Sakkal Majalla" w:hAnsi="Sakkal Majalla" w:cs="Sakkal Majalla" w:hint="cs"/>
                <w:color w:val="0C5263"/>
                <w:sz w:val="24"/>
                <w:szCs w:val="24"/>
                <w:rtl/>
              </w:rPr>
              <w:t xml:space="preserve"> 1032262196</w:t>
            </w:r>
          </w:p>
        </w:tc>
        <w:tc>
          <w:tcPr>
            <w:tcW w:w="2268" w:type="dxa"/>
            <w:gridSpan w:val="2"/>
          </w:tcPr>
          <w:p w14:paraId="33F21904" w14:textId="1025955A" w:rsidR="00864D2C" w:rsidRPr="004E7083" w:rsidRDefault="00864D2C" w:rsidP="000D3163">
            <w:pPr>
              <w:spacing w:before="0" w:line="276" w:lineRule="auto"/>
              <w:jc w:val="center"/>
              <w:rPr>
                <w:rFonts w:ascii="Sakkal Majalla" w:hAnsi="Sakkal Majalla" w:cs="Sakkal Majalla"/>
                <w:color w:val="0C5263"/>
                <w:sz w:val="24"/>
                <w:szCs w:val="24"/>
                <w:rtl/>
              </w:rPr>
            </w:pPr>
            <w:r w:rsidRPr="004E7083">
              <w:rPr>
                <w:rFonts w:ascii="Sakkal Majalla" w:hAnsi="Sakkal Majalla" w:cs="Sakkal Majalla"/>
                <w:color w:val="0C5263"/>
                <w:sz w:val="24"/>
                <w:szCs w:val="24"/>
                <w:rtl/>
              </w:rPr>
              <w:t>مصدرها:</w:t>
            </w:r>
            <w:r w:rsidR="007714B4">
              <w:rPr>
                <w:rFonts w:ascii="Sakkal Majalla" w:hAnsi="Sakkal Majalla" w:cs="Sakkal Majalla" w:hint="cs"/>
                <w:color w:val="0C5263"/>
                <w:sz w:val="24"/>
                <w:szCs w:val="24"/>
                <w:rtl/>
              </w:rPr>
              <w:t xml:space="preserve"> الباحة</w:t>
            </w:r>
          </w:p>
        </w:tc>
        <w:tc>
          <w:tcPr>
            <w:tcW w:w="2691" w:type="dxa"/>
          </w:tcPr>
          <w:p w14:paraId="69B68179" w14:textId="5519F1E6" w:rsidR="00864D2C" w:rsidRPr="004E7083" w:rsidRDefault="00864D2C" w:rsidP="0000501A">
            <w:pPr>
              <w:spacing w:before="0" w:line="276" w:lineRule="auto"/>
              <w:jc w:val="center"/>
              <w:rPr>
                <w:rFonts w:ascii="Sakkal Majalla" w:hAnsi="Sakkal Majalla" w:cs="Sakkal Majalla"/>
                <w:color w:val="0C5263"/>
                <w:sz w:val="24"/>
                <w:szCs w:val="24"/>
                <w:rtl/>
              </w:rPr>
            </w:pPr>
            <w:r w:rsidRPr="004E7083">
              <w:rPr>
                <w:rFonts w:ascii="Sakkal Majalla" w:hAnsi="Sakkal Majalla" w:cs="Sakkal Majalla"/>
                <w:color w:val="0C5263"/>
                <w:sz w:val="24"/>
                <w:szCs w:val="24"/>
                <w:rtl/>
              </w:rPr>
              <w:t xml:space="preserve">تاريخها: </w:t>
            </w:r>
            <w:r w:rsidR="0000501A">
              <w:rPr>
                <w:rFonts w:ascii="Sakkal Majalla" w:hAnsi="Sakkal Majalla" w:cs="Sakkal Majalla" w:hint="cs"/>
                <w:color w:val="0C5263"/>
                <w:sz w:val="24"/>
                <w:szCs w:val="24"/>
                <w:rtl/>
              </w:rPr>
              <w:t>18</w:t>
            </w:r>
            <w:r w:rsidRPr="004E7083">
              <w:rPr>
                <w:rFonts w:ascii="Sakkal Majalla" w:hAnsi="Sakkal Majalla" w:cs="Sakkal Majalla"/>
                <w:color w:val="0C5263"/>
                <w:sz w:val="24"/>
                <w:szCs w:val="24"/>
                <w:rtl/>
              </w:rPr>
              <w:t xml:space="preserve">/    </w:t>
            </w:r>
            <w:proofErr w:type="gramStart"/>
            <w:r w:rsidR="0000501A">
              <w:rPr>
                <w:rFonts w:ascii="Sakkal Majalla" w:hAnsi="Sakkal Majalla" w:cs="Sakkal Majalla" w:hint="cs"/>
                <w:color w:val="0C5263"/>
                <w:sz w:val="24"/>
                <w:szCs w:val="24"/>
                <w:rtl/>
              </w:rPr>
              <w:t>11</w:t>
            </w:r>
            <w:r w:rsidRPr="004E7083">
              <w:rPr>
                <w:rFonts w:ascii="Sakkal Majalla" w:hAnsi="Sakkal Majalla" w:cs="Sakkal Majalla"/>
                <w:color w:val="0C5263"/>
                <w:sz w:val="24"/>
                <w:szCs w:val="24"/>
                <w:rtl/>
              </w:rPr>
              <w:t xml:space="preserve">  /</w:t>
            </w:r>
            <w:proofErr w:type="gramEnd"/>
            <w:r w:rsidRPr="004E7083">
              <w:rPr>
                <w:rFonts w:ascii="Sakkal Majalla" w:hAnsi="Sakkal Majalla" w:cs="Sakkal Majalla"/>
                <w:color w:val="0C5263"/>
                <w:sz w:val="24"/>
                <w:szCs w:val="24"/>
                <w:rtl/>
              </w:rPr>
              <w:t xml:space="preserve">      </w:t>
            </w:r>
            <w:r w:rsidR="0000501A">
              <w:rPr>
                <w:rFonts w:ascii="Sakkal Majalla" w:hAnsi="Sakkal Majalla" w:cs="Sakkal Majalla" w:hint="cs"/>
                <w:color w:val="0C5263"/>
                <w:sz w:val="24"/>
                <w:szCs w:val="24"/>
                <w:rtl/>
              </w:rPr>
              <w:t>1415</w:t>
            </w:r>
            <w:r w:rsidRPr="004E7083">
              <w:rPr>
                <w:rFonts w:ascii="Sakkal Majalla" w:hAnsi="Sakkal Majalla" w:cs="Sakkal Majalla"/>
                <w:color w:val="0C5263"/>
                <w:sz w:val="24"/>
                <w:szCs w:val="24"/>
                <w:rtl/>
              </w:rPr>
              <w:t xml:space="preserve"> هـ</w:t>
            </w:r>
          </w:p>
        </w:tc>
      </w:tr>
    </w:tbl>
    <w:p w14:paraId="2906F7DC" w14:textId="57ECAD10" w:rsidR="00864D2C" w:rsidRDefault="00864D2C" w:rsidP="004E7083">
      <w:pPr>
        <w:spacing w:before="0" w:line="276" w:lineRule="auto"/>
        <w:contextualSpacing w:val="0"/>
        <w:jc w:val="both"/>
        <w:rPr>
          <w:rFonts w:ascii="Sakkal Majalla" w:hAnsi="Sakkal Majalla" w:cs="Sakkal Majalla"/>
          <w:color w:val="158284" w:themeColor="accent2"/>
          <w:sz w:val="24"/>
          <w:szCs w:val="24"/>
          <w:rtl/>
        </w:rPr>
      </w:pPr>
    </w:p>
    <w:tbl>
      <w:tblPr>
        <w:tblStyle w:val="ad"/>
        <w:bidiVisual/>
        <w:tblW w:w="0" w:type="auto"/>
        <w:tblInd w:w="656" w:type="dxa"/>
        <w:tblBorders>
          <w:top w:val="single" w:sz="4" w:space="0" w:color="158284" w:themeColor="accent2"/>
          <w:left w:val="single" w:sz="4" w:space="0" w:color="158284" w:themeColor="accent2"/>
          <w:bottom w:val="single" w:sz="4" w:space="0" w:color="158284" w:themeColor="accent2"/>
          <w:right w:val="single" w:sz="4" w:space="0" w:color="158284" w:themeColor="accent2"/>
          <w:insideH w:val="single" w:sz="4" w:space="0" w:color="158284" w:themeColor="accent2"/>
          <w:insideV w:val="single" w:sz="4" w:space="0" w:color="158284" w:themeColor="accent2"/>
        </w:tblBorders>
        <w:tblLook w:val="04A0" w:firstRow="1" w:lastRow="0" w:firstColumn="1" w:lastColumn="0" w:noHBand="0" w:noVBand="1"/>
      </w:tblPr>
      <w:tblGrid>
        <w:gridCol w:w="4213"/>
        <w:gridCol w:w="1396"/>
        <w:gridCol w:w="833"/>
        <w:gridCol w:w="2638"/>
      </w:tblGrid>
      <w:tr w:rsidR="00864D2C" w:rsidRPr="004E7083" w14:paraId="415D0598" w14:textId="77777777" w:rsidTr="000D3163">
        <w:tc>
          <w:tcPr>
            <w:tcW w:w="5714" w:type="dxa"/>
            <w:gridSpan w:val="2"/>
          </w:tcPr>
          <w:p w14:paraId="2B08AE12" w14:textId="49F8F5BD" w:rsidR="00864D2C" w:rsidRPr="004E7083" w:rsidRDefault="00864D2C" w:rsidP="000D3163">
            <w:pPr>
              <w:spacing w:before="0" w:line="276" w:lineRule="auto"/>
              <w:jc w:val="center"/>
              <w:rPr>
                <w:rFonts w:ascii="Sakkal Majalla" w:hAnsi="Sakkal Majalla" w:cs="Sakkal Majalla"/>
                <w:color w:val="0C5263"/>
                <w:sz w:val="24"/>
                <w:szCs w:val="24"/>
                <w:rtl/>
              </w:rPr>
            </w:pPr>
            <w:r w:rsidRPr="004E7083">
              <w:rPr>
                <w:rFonts w:ascii="Sakkal Majalla" w:hAnsi="Sakkal Majalla" w:cs="Sakkal Majalla"/>
                <w:color w:val="0C5263"/>
                <w:sz w:val="24"/>
                <w:szCs w:val="24"/>
                <w:rtl/>
              </w:rPr>
              <w:t>الاسم:</w:t>
            </w:r>
            <w:r>
              <w:rPr>
                <w:rFonts w:ascii="Sakkal Majalla" w:hAnsi="Sakkal Majalla" w:cs="Sakkal Majalla" w:hint="cs"/>
                <w:color w:val="0C5263"/>
                <w:sz w:val="24"/>
                <w:szCs w:val="24"/>
                <w:rtl/>
              </w:rPr>
              <w:t xml:space="preserve"> عبد الله صالح غرم الله الغامدي </w:t>
            </w:r>
          </w:p>
        </w:tc>
        <w:tc>
          <w:tcPr>
            <w:tcW w:w="3541" w:type="dxa"/>
            <w:gridSpan w:val="2"/>
          </w:tcPr>
          <w:p w14:paraId="070AB8B7" w14:textId="02714F0A" w:rsidR="00864D2C" w:rsidRPr="004E7083" w:rsidRDefault="00864D2C" w:rsidP="000D3163">
            <w:pPr>
              <w:spacing w:before="0" w:line="276" w:lineRule="auto"/>
              <w:jc w:val="center"/>
              <w:rPr>
                <w:rFonts w:ascii="Sakkal Majalla" w:hAnsi="Sakkal Majalla" w:cs="Sakkal Majalla"/>
                <w:color w:val="0C5263"/>
                <w:sz w:val="24"/>
                <w:szCs w:val="24"/>
                <w:rtl/>
              </w:rPr>
            </w:pPr>
            <w:r w:rsidRPr="004E7083">
              <w:rPr>
                <w:rFonts w:ascii="Sakkal Majalla" w:hAnsi="Sakkal Majalla" w:cs="Sakkal Majalla"/>
                <w:color w:val="0C5263"/>
                <w:sz w:val="24"/>
                <w:szCs w:val="24"/>
                <w:rtl/>
              </w:rPr>
              <w:t>العنوان:</w:t>
            </w:r>
            <w:r w:rsidR="00685916">
              <w:rPr>
                <w:rFonts w:ascii="Sakkal Majalla" w:hAnsi="Sakkal Majalla" w:cs="Sakkal Majalla" w:hint="cs"/>
                <w:color w:val="0C5263"/>
                <w:sz w:val="24"/>
                <w:szCs w:val="24"/>
                <w:rtl/>
              </w:rPr>
              <w:t xml:space="preserve"> الباحة </w:t>
            </w:r>
            <w:r w:rsidR="00685916">
              <w:rPr>
                <w:rFonts w:ascii="Sakkal Majalla" w:hAnsi="Sakkal Majalla" w:cs="Sakkal Majalla"/>
                <w:color w:val="0C5263"/>
                <w:sz w:val="24"/>
                <w:szCs w:val="24"/>
                <w:rtl/>
              </w:rPr>
              <w:t>–</w:t>
            </w:r>
            <w:r w:rsidR="00685916">
              <w:rPr>
                <w:rFonts w:ascii="Sakkal Majalla" w:hAnsi="Sakkal Majalla" w:cs="Sakkal Majalla" w:hint="cs"/>
                <w:color w:val="0C5263"/>
                <w:sz w:val="24"/>
                <w:szCs w:val="24"/>
                <w:rtl/>
              </w:rPr>
              <w:t xml:space="preserve"> بلجرشي / بني كبير</w:t>
            </w:r>
          </w:p>
        </w:tc>
      </w:tr>
      <w:tr w:rsidR="00864D2C" w:rsidRPr="004E7083" w14:paraId="0C776E07" w14:textId="77777777" w:rsidTr="000D3163">
        <w:tc>
          <w:tcPr>
            <w:tcW w:w="4296" w:type="dxa"/>
          </w:tcPr>
          <w:p w14:paraId="28AC6C24" w14:textId="764AF85E" w:rsidR="00864D2C" w:rsidRPr="004E7083" w:rsidRDefault="00864D2C" w:rsidP="000D3163">
            <w:pPr>
              <w:spacing w:before="0" w:line="276" w:lineRule="auto"/>
              <w:jc w:val="center"/>
              <w:rPr>
                <w:rFonts w:ascii="Sakkal Majalla" w:hAnsi="Sakkal Majalla" w:cs="Sakkal Majalla"/>
                <w:color w:val="0C5263"/>
                <w:sz w:val="24"/>
                <w:szCs w:val="24"/>
                <w:rtl/>
              </w:rPr>
            </w:pPr>
            <w:r w:rsidRPr="004E7083">
              <w:rPr>
                <w:rFonts w:ascii="Sakkal Majalla" w:hAnsi="Sakkal Majalla" w:cs="Sakkal Majalla"/>
                <w:color w:val="0C5263"/>
                <w:sz w:val="24"/>
                <w:szCs w:val="24"/>
                <w:rtl/>
              </w:rPr>
              <w:t>رقم الهوية الوطنية:</w:t>
            </w:r>
            <w:r w:rsidR="00685916">
              <w:rPr>
                <w:rFonts w:ascii="Sakkal Majalla" w:hAnsi="Sakkal Majalla" w:cs="Sakkal Majalla" w:hint="cs"/>
                <w:color w:val="0C5263"/>
                <w:sz w:val="24"/>
                <w:szCs w:val="24"/>
                <w:rtl/>
              </w:rPr>
              <w:t xml:space="preserve"> 1013514888</w:t>
            </w:r>
          </w:p>
        </w:tc>
        <w:tc>
          <w:tcPr>
            <w:tcW w:w="2268" w:type="dxa"/>
            <w:gridSpan w:val="2"/>
          </w:tcPr>
          <w:p w14:paraId="79BD6556" w14:textId="56C12337" w:rsidR="00864D2C" w:rsidRPr="004E7083" w:rsidRDefault="00864D2C" w:rsidP="000D3163">
            <w:pPr>
              <w:spacing w:before="0" w:line="276" w:lineRule="auto"/>
              <w:jc w:val="center"/>
              <w:rPr>
                <w:rFonts w:ascii="Sakkal Majalla" w:hAnsi="Sakkal Majalla" w:cs="Sakkal Majalla"/>
                <w:color w:val="0C5263"/>
                <w:sz w:val="24"/>
                <w:szCs w:val="24"/>
                <w:rtl/>
              </w:rPr>
            </w:pPr>
            <w:r w:rsidRPr="004E7083">
              <w:rPr>
                <w:rFonts w:ascii="Sakkal Majalla" w:hAnsi="Sakkal Majalla" w:cs="Sakkal Majalla"/>
                <w:color w:val="0C5263"/>
                <w:sz w:val="24"/>
                <w:szCs w:val="24"/>
                <w:rtl/>
              </w:rPr>
              <w:t>مصدرها:</w:t>
            </w:r>
            <w:r w:rsidR="007714B4">
              <w:rPr>
                <w:rFonts w:ascii="Sakkal Majalla" w:hAnsi="Sakkal Majalla" w:cs="Sakkal Majalla" w:hint="cs"/>
                <w:color w:val="0C5263"/>
                <w:sz w:val="24"/>
                <w:szCs w:val="24"/>
                <w:rtl/>
              </w:rPr>
              <w:t xml:space="preserve"> الباحة</w:t>
            </w:r>
          </w:p>
        </w:tc>
        <w:tc>
          <w:tcPr>
            <w:tcW w:w="2691" w:type="dxa"/>
          </w:tcPr>
          <w:p w14:paraId="71E58049" w14:textId="706EDBAF" w:rsidR="00864D2C" w:rsidRPr="004E7083" w:rsidRDefault="00864D2C" w:rsidP="000D3163">
            <w:pPr>
              <w:spacing w:before="0" w:line="276" w:lineRule="auto"/>
              <w:jc w:val="center"/>
              <w:rPr>
                <w:rFonts w:ascii="Sakkal Majalla" w:hAnsi="Sakkal Majalla" w:cs="Sakkal Majalla"/>
                <w:color w:val="0C5263"/>
                <w:sz w:val="24"/>
                <w:szCs w:val="24"/>
                <w:rtl/>
              </w:rPr>
            </w:pPr>
            <w:r w:rsidRPr="004E7083">
              <w:rPr>
                <w:rFonts w:ascii="Sakkal Majalla" w:hAnsi="Sakkal Majalla" w:cs="Sakkal Majalla"/>
                <w:color w:val="0C5263"/>
                <w:sz w:val="24"/>
                <w:szCs w:val="24"/>
                <w:rtl/>
              </w:rPr>
              <w:t xml:space="preserve">تاريخها: </w:t>
            </w:r>
            <w:r w:rsidR="0000501A">
              <w:rPr>
                <w:rFonts w:ascii="Sakkal Majalla" w:hAnsi="Sakkal Majalla" w:cs="Sakkal Majalla" w:hint="cs"/>
                <w:color w:val="0C5263"/>
                <w:sz w:val="24"/>
                <w:szCs w:val="24"/>
                <w:rtl/>
              </w:rPr>
              <w:t>20</w:t>
            </w:r>
            <w:r w:rsidRPr="004E7083">
              <w:rPr>
                <w:rFonts w:ascii="Sakkal Majalla" w:hAnsi="Sakkal Majalla" w:cs="Sakkal Majalla"/>
                <w:color w:val="0C5263"/>
                <w:sz w:val="24"/>
                <w:szCs w:val="24"/>
                <w:rtl/>
              </w:rPr>
              <w:t xml:space="preserve">/   </w:t>
            </w:r>
            <w:r w:rsidR="0000501A">
              <w:rPr>
                <w:rFonts w:ascii="Sakkal Majalla" w:hAnsi="Sakkal Majalla" w:cs="Sakkal Majalla" w:hint="cs"/>
                <w:color w:val="0C5263"/>
                <w:sz w:val="24"/>
                <w:szCs w:val="24"/>
                <w:rtl/>
              </w:rPr>
              <w:t>2</w:t>
            </w:r>
            <w:r w:rsidRPr="004E7083">
              <w:rPr>
                <w:rFonts w:ascii="Sakkal Majalla" w:hAnsi="Sakkal Majalla" w:cs="Sakkal Majalla"/>
                <w:color w:val="0C5263"/>
                <w:sz w:val="24"/>
                <w:szCs w:val="24"/>
                <w:rtl/>
              </w:rPr>
              <w:t xml:space="preserve">   /      </w:t>
            </w:r>
            <w:r w:rsidR="0000501A">
              <w:rPr>
                <w:rFonts w:ascii="Sakkal Majalla" w:hAnsi="Sakkal Majalla" w:cs="Sakkal Majalla" w:hint="cs"/>
                <w:color w:val="0C5263"/>
                <w:sz w:val="24"/>
                <w:szCs w:val="24"/>
                <w:rtl/>
              </w:rPr>
              <w:t>1401</w:t>
            </w:r>
            <w:r w:rsidRPr="004E7083">
              <w:rPr>
                <w:rFonts w:ascii="Sakkal Majalla" w:hAnsi="Sakkal Majalla" w:cs="Sakkal Majalla"/>
                <w:color w:val="0C5263"/>
                <w:sz w:val="24"/>
                <w:szCs w:val="24"/>
                <w:rtl/>
              </w:rPr>
              <w:t xml:space="preserve"> هـ</w:t>
            </w:r>
          </w:p>
        </w:tc>
      </w:tr>
    </w:tbl>
    <w:p w14:paraId="2DB81E46" w14:textId="71D7973D" w:rsidR="00864D2C" w:rsidRDefault="00864D2C" w:rsidP="004E7083">
      <w:pPr>
        <w:spacing w:before="0" w:line="276" w:lineRule="auto"/>
        <w:contextualSpacing w:val="0"/>
        <w:jc w:val="both"/>
        <w:rPr>
          <w:rFonts w:ascii="Sakkal Majalla" w:hAnsi="Sakkal Majalla" w:cs="Sakkal Majalla"/>
          <w:color w:val="158284" w:themeColor="accent2"/>
          <w:sz w:val="24"/>
          <w:szCs w:val="24"/>
          <w:rtl/>
        </w:rPr>
      </w:pPr>
    </w:p>
    <w:tbl>
      <w:tblPr>
        <w:tblStyle w:val="ad"/>
        <w:bidiVisual/>
        <w:tblW w:w="0" w:type="auto"/>
        <w:tblInd w:w="656" w:type="dxa"/>
        <w:tblBorders>
          <w:top w:val="single" w:sz="4" w:space="0" w:color="158284" w:themeColor="accent2"/>
          <w:left w:val="single" w:sz="4" w:space="0" w:color="158284" w:themeColor="accent2"/>
          <w:bottom w:val="single" w:sz="4" w:space="0" w:color="158284" w:themeColor="accent2"/>
          <w:right w:val="single" w:sz="4" w:space="0" w:color="158284" w:themeColor="accent2"/>
          <w:insideH w:val="single" w:sz="4" w:space="0" w:color="158284" w:themeColor="accent2"/>
          <w:insideV w:val="single" w:sz="4" w:space="0" w:color="158284" w:themeColor="accent2"/>
        </w:tblBorders>
        <w:tblLook w:val="04A0" w:firstRow="1" w:lastRow="0" w:firstColumn="1" w:lastColumn="0" w:noHBand="0" w:noVBand="1"/>
      </w:tblPr>
      <w:tblGrid>
        <w:gridCol w:w="4213"/>
        <w:gridCol w:w="1396"/>
        <w:gridCol w:w="833"/>
        <w:gridCol w:w="2638"/>
      </w:tblGrid>
      <w:tr w:rsidR="00864D2C" w:rsidRPr="004E7083" w14:paraId="054D8153" w14:textId="77777777" w:rsidTr="000D3163">
        <w:tc>
          <w:tcPr>
            <w:tcW w:w="5714" w:type="dxa"/>
            <w:gridSpan w:val="2"/>
          </w:tcPr>
          <w:p w14:paraId="4ADFAF1E" w14:textId="02560EE7" w:rsidR="00864D2C" w:rsidRPr="004E7083" w:rsidRDefault="00864D2C" w:rsidP="000D3163">
            <w:pPr>
              <w:spacing w:before="0" w:line="276" w:lineRule="auto"/>
              <w:jc w:val="center"/>
              <w:rPr>
                <w:rFonts w:ascii="Sakkal Majalla" w:hAnsi="Sakkal Majalla" w:cs="Sakkal Majalla"/>
                <w:color w:val="0C5263"/>
                <w:sz w:val="24"/>
                <w:szCs w:val="24"/>
                <w:rtl/>
              </w:rPr>
            </w:pPr>
            <w:r w:rsidRPr="004E7083">
              <w:rPr>
                <w:rFonts w:ascii="Sakkal Majalla" w:hAnsi="Sakkal Majalla" w:cs="Sakkal Majalla"/>
                <w:color w:val="0C5263"/>
                <w:sz w:val="24"/>
                <w:szCs w:val="24"/>
                <w:rtl/>
              </w:rPr>
              <w:t>الاسم:</w:t>
            </w:r>
            <w:r>
              <w:rPr>
                <w:rFonts w:ascii="Sakkal Majalla" w:hAnsi="Sakkal Majalla" w:cs="Sakkal Majalla" w:hint="cs"/>
                <w:color w:val="0C5263"/>
                <w:sz w:val="24"/>
                <w:szCs w:val="24"/>
                <w:rtl/>
              </w:rPr>
              <w:t xml:space="preserve"> أحمد محمد غرم الله الغامدي</w:t>
            </w:r>
          </w:p>
        </w:tc>
        <w:tc>
          <w:tcPr>
            <w:tcW w:w="3541" w:type="dxa"/>
            <w:gridSpan w:val="2"/>
          </w:tcPr>
          <w:p w14:paraId="024DFF73" w14:textId="109C54C0" w:rsidR="00864D2C" w:rsidRPr="004E7083" w:rsidRDefault="00864D2C" w:rsidP="000D3163">
            <w:pPr>
              <w:spacing w:before="0" w:line="276" w:lineRule="auto"/>
              <w:jc w:val="center"/>
              <w:rPr>
                <w:rFonts w:ascii="Sakkal Majalla" w:hAnsi="Sakkal Majalla" w:cs="Sakkal Majalla"/>
                <w:color w:val="0C5263"/>
                <w:sz w:val="24"/>
                <w:szCs w:val="24"/>
                <w:rtl/>
              </w:rPr>
            </w:pPr>
            <w:r w:rsidRPr="004E7083">
              <w:rPr>
                <w:rFonts w:ascii="Sakkal Majalla" w:hAnsi="Sakkal Majalla" w:cs="Sakkal Majalla"/>
                <w:color w:val="0C5263"/>
                <w:sz w:val="24"/>
                <w:szCs w:val="24"/>
                <w:rtl/>
              </w:rPr>
              <w:t>العنوان:</w:t>
            </w:r>
            <w:r w:rsidR="00685916">
              <w:rPr>
                <w:rFonts w:ascii="Sakkal Majalla" w:hAnsi="Sakkal Majalla" w:cs="Sakkal Majalla" w:hint="cs"/>
                <w:color w:val="0C5263"/>
                <w:sz w:val="24"/>
                <w:szCs w:val="24"/>
                <w:rtl/>
              </w:rPr>
              <w:t xml:space="preserve"> الباحة </w:t>
            </w:r>
            <w:r w:rsidR="00685916">
              <w:rPr>
                <w:rFonts w:ascii="Sakkal Majalla" w:hAnsi="Sakkal Majalla" w:cs="Sakkal Majalla"/>
                <w:color w:val="0C5263"/>
                <w:sz w:val="24"/>
                <w:szCs w:val="24"/>
                <w:rtl/>
              </w:rPr>
              <w:t>–</w:t>
            </w:r>
            <w:r w:rsidR="00685916">
              <w:rPr>
                <w:rFonts w:ascii="Sakkal Majalla" w:hAnsi="Sakkal Majalla" w:cs="Sakkal Majalla" w:hint="cs"/>
                <w:color w:val="0C5263"/>
                <w:sz w:val="24"/>
                <w:szCs w:val="24"/>
                <w:rtl/>
              </w:rPr>
              <w:t xml:space="preserve"> بلجرشي / بني كبير</w:t>
            </w:r>
          </w:p>
        </w:tc>
      </w:tr>
      <w:tr w:rsidR="00864D2C" w:rsidRPr="004E7083" w14:paraId="01CAEA95" w14:textId="77777777" w:rsidTr="000D3163">
        <w:tc>
          <w:tcPr>
            <w:tcW w:w="4296" w:type="dxa"/>
          </w:tcPr>
          <w:p w14:paraId="0966F685" w14:textId="6EF7B700" w:rsidR="00864D2C" w:rsidRPr="004E7083" w:rsidRDefault="00864D2C" w:rsidP="000D3163">
            <w:pPr>
              <w:spacing w:before="0" w:line="276" w:lineRule="auto"/>
              <w:jc w:val="center"/>
              <w:rPr>
                <w:rFonts w:ascii="Sakkal Majalla" w:hAnsi="Sakkal Majalla" w:cs="Sakkal Majalla"/>
                <w:color w:val="0C5263"/>
                <w:sz w:val="24"/>
                <w:szCs w:val="24"/>
                <w:rtl/>
              </w:rPr>
            </w:pPr>
            <w:r w:rsidRPr="004E7083">
              <w:rPr>
                <w:rFonts w:ascii="Sakkal Majalla" w:hAnsi="Sakkal Majalla" w:cs="Sakkal Majalla"/>
                <w:color w:val="0C5263"/>
                <w:sz w:val="24"/>
                <w:szCs w:val="24"/>
                <w:rtl/>
              </w:rPr>
              <w:t>رقم الهوية الوطنية:</w:t>
            </w:r>
            <w:r w:rsidR="00685916">
              <w:rPr>
                <w:rFonts w:ascii="Sakkal Majalla" w:hAnsi="Sakkal Majalla" w:cs="Sakkal Majalla" w:hint="cs"/>
                <w:color w:val="0C5263"/>
                <w:sz w:val="24"/>
                <w:szCs w:val="24"/>
                <w:rtl/>
              </w:rPr>
              <w:t xml:space="preserve"> 1102431069</w:t>
            </w:r>
          </w:p>
        </w:tc>
        <w:tc>
          <w:tcPr>
            <w:tcW w:w="2268" w:type="dxa"/>
            <w:gridSpan w:val="2"/>
          </w:tcPr>
          <w:p w14:paraId="4E0BFA9D" w14:textId="08924AE8" w:rsidR="00864D2C" w:rsidRPr="004E7083" w:rsidRDefault="00864D2C" w:rsidP="000D3163">
            <w:pPr>
              <w:spacing w:before="0" w:line="276" w:lineRule="auto"/>
              <w:jc w:val="center"/>
              <w:rPr>
                <w:rFonts w:ascii="Sakkal Majalla" w:hAnsi="Sakkal Majalla" w:cs="Sakkal Majalla"/>
                <w:color w:val="0C5263"/>
                <w:sz w:val="24"/>
                <w:szCs w:val="24"/>
                <w:rtl/>
              </w:rPr>
            </w:pPr>
            <w:r w:rsidRPr="004E7083">
              <w:rPr>
                <w:rFonts w:ascii="Sakkal Majalla" w:hAnsi="Sakkal Majalla" w:cs="Sakkal Majalla"/>
                <w:color w:val="0C5263"/>
                <w:sz w:val="24"/>
                <w:szCs w:val="24"/>
                <w:rtl/>
              </w:rPr>
              <w:t>مصدرها:</w:t>
            </w:r>
            <w:r w:rsidR="007714B4">
              <w:rPr>
                <w:rFonts w:ascii="Sakkal Majalla" w:hAnsi="Sakkal Majalla" w:cs="Sakkal Majalla" w:hint="cs"/>
                <w:color w:val="0C5263"/>
                <w:sz w:val="24"/>
                <w:szCs w:val="24"/>
                <w:rtl/>
              </w:rPr>
              <w:t xml:space="preserve"> جدة</w:t>
            </w:r>
          </w:p>
        </w:tc>
        <w:tc>
          <w:tcPr>
            <w:tcW w:w="2691" w:type="dxa"/>
          </w:tcPr>
          <w:p w14:paraId="3C9A2D5C" w14:textId="35BA6138" w:rsidR="00864D2C" w:rsidRPr="004E7083" w:rsidRDefault="00864D2C" w:rsidP="0000501A">
            <w:pPr>
              <w:spacing w:before="0" w:line="276" w:lineRule="auto"/>
              <w:jc w:val="center"/>
              <w:rPr>
                <w:rFonts w:ascii="Sakkal Majalla" w:hAnsi="Sakkal Majalla" w:cs="Sakkal Majalla"/>
                <w:color w:val="0C5263"/>
                <w:sz w:val="24"/>
                <w:szCs w:val="24"/>
                <w:rtl/>
              </w:rPr>
            </w:pPr>
            <w:r w:rsidRPr="004E7083">
              <w:rPr>
                <w:rFonts w:ascii="Sakkal Majalla" w:hAnsi="Sakkal Majalla" w:cs="Sakkal Majalla"/>
                <w:color w:val="0C5263"/>
                <w:sz w:val="24"/>
                <w:szCs w:val="24"/>
                <w:rtl/>
              </w:rPr>
              <w:t xml:space="preserve">تاريخها: </w:t>
            </w:r>
            <w:r w:rsidR="0000501A">
              <w:rPr>
                <w:rFonts w:ascii="Sakkal Majalla" w:hAnsi="Sakkal Majalla" w:cs="Sakkal Majalla" w:hint="cs"/>
                <w:color w:val="0C5263"/>
                <w:sz w:val="24"/>
                <w:szCs w:val="24"/>
                <w:rtl/>
              </w:rPr>
              <w:t>7</w:t>
            </w:r>
            <w:r w:rsidRPr="004E7083">
              <w:rPr>
                <w:rFonts w:ascii="Sakkal Majalla" w:hAnsi="Sakkal Majalla" w:cs="Sakkal Majalla"/>
                <w:color w:val="0C5263"/>
                <w:sz w:val="24"/>
                <w:szCs w:val="24"/>
                <w:rtl/>
              </w:rPr>
              <w:t xml:space="preserve">/   </w:t>
            </w:r>
            <w:proofErr w:type="gramStart"/>
            <w:r w:rsidR="0000501A">
              <w:rPr>
                <w:rFonts w:ascii="Sakkal Majalla" w:hAnsi="Sakkal Majalla" w:cs="Sakkal Majalla" w:hint="cs"/>
                <w:color w:val="0C5263"/>
                <w:sz w:val="24"/>
                <w:szCs w:val="24"/>
                <w:rtl/>
              </w:rPr>
              <w:t>5</w:t>
            </w:r>
            <w:r w:rsidRPr="004E7083">
              <w:rPr>
                <w:rFonts w:ascii="Sakkal Majalla" w:hAnsi="Sakkal Majalla" w:cs="Sakkal Majalla"/>
                <w:color w:val="0C5263"/>
                <w:sz w:val="24"/>
                <w:szCs w:val="24"/>
                <w:rtl/>
              </w:rPr>
              <w:t xml:space="preserve">  /</w:t>
            </w:r>
            <w:proofErr w:type="gramEnd"/>
            <w:r w:rsidRPr="004E7083">
              <w:rPr>
                <w:rFonts w:ascii="Sakkal Majalla" w:hAnsi="Sakkal Majalla" w:cs="Sakkal Majalla"/>
                <w:color w:val="0C5263"/>
                <w:sz w:val="24"/>
                <w:szCs w:val="24"/>
                <w:rtl/>
              </w:rPr>
              <w:t xml:space="preserve">    </w:t>
            </w:r>
            <w:r w:rsidR="00533179">
              <w:rPr>
                <w:rFonts w:ascii="Sakkal Majalla" w:hAnsi="Sakkal Majalla" w:cs="Sakkal Majalla" w:hint="cs"/>
                <w:color w:val="0C5263"/>
                <w:sz w:val="24"/>
                <w:szCs w:val="24"/>
                <w:rtl/>
              </w:rPr>
              <w:t>1</w:t>
            </w:r>
            <w:r w:rsidR="0000501A">
              <w:rPr>
                <w:rFonts w:ascii="Sakkal Majalla" w:hAnsi="Sakkal Majalla" w:cs="Sakkal Majalla" w:hint="cs"/>
                <w:color w:val="0C5263"/>
                <w:sz w:val="24"/>
                <w:szCs w:val="24"/>
                <w:rtl/>
              </w:rPr>
              <w:t>432</w:t>
            </w:r>
            <w:r w:rsidRPr="004E7083">
              <w:rPr>
                <w:rFonts w:ascii="Sakkal Majalla" w:hAnsi="Sakkal Majalla" w:cs="Sakkal Majalla"/>
                <w:color w:val="0C5263"/>
                <w:sz w:val="24"/>
                <w:szCs w:val="24"/>
                <w:rtl/>
              </w:rPr>
              <w:t xml:space="preserve">   هـ</w:t>
            </w:r>
          </w:p>
        </w:tc>
      </w:tr>
    </w:tbl>
    <w:p w14:paraId="76D20128" w14:textId="7A4812CF" w:rsidR="00864D2C" w:rsidRDefault="00864D2C" w:rsidP="004E7083">
      <w:pPr>
        <w:spacing w:before="0" w:line="276" w:lineRule="auto"/>
        <w:contextualSpacing w:val="0"/>
        <w:jc w:val="both"/>
        <w:rPr>
          <w:rFonts w:ascii="Sakkal Majalla" w:hAnsi="Sakkal Majalla" w:cs="Sakkal Majalla"/>
          <w:color w:val="158284" w:themeColor="accent2"/>
          <w:sz w:val="24"/>
          <w:szCs w:val="24"/>
          <w:rtl/>
        </w:rPr>
      </w:pPr>
    </w:p>
    <w:tbl>
      <w:tblPr>
        <w:tblStyle w:val="ad"/>
        <w:bidiVisual/>
        <w:tblW w:w="0" w:type="auto"/>
        <w:tblInd w:w="656" w:type="dxa"/>
        <w:tblBorders>
          <w:top w:val="single" w:sz="4" w:space="0" w:color="158284" w:themeColor="accent2"/>
          <w:left w:val="single" w:sz="4" w:space="0" w:color="158284" w:themeColor="accent2"/>
          <w:bottom w:val="single" w:sz="4" w:space="0" w:color="158284" w:themeColor="accent2"/>
          <w:right w:val="single" w:sz="4" w:space="0" w:color="158284" w:themeColor="accent2"/>
          <w:insideH w:val="single" w:sz="4" w:space="0" w:color="158284" w:themeColor="accent2"/>
          <w:insideV w:val="single" w:sz="4" w:space="0" w:color="158284" w:themeColor="accent2"/>
        </w:tblBorders>
        <w:tblLook w:val="04A0" w:firstRow="1" w:lastRow="0" w:firstColumn="1" w:lastColumn="0" w:noHBand="0" w:noVBand="1"/>
      </w:tblPr>
      <w:tblGrid>
        <w:gridCol w:w="4213"/>
        <w:gridCol w:w="1396"/>
        <w:gridCol w:w="833"/>
        <w:gridCol w:w="2638"/>
      </w:tblGrid>
      <w:tr w:rsidR="00864D2C" w:rsidRPr="004E7083" w14:paraId="710A31BA" w14:textId="77777777" w:rsidTr="000D3163">
        <w:tc>
          <w:tcPr>
            <w:tcW w:w="5714" w:type="dxa"/>
            <w:gridSpan w:val="2"/>
          </w:tcPr>
          <w:p w14:paraId="25935861" w14:textId="26A548F3" w:rsidR="00864D2C" w:rsidRPr="004E7083" w:rsidRDefault="00864D2C" w:rsidP="000D3163">
            <w:pPr>
              <w:spacing w:before="0" w:line="276" w:lineRule="auto"/>
              <w:jc w:val="center"/>
              <w:rPr>
                <w:rFonts w:ascii="Sakkal Majalla" w:hAnsi="Sakkal Majalla" w:cs="Sakkal Majalla"/>
                <w:color w:val="0C5263"/>
                <w:sz w:val="24"/>
                <w:szCs w:val="24"/>
                <w:rtl/>
              </w:rPr>
            </w:pPr>
            <w:r w:rsidRPr="004E7083">
              <w:rPr>
                <w:rFonts w:ascii="Sakkal Majalla" w:hAnsi="Sakkal Majalla" w:cs="Sakkal Majalla"/>
                <w:color w:val="0C5263"/>
                <w:sz w:val="24"/>
                <w:szCs w:val="24"/>
                <w:rtl/>
              </w:rPr>
              <w:t>الاسم:</w:t>
            </w:r>
            <w:r>
              <w:rPr>
                <w:rFonts w:ascii="Sakkal Majalla" w:hAnsi="Sakkal Majalla" w:cs="Sakkal Majalla" w:hint="cs"/>
                <w:color w:val="0C5263"/>
                <w:sz w:val="24"/>
                <w:szCs w:val="24"/>
                <w:rtl/>
              </w:rPr>
              <w:t xml:space="preserve"> محمد أحمد علي الغامدي </w:t>
            </w:r>
          </w:p>
        </w:tc>
        <w:tc>
          <w:tcPr>
            <w:tcW w:w="3541" w:type="dxa"/>
            <w:gridSpan w:val="2"/>
          </w:tcPr>
          <w:p w14:paraId="20B23E3B" w14:textId="44459011" w:rsidR="00864D2C" w:rsidRPr="004E7083" w:rsidRDefault="00864D2C" w:rsidP="000D3163">
            <w:pPr>
              <w:spacing w:before="0" w:line="276" w:lineRule="auto"/>
              <w:jc w:val="center"/>
              <w:rPr>
                <w:rFonts w:ascii="Sakkal Majalla" w:hAnsi="Sakkal Majalla" w:cs="Sakkal Majalla"/>
                <w:color w:val="0C5263"/>
                <w:sz w:val="24"/>
                <w:szCs w:val="24"/>
                <w:rtl/>
              </w:rPr>
            </w:pPr>
            <w:r w:rsidRPr="004E7083">
              <w:rPr>
                <w:rFonts w:ascii="Sakkal Majalla" w:hAnsi="Sakkal Majalla" w:cs="Sakkal Majalla"/>
                <w:color w:val="0C5263"/>
                <w:sz w:val="24"/>
                <w:szCs w:val="24"/>
                <w:rtl/>
              </w:rPr>
              <w:t>العنوان:</w:t>
            </w:r>
            <w:r w:rsidR="00685916">
              <w:rPr>
                <w:rFonts w:ascii="Sakkal Majalla" w:hAnsi="Sakkal Majalla" w:cs="Sakkal Majalla" w:hint="cs"/>
                <w:color w:val="0C5263"/>
                <w:sz w:val="24"/>
                <w:szCs w:val="24"/>
                <w:rtl/>
              </w:rPr>
              <w:t xml:space="preserve"> الباحة </w:t>
            </w:r>
            <w:r w:rsidR="00685916">
              <w:rPr>
                <w:rFonts w:ascii="Sakkal Majalla" w:hAnsi="Sakkal Majalla" w:cs="Sakkal Majalla"/>
                <w:color w:val="0C5263"/>
                <w:sz w:val="24"/>
                <w:szCs w:val="24"/>
                <w:rtl/>
              </w:rPr>
              <w:t>–</w:t>
            </w:r>
            <w:r w:rsidR="00685916">
              <w:rPr>
                <w:rFonts w:ascii="Sakkal Majalla" w:hAnsi="Sakkal Majalla" w:cs="Sakkal Majalla" w:hint="cs"/>
                <w:color w:val="0C5263"/>
                <w:sz w:val="24"/>
                <w:szCs w:val="24"/>
                <w:rtl/>
              </w:rPr>
              <w:t xml:space="preserve"> بلجرشي / بني كبير</w:t>
            </w:r>
          </w:p>
        </w:tc>
      </w:tr>
      <w:tr w:rsidR="00864D2C" w:rsidRPr="004E7083" w14:paraId="372A578B" w14:textId="77777777" w:rsidTr="000D3163">
        <w:tc>
          <w:tcPr>
            <w:tcW w:w="4296" w:type="dxa"/>
          </w:tcPr>
          <w:p w14:paraId="2F2293AC" w14:textId="43610AF4" w:rsidR="00864D2C" w:rsidRPr="004E7083" w:rsidRDefault="00864D2C" w:rsidP="000D3163">
            <w:pPr>
              <w:spacing w:before="0" w:line="276" w:lineRule="auto"/>
              <w:jc w:val="center"/>
              <w:rPr>
                <w:rFonts w:ascii="Sakkal Majalla" w:hAnsi="Sakkal Majalla" w:cs="Sakkal Majalla"/>
                <w:color w:val="0C5263"/>
                <w:sz w:val="24"/>
                <w:szCs w:val="24"/>
                <w:rtl/>
              </w:rPr>
            </w:pPr>
            <w:r w:rsidRPr="004E7083">
              <w:rPr>
                <w:rFonts w:ascii="Sakkal Majalla" w:hAnsi="Sakkal Majalla" w:cs="Sakkal Majalla"/>
                <w:color w:val="0C5263"/>
                <w:sz w:val="24"/>
                <w:szCs w:val="24"/>
                <w:rtl/>
              </w:rPr>
              <w:t>رقم الهوية الوطنية:</w:t>
            </w:r>
            <w:r w:rsidR="00685916">
              <w:rPr>
                <w:rFonts w:ascii="Sakkal Majalla" w:hAnsi="Sakkal Majalla" w:cs="Sakkal Majalla" w:hint="cs"/>
                <w:color w:val="0C5263"/>
                <w:sz w:val="24"/>
                <w:szCs w:val="24"/>
                <w:rtl/>
              </w:rPr>
              <w:t xml:space="preserve"> 1031903154</w:t>
            </w:r>
          </w:p>
        </w:tc>
        <w:tc>
          <w:tcPr>
            <w:tcW w:w="2268" w:type="dxa"/>
            <w:gridSpan w:val="2"/>
          </w:tcPr>
          <w:p w14:paraId="5C8804ED" w14:textId="2A08C4EA" w:rsidR="00864D2C" w:rsidRPr="004E7083" w:rsidRDefault="00864D2C" w:rsidP="000D3163">
            <w:pPr>
              <w:spacing w:before="0" w:line="276" w:lineRule="auto"/>
              <w:jc w:val="center"/>
              <w:rPr>
                <w:rFonts w:ascii="Sakkal Majalla" w:hAnsi="Sakkal Majalla" w:cs="Sakkal Majalla"/>
                <w:color w:val="0C5263"/>
                <w:sz w:val="24"/>
                <w:szCs w:val="24"/>
                <w:rtl/>
              </w:rPr>
            </w:pPr>
            <w:r w:rsidRPr="004E7083">
              <w:rPr>
                <w:rFonts w:ascii="Sakkal Majalla" w:hAnsi="Sakkal Majalla" w:cs="Sakkal Majalla"/>
                <w:color w:val="0C5263"/>
                <w:sz w:val="24"/>
                <w:szCs w:val="24"/>
                <w:rtl/>
              </w:rPr>
              <w:t>مصدرها:</w:t>
            </w:r>
            <w:r w:rsidR="007714B4">
              <w:rPr>
                <w:rFonts w:ascii="Sakkal Majalla" w:hAnsi="Sakkal Majalla" w:cs="Sakkal Majalla" w:hint="cs"/>
                <w:color w:val="0C5263"/>
                <w:sz w:val="24"/>
                <w:szCs w:val="24"/>
                <w:rtl/>
              </w:rPr>
              <w:t xml:space="preserve"> الباحة</w:t>
            </w:r>
          </w:p>
        </w:tc>
        <w:tc>
          <w:tcPr>
            <w:tcW w:w="2691" w:type="dxa"/>
          </w:tcPr>
          <w:p w14:paraId="6931D0F6" w14:textId="4AFA4990" w:rsidR="00864D2C" w:rsidRPr="004E7083" w:rsidRDefault="00864D2C" w:rsidP="000D3163">
            <w:pPr>
              <w:spacing w:before="0" w:line="276" w:lineRule="auto"/>
              <w:jc w:val="center"/>
              <w:rPr>
                <w:rFonts w:ascii="Sakkal Majalla" w:hAnsi="Sakkal Majalla" w:cs="Sakkal Majalla"/>
                <w:color w:val="0C5263"/>
                <w:sz w:val="24"/>
                <w:szCs w:val="24"/>
                <w:rtl/>
              </w:rPr>
            </w:pPr>
            <w:r w:rsidRPr="004E7083">
              <w:rPr>
                <w:rFonts w:ascii="Sakkal Majalla" w:hAnsi="Sakkal Majalla" w:cs="Sakkal Majalla"/>
                <w:color w:val="0C5263"/>
                <w:sz w:val="24"/>
                <w:szCs w:val="24"/>
                <w:rtl/>
              </w:rPr>
              <w:t xml:space="preserve">تاريخها: </w:t>
            </w:r>
            <w:r w:rsidR="0000501A">
              <w:rPr>
                <w:rFonts w:ascii="Sakkal Majalla" w:hAnsi="Sakkal Majalla" w:cs="Sakkal Majalla" w:hint="cs"/>
                <w:color w:val="0C5263"/>
                <w:sz w:val="24"/>
                <w:szCs w:val="24"/>
                <w:rtl/>
              </w:rPr>
              <w:t>12</w:t>
            </w:r>
            <w:r w:rsidRPr="004E7083">
              <w:rPr>
                <w:rFonts w:ascii="Sakkal Majalla" w:hAnsi="Sakkal Majalla" w:cs="Sakkal Majalla"/>
                <w:color w:val="0C5263"/>
                <w:sz w:val="24"/>
                <w:szCs w:val="24"/>
                <w:rtl/>
              </w:rPr>
              <w:t xml:space="preserve">/    </w:t>
            </w:r>
            <w:proofErr w:type="gramStart"/>
            <w:r w:rsidR="0000501A">
              <w:rPr>
                <w:rFonts w:ascii="Sakkal Majalla" w:hAnsi="Sakkal Majalla" w:cs="Sakkal Majalla" w:hint="cs"/>
                <w:color w:val="0C5263"/>
                <w:sz w:val="24"/>
                <w:szCs w:val="24"/>
                <w:rtl/>
              </w:rPr>
              <w:t>4</w:t>
            </w:r>
            <w:r w:rsidRPr="004E7083">
              <w:rPr>
                <w:rFonts w:ascii="Sakkal Majalla" w:hAnsi="Sakkal Majalla" w:cs="Sakkal Majalla"/>
                <w:color w:val="0C5263"/>
                <w:sz w:val="24"/>
                <w:szCs w:val="24"/>
                <w:rtl/>
              </w:rPr>
              <w:t xml:space="preserve">  /</w:t>
            </w:r>
            <w:proofErr w:type="gramEnd"/>
            <w:r w:rsidRPr="004E7083">
              <w:rPr>
                <w:rFonts w:ascii="Sakkal Majalla" w:hAnsi="Sakkal Majalla" w:cs="Sakkal Majalla"/>
                <w:color w:val="0C5263"/>
                <w:sz w:val="24"/>
                <w:szCs w:val="24"/>
                <w:rtl/>
              </w:rPr>
              <w:t xml:space="preserve">     </w:t>
            </w:r>
            <w:r w:rsidR="0000501A">
              <w:rPr>
                <w:rFonts w:ascii="Sakkal Majalla" w:hAnsi="Sakkal Majalla" w:cs="Sakkal Majalla" w:hint="cs"/>
                <w:color w:val="0C5263"/>
                <w:sz w:val="24"/>
                <w:szCs w:val="24"/>
                <w:rtl/>
              </w:rPr>
              <w:t>1403</w:t>
            </w:r>
            <w:r w:rsidRPr="004E7083">
              <w:rPr>
                <w:rFonts w:ascii="Sakkal Majalla" w:hAnsi="Sakkal Majalla" w:cs="Sakkal Majalla"/>
                <w:color w:val="0C5263"/>
                <w:sz w:val="24"/>
                <w:szCs w:val="24"/>
                <w:rtl/>
              </w:rPr>
              <w:t xml:space="preserve">  هـ</w:t>
            </w:r>
          </w:p>
        </w:tc>
      </w:tr>
    </w:tbl>
    <w:p w14:paraId="3A067A6C" w14:textId="303A8D50" w:rsidR="00864D2C" w:rsidRDefault="00864D2C" w:rsidP="004E7083">
      <w:pPr>
        <w:spacing w:before="0" w:line="276" w:lineRule="auto"/>
        <w:contextualSpacing w:val="0"/>
        <w:jc w:val="both"/>
        <w:rPr>
          <w:rFonts w:ascii="Sakkal Majalla" w:hAnsi="Sakkal Majalla" w:cs="Sakkal Majalla"/>
          <w:color w:val="158284" w:themeColor="accent2"/>
          <w:sz w:val="24"/>
          <w:szCs w:val="24"/>
          <w:rtl/>
        </w:rPr>
      </w:pPr>
    </w:p>
    <w:tbl>
      <w:tblPr>
        <w:tblStyle w:val="ad"/>
        <w:bidiVisual/>
        <w:tblW w:w="0" w:type="auto"/>
        <w:tblInd w:w="656" w:type="dxa"/>
        <w:tblBorders>
          <w:top w:val="single" w:sz="4" w:space="0" w:color="158284" w:themeColor="accent2"/>
          <w:left w:val="single" w:sz="4" w:space="0" w:color="158284" w:themeColor="accent2"/>
          <w:bottom w:val="single" w:sz="4" w:space="0" w:color="158284" w:themeColor="accent2"/>
          <w:right w:val="single" w:sz="4" w:space="0" w:color="158284" w:themeColor="accent2"/>
          <w:insideH w:val="single" w:sz="4" w:space="0" w:color="158284" w:themeColor="accent2"/>
          <w:insideV w:val="single" w:sz="4" w:space="0" w:color="158284" w:themeColor="accent2"/>
        </w:tblBorders>
        <w:tblLook w:val="04A0" w:firstRow="1" w:lastRow="0" w:firstColumn="1" w:lastColumn="0" w:noHBand="0" w:noVBand="1"/>
      </w:tblPr>
      <w:tblGrid>
        <w:gridCol w:w="4213"/>
        <w:gridCol w:w="1396"/>
        <w:gridCol w:w="833"/>
        <w:gridCol w:w="2638"/>
      </w:tblGrid>
      <w:tr w:rsidR="00864D2C" w:rsidRPr="004E7083" w14:paraId="34B121F9" w14:textId="77777777" w:rsidTr="000D3163">
        <w:tc>
          <w:tcPr>
            <w:tcW w:w="5714" w:type="dxa"/>
            <w:gridSpan w:val="2"/>
          </w:tcPr>
          <w:p w14:paraId="6DF9A35D" w14:textId="7A425A4D" w:rsidR="00864D2C" w:rsidRPr="004E7083" w:rsidRDefault="00864D2C" w:rsidP="000D3163">
            <w:pPr>
              <w:spacing w:before="0" w:line="276" w:lineRule="auto"/>
              <w:jc w:val="center"/>
              <w:rPr>
                <w:rFonts w:ascii="Sakkal Majalla" w:hAnsi="Sakkal Majalla" w:cs="Sakkal Majalla"/>
                <w:color w:val="0C5263"/>
                <w:sz w:val="24"/>
                <w:szCs w:val="24"/>
                <w:rtl/>
              </w:rPr>
            </w:pPr>
            <w:r w:rsidRPr="004E7083">
              <w:rPr>
                <w:rFonts w:ascii="Sakkal Majalla" w:hAnsi="Sakkal Majalla" w:cs="Sakkal Majalla"/>
                <w:color w:val="0C5263"/>
                <w:sz w:val="24"/>
                <w:szCs w:val="24"/>
                <w:rtl/>
              </w:rPr>
              <w:t>الاسم:</w:t>
            </w:r>
            <w:r>
              <w:rPr>
                <w:rFonts w:ascii="Sakkal Majalla" w:hAnsi="Sakkal Majalla" w:cs="Sakkal Majalla" w:hint="cs"/>
                <w:color w:val="0C5263"/>
                <w:sz w:val="24"/>
                <w:szCs w:val="24"/>
                <w:rtl/>
              </w:rPr>
              <w:t xml:space="preserve"> أحمد غرم الله محمد الغامدي </w:t>
            </w:r>
          </w:p>
        </w:tc>
        <w:tc>
          <w:tcPr>
            <w:tcW w:w="3541" w:type="dxa"/>
            <w:gridSpan w:val="2"/>
          </w:tcPr>
          <w:p w14:paraId="1CFD18E7" w14:textId="1EB78921" w:rsidR="00864D2C" w:rsidRPr="004E7083" w:rsidRDefault="00864D2C" w:rsidP="000D3163">
            <w:pPr>
              <w:spacing w:before="0" w:line="276" w:lineRule="auto"/>
              <w:jc w:val="center"/>
              <w:rPr>
                <w:rFonts w:ascii="Sakkal Majalla" w:hAnsi="Sakkal Majalla" w:cs="Sakkal Majalla"/>
                <w:color w:val="0C5263"/>
                <w:sz w:val="24"/>
                <w:szCs w:val="24"/>
                <w:rtl/>
              </w:rPr>
            </w:pPr>
            <w:r w:rsidRPr="004E7083">
              <w:rPr>
                <w:rFonts w:ascii="Sakkal Majalla" w:hAnsi="Sakkal Majalla" w:cs="Sakkal Majalla"/>
                <w:color w:val="0C5263"/>
                <w:sz w:val="24"/>
                <w:szCs w:val="24"/>
                <w:rtl/>
              </w:rPr>
              <w:t>العنوان:</w:t>
            </w:r>
            <w:r w:rsidR="00685916">
              <w:rPr>
                <w:rFonts w:ascii="Sakkal Majalla" w:hAnsi="Sakkal Majalla" w:cs="Sakkal Majalla" w:hint="cs"/>
                <w:color w:val="0C5263"/>
                <w:sz w:val="24"/>
                <w:szCs w:val="24"/>
                <w:rtl/>
              </w:rPr>
              <w:t xml:space="preserve"> الباحة </w:t>
            </w:r>
            <w:r w:rsidR="00685916">
              <w:rPr>
                <w:rFonts w:ascii="Sakkal Majalla" w:hAnsi="Sakkal Majalla" w:cs="Sakkal Majalla"/>
                <w:color w:val="0C5263"/>
                <w:sz w:val="24"/>
                <w:szCs w:val="24"/>
                <w:rtl/>
              </w:rPr>
              <w:t>–</w:t>
            </w:r>
            <w:r w:rsidR="00685916">
              <w:rPr>
                <w:rFonts w:ascii="Sakkal Majalla" w:hAnsi="Sakkal Majalla" w:cs="Sakkal Majalla" w:hint="cs"/>
                <w:color w:val="0C5263"/>
                <w:sz w:val="24"/>
                <w:szCs w:val="24"/>
                <w:rtl/>
              </w:rPr>
              <w:t xml:space="preserve"> بلجرشي / بني كبير</w:t>
            </w:r>
          </w:p>
        </w:tc>
      </w:tr>
      <w:tr w:rsidR="00864D2C" w:rsidRPr="004E7083" w14:paraId="34D88E30" w14:textId="77777777" w:rsidTr="000D3163">
        <w:tc>
          <w:tcPr>
            <w:tcW w:w="4296" w:type="dxa"/>
          </w:tcPr>
          <w:p w14:paraId="0A710EF3" w14:textId="37AEBF8A" w:rsidR="00864D2C" w:rsidRPr="004E7083" w:rsidRDefault="00864D2C" w:rsidP="000D3163">
            <w:pPr>
              <w:spacing w:before="0" w:line="276" w:lineRule="auto"/>
              <w:jc w:val="center"/>
              <w:rPr>
                <w:rFonts w:ascii="Sakkal Majalla" w:hAnsi="Sakkal Majalla" w:cs="Sakkal Majalla"/>
                <w:color w:val="0C5263"/>
                <w:sz w:val="24"/>
                <w:szCs w:val="24"/>
                <w:rtl/>
              </w:rPr>
            </w:pPr>
            <w:r w:rsidRPr="004E7083">
              <w:rPr>
                <w:rFonts w:ascii="Sakkal Majalla" w:hAnsi="Sakkal Majalla" w:cs="Sakkal Majalla"/>
                <w:color w:val="0C5263"/>
                <w:sz w:val="24"/>
                <w:szCs w:val="24"/>
                <w:rtl/>
              </w:rPr>
              <w:t>رقم الهوية الوطنية:</w:t>
            </w:r>
            <w:r w:rsidR="00685916">
              <w:rPr>
                <w:rFonts w:ascii="Sakkal Majalla" w:hAnsi="Sakkal Majalla" w:cs="Sakkal Majalla" w:hint="cs"/>
                <w:color w:val="0C5263"/>
                <w:sz w:val="24"/>
                <w:szCs w:val="24"/>
                <w:rtl/>
              </w:rPr>
              <w:t xml:space="preserve"> 1032262170</w:t>
            </w:r>
          </w:p>
        </w:tc>
        <w:tc>
          <w:tcPr>
            <w:tcW w:w="2268" w:type="dxa"/>
            <w:gridSpan w:val="2"/>
          </w:tcPr>
          <w:p w14:paraId="2E572A50" w14:textId="53BD82C1" w:rsidR="00864D2C" w:rsidRPr="004E7083" w:rsidRDefault="00864D2C" w:rsidP="000D3163">
            <w:pPr>
              <w:spacing w:before="0" w:line="276" w:lineRule="auto"/>
              <w:jc w:val="center"/>
              <w:rPr>
                <w:rFonts w:ascii="Sakkal Majalla" w:hAnsi="Sakkal Majalla" w:cs="Sakkal Majalla"/>
                <w:color w:val="0C5263"/>
                <w:sz w:val="24"/>
                <w:szCs w:val="24"/>
                <w:rtl/>
              </w:rPr>
            </w:pPr>
            <w:r w:rsidRPr="004E7083">
              <w:rPr>
                <w:rFonts w:ascii="Sakkal Majalla" w:hAnsi="Sakkal Majalla" w:cs="Sakkal Majalla"/>
                <w:color w:val="0C5263"/>
                <w:sz w:val="24"/>
                <w:szCs w:val="24"/>
                <w:rtl/>
              </w:rPr>
              <w:t>مصدرها:</w:t>
            </w:r>
            <w:r w:rsidR="007714B4">
              <w:rPr>
                <w:rFonts w:ascii="Sakkal Majalla" w:hAnsi="Sakkal Majalla" w:cs="Sakkal Majalla" w:hint="cs"/>
                <w:color w:val="0C5263"/>
                <w:sz w:val="24"/>
                <w:szCs w:val="24"/>
                <w:rtl/>
              </w:rPr>
              <w:t xml:space="preserve"> الباحة</w:t>
            </w:r>
          </w:p>
        </w:tc>
        <w:tc>
          <w:tcPr>
            <w:tcW w:w="2691" w:type="dxa"/>
          </w:tcPr>
          <w:p w14:paraId="60FF1514" w14:textId="38EFDB59" w:rsidR="00864D2C" w:rsidRPr="004E7083" w:rsidRDefault="00864D2C" w:rsidP="005E60FA">
            <w:pPr>
              <w:spacing w:before="0" w:line="276" w:lineRule="auto"/>
              <w:jc w:val="center"/>
              <w:rPr>
                <w:rFonts w:ascii="Sakkal Majalla" w:hAnsi="Sakkal Majalla" w:cs="Sakkal Majalla"/>
                <w:color w:val="0C5263"/>
                <w:sz w:val="24"/>
                <w:szCs w:val="24"/>
                <w:rtl/>
              </w:rPr>
            </w:pPr>
            <w:r w:rsidRPr="004E7083">
              <w:rPr>
                <w:rFonts w:ascii="Sakkal Majalla" w:hAnsi="Sakkal Majalla" w:cs="Sakkal Majalla"/>
                <w:color w:val="0C5263"/>
                <w:sz w:val="24"/>
                <w:szCs w:val="24"/>
                <w:rtl/>
              </w:rPr>
              <w:t xml:space="preserve">تاريخها: </w:t>
            </w:r>
            <w:r w:rsidR="0000501A">
              <w:rPr>
                <w:rFonts w:ascii="Sakkal Majalla" w:hAnsi="Sakkal Majalla" w:cs="Sakkal Majalla" w:hint="cs"/>
                <w:color w:val="0C5263"/>
                <w:sz w:val="24"/>
                <w:szCs w:val="24"/>
                <w:rtl/>
              </w:rPr>
              <w:t>17</w:t>
            </w:r>
            <w:r w:rsidRPr="004E7083">
              <w:rPr>
                <w:rFonts w:ascii="Sakkal Majalla" w:hAnsi="Sakkal Majalla" w:cs="Sakkal Majalla"/>
                <w:color w:val="0C5263"/>
                <w:sz w:val="24"/>
                <w:szCs w:val="24"/>
                <w:rtl/>
              </w:rPr>
              <w:t xml:space="preserve">/    </w:t>
            </w:r>
            <w:proofErr w:type="gramStart"/>
            <w:r w:rsidR="0000501A">
              <w:rPr>
                <w:rFonts w:ascii="Sakkal Majalla" w:hAnsi="Sakkal Majalla" w:cs="Sakkal Majalla" w:hint="cs"/>
                <w:color w:val="0C5263"/>
                <w:sz w:val="24"/>
                <w:szCs w:val="24"/>
                <w:rtl/>
              </w:rPr>
              <w:t>9</w:t>
            </w:r>
            <w:r w:rsidRPr="004E7083">
              <w:rPr>
                <w:rFonts w:ascii="Sakkal Majalla" w:hAnsi="Sakkal Majalla" w:cs="Sakkal Majalla"/>
                <w:color w:val="0C5263"/>
                <w:sz w:val="24"/>
                <w:szCs w:val="24"/>
                <w:rtl/>
              </w:rPr>
              <w:t xml:space="preserve">  /</w:t>
            </w:r>
            <w:proofErr w:type="gramEnd"/>
            <w:r w:rsidRPr="004E7083">
              <w:rPr>
                <w:rFonts w:ascii="Sakkal Majalla" w:hAnsi="Sakkal Majalla" w:cs="Sakkal Majalla"/>
                <w:color w:val="0C5263"/>
                <w:sz w:val="24"/>
                <w:szCs w:val="24"/>
                <w:rtl/>
              </w:rPr>
              <w:t xml:space="preserve">    </w:t>
            </w:r>
            <w:r w:rsidR="0000501A">
              <w:rPr>
                <w:rFonts w:ascii="Sakkal Majalla" w:hAnsi="Sakkal Majalla" w:cs="Sakkal Majalla" w:hint="cs"/>
                <w:color w:val="0C5263"/>
                <w:sz w:val="24"/>
                <w:szCs w:val="24"/>
                <w:rtl/>
              </w:rPr>
              <w:t>13</w:t>
            </w:r>
            <w:r w:rsidR="005E60FA">
              <w:rPr>
                <w:rFonts w:ascii="Sakkal Majalla" w:hAnsi="Sakkal Majalla" w:cs="Sakkal Majalla" w:hint="cs"/>
                <w:color w:val="0C5263"/>
                <w:sz w:val="24"/>
                <w:szCs w:val="24"/>
                <w:rtl/>
              </w:rPr>
              <w:t>94</w:t>
            </w:r>
            <w:r w:rsidRPr="004E7083">
              <w:rPr>
                <w:rFonts w:ascii="Sakkal Majalla" w:hAnsi="Sakkal Majalla" w:cs="Sakkal Majalla"/>
                <w:color w:val="0C5263"/>
                <w:sz w:val="24"/>
                <w:szCs w:val="24"/>
                <w:rtl/>
              </w:rPr>
              <w:t xml:space="preserve">   هـ</w:t>
            </w:r>
          </w:p>
        </w:tc>
      </w:tr>
    </w:tbl>
    <w:p w14:paraId="514C0F74" w14:textId="69C3C122" w:rsidR="00864D2C" w:rsidRDefault="00864D2C" w:rsidP="004E7083">
      <w:pPr>
        <w:spacing w:before="0" w:line="276" w:lineRule="auto"/>
        <w:contextualSpacing w:val="0"/>
        <w:jc w:val="both"/>
        <w:rPr>
          <w:rFonts w:ascii="Sakkal Majalla" w:hAnsi="Sakkal Majalla" w:cs="Sakkal Majalla"/>
          <w:color w:val="158284" w:themeColor="accent2"/>
          <w:sz w:val="24"/>
          <w:szCs w:val="24"/>
          <w:rtl/>
        </w:rPr>
      </w:pPr>
    </w:p>
    <w:tbl>
      <w:tblPr>
        <w:tblStyle w:val="ad"/>
        <w:bidiVisual/>
        <w:tblW w:w="0" w:type="auto"/>
        <w:tblInd w:w="656" w:type="dxa"/>
        <w:tblBorders>
          <w:top w:val="single" w:sz="4" w:space="0" w:color="158284" w:themeColor="accent2"/>
          <w:left w:val="single" w:sz="4" w:space="0" w:color="158284" w:themeColor="accent2"/>
          <w:bottom w:val="single" w:sz="4" w:space="0" w:color="158284" w:themeColor="accent2"/>
          <w:right w:val="single" w:sz="4" w:space="0" w:color="158284" w:themeColor="accent2"/>
          <w:insideH w:val="single" w:sz="4" w:space="0" w:color="158284" w:themeColor="accent2"/>
          <w:insideV w:val="single" w:sz="4" w:space="0" w:color="158284" w:themeColor="accent2"/>
        </w:tblBorders>
        <w:tblLook w:val="04A0" w:firstRow="1" w:lastRow="0" w:firstColumn="1" w:lastColumn="0" w:noHBand="0" w:noVBand="1"/>
      </w:tblPr>
      <w:tblGrid>
        <w:gridCol w:w="4213"/>
        <w:gridCol w:w="1396"/>
        <w:gridCol w:w="833"/>
        <w:gridCol w:w="2638"/>
      </w:tblGrid>
      <w:tr w:rsidR="00864D2C" w:rsidRPr="004E7083" w14:paraId="285F2E79" w14:textId="77777777" w:rsidTr="000D3163">
        <w:tc>
          <w:tcPr>
            <w:tcW w:w="5714" w:type="dxa"/>
            <w:gridSpan w:val="2"/>
          </w:tcPr>
          <w:p w14:paraId="0AC23DDE" w14:textId="49A8CEB6" w:rsidR="00864D2C" w:rsidRPr="004E7083" w:rsidRDefault="00864D2C" w:rsidP="000D3163">
            <w:pPr>
              <w:spacing w:before="0" w:line="276" w:lineRule="auto"/>
              <w:jc w:val="center"/>
              <w:rPr>
                <w:rFonts w:ascii="Sakkal Majalla" w:hAnsi="Sakkal Majalla" w:cs="Sakkal Majalla"/>
                <w:color w:val="0C5263"/>
                <w:sz w:val="24"/>
                <w:szCs w:val="24"/>
                <w:rtl/>
              </w:rPr>
            </w:pPr>
            <w:r w:rsidRPr="004E7083">
              <w:rPr>
                <w:rFonts w:ascii="Sakkal Majalla" w:hAnsi="Sakkal Majalla" w:cs="Sakkal Majalla"/>
                <w:color w:val="0C5263"/>
                <w:sz w:val="24"/>
                <w:szCs w:val="24"/>
                <w:rtl/>
              </w:rPr>
              <w:t>الاسم:</w:t>
            </w:r>
            <w:r>
              <w:rPr>
                <w:rFonts w:ascii="Sakkal Majalla" w:hAnsi="Sakkal Majalla" w:cs="Sakkal Majalla" w:hint="cs"/>
                <w:color w:val="0C5263"/>
                <w:sz w:val="24"/>
                <w:szCs w:val="24"/>
                <w:rtl/>
              </w:rPr>
              <w:t xml:space="preserve"> سعيد أحمد محمد الغامدي </w:t>
            </w:r>
          </w:p>
        </w:tc>
        <w:tc>
          <w:tcPr>
            <w:tcW w:w="3541" w:type="dxa"/>
            <w:gridSpan w:val="2"/>
          </w:tcPr>
          <w:p w14:paraId="58CC156F" w14:textId="6433E9AD" w:rsidR="00864D2C" w:rsidRPr="004E7083" w:rsidRDefault="00864D2C" w:rsidP="000D3163">
            <w:pPr>
              <w:spacing w:before="0" w:line="276" w:lineRule="auto"/>
              <w:jc w:val="center"/>
              <w:rPr>
                <w:rFonts w:ascii="Sakkal Majalla" w:hAnsi="Sakkal Majalla" w:cs="Sakkal Majalla"/>
                <w:color w:val="0C5263"/>
                <w:sz w:val="24"/>
                <w:szCs w:val="24"/>
                <w:rtl/>
              </w:rPr>
            </w:pPr>
            <w:r w:rsidRPr="004E7083">
              <w:rPr>
                <w:rFonts w:ascii="Sakkal Majalla" w:hAnsi="Sakkal Majalla" w:cs="Sakkal Majalla"/>
                <w:color w:val="0C5263"/>
                <w:sz w:val="24"/>
                <w:szCs w:val="24"/>
                <w:rtl/>
              </w:rPr>
              <w:t>العنوان:</w:t>
            </w:r>
            <w:r w:rsidR="00685916">
              <w:rPr>
                <w:rFonts w:ascii="Sakkal Majalla" w:hAnsi="Sakkal Majalla" w:cs="Sakkal Majalla" w:hint="cs"/>
                <w:color w:val="0C5263"/>
                <w:sz w:val="24"/>
                <w:szCs w:val="24"/>
                <w:rtl/>
              </w:rPr>
              <w:t xml:space="preserve"> الباحة </w:t>
            </w:r>
            <w:r w:rsidR="00685916">
              <w:rPr>
                <w:rFonts w:ascii="Sakkal Majalla" w:hAnsi="Sakkal Majalla" w:cs="Sakkal Majalla"/>
                <w:color w:val="0C5263"/>
                <w:sz w:val="24"/>
                <w:szCs w:val="24"/>
                <w:rtl/>
              </w:rPr>
              <w:t>–</w:t>
            </w:r>
            <w:r w:rsidR="00685916">
              <w:rPr>
                <w:rFonts w:ascii="Sakkal Majalla" w:hAnsi="Sakkal Majalla" w:cs="Sakkal Majalla" w:hint="cs"/>
                <w:color w:val="0C5263"/>
                <w:sz w:val="24"/>
                <w:szCs w:val="24"/>
                <w:rtl/>
              </w:rPr>
              <w:t xml:space="preserve"> بلجرشي / بني كبير</w:t>
            </w:r>
          </w:p>
        </w:tc>
      </w:tr>
      <w:tr w:rsidR="00864D2C" w:rsidRPr="004E7083" w14:paraId="00195A3B" w14:textId="77777777" w:rsidTr="000D3163">
        <w:tc>
          <w:tcPr>
            <w:tcW w:w="4296" w:type="dxa"/>
          </w:tcPr>
          <w:p w14:paraId="6686A80E" w14:textId="45539E71" w:rsidR="00864D2C" w:rsidRPr="004E7083" w:rsidRDefault="00864D2C" w:rsidP="000D3163">
            <w:pPr>
              <w:spacing w:before="0" w:line="276" w:lineRule="auto"/>
              <w:jc w:val="center"/>
              <w:rPr>
                <w:rFonts w:ascii="Sakkal Majalla" w:hAnsi="Sakkal Majalla" w:cs="Sakkal Majalla"/>
                <w:color w:val="0C5263"/>
                <w:sz w:val="24"/>
                <w:szCs w:val="24"/>
                <w:rtl/>
              </w:rPr>
            </w:pPr>
            <w:r w:rsidRPr="004E7083">
              <w:rPr>
                <w:rFonts w:ascii="Sakkal Majalla" w:hAnsi="Sakkal Majalla" w:cs="Sakkal Majalla"/>
                <w:color w:val="0C5263"/>
                <w:sz w:val="24"/>
                <w:szCs w:val="24"/>
                <w:rtl/>
              </w:rPr>
              <w:t>رقم الهوية الوطنية:</w:t>
            </w:r>
            <w:r w:rsidR="00685916">
              <w:rPr>
                <w:rFonts w:ascii="Sakkal Majalla" w:hAnsi="Sakkal Majalla" w:cs="Sakkal Majalla" w:hint="cs"/>
                <w:color w:val="0C5263"/>
                <w:sz w:val="24"/>
                <w:szCs w:val="24"/>
                <w:rtl/>
              </w:rPr>
              <w:t xml:space="preserve"> 1036212809</w:t>
            </w:r>
          </w:p>
        </w:tc>
        <w:tc>
          <w:tcPr>
            <w:tcW w:w="2268" w:type="dxa"/>
            <w:gridSpan w:val="2"/>
          </w:tcPr>
          <w:p w14:paraId="56EA0198" w14:textId="6EA12272" w:rsidR="00864D2C" w:rsidRPr="004E7083" w:rsidRDefault="00864D2C" w:rsidP="000D3163">
            <w:pPr>
              <w:spacing w:before="0" w:line="276" w:lineRule="auto"/>
              <w:jc w:val="center"/>
              <w:rPr>
                <w:rFonts w:ascii="Sakkal Majalla" w:hAnsi="Sakkal Majalla" w:cs="Sakkal Majalla"/>
                <w:color w:val="0C5263"/>
                <w:sz w:val="24"/>
                <w:szCs w:val="24"/>
                <w:rtl/>
              </w:rPr>
            </w:pPr>
            <w:r w:rsidRPr="004E7083">
              <w:rPr>
                <w:rFonts w:ascii="Sakkal Majalla" w:hAnsi="Sakkal Majalla" w:cs="Sakkal Majalla"/>
                <w:color w:val="0C5263"/>
                <w:sz w:val="24"/>
                <w:szCs w:val="24"/>
                <w:rtl/>
              </w:rPr>
              <w:t>مصدرها:</w:t>
            </w:r>
            <w:r w:rsidR="007714B4">
              <w:rPr>
                <w:rFonts w:ascii="Sakkal Majalla" w:hAnsi="Sakkal Majalla" w:cs="Sakkal Majalla" w:hint="cs"/>
                <w:color w:val="0C5263"/>
                <w:sz w:val="24"/>
                <w:szCs w:val="24"/>
                <w:rtl/>
              </w:rPr>
              <w:t xml:space="preserve"> الباحة</w:t>
            </w:r>
          </w:p>
        </w:tc>
        <w:tc>
          <w:tcPr>
            <w:tcW w:w="2691" w:type="dxa"/>
          </w:tcPr>
          <w:p w14:paraId="6A4BFC42" w14:textId="74B034CD" w:rsidR="00864D2C" w:rsidRPr="004E7083" w:rsidRDefault="00864D2C" w:rsidP="0000501A">
            <w:pPr>
              <w:spacing w:before="0" w:line="276" w:lineRule="auto"/>
              <w:jc w:val="center"/>
              <w:rPr>
                <w:rFonts w:ascii="Sakkal Majalla" w:hAnsi="Sakkal Majalla" w:cs="Sakkal Majalla"/>
                <w:color w:val="0C5263"/>
                <w:sz w:val="24"/>
                <w:szCs w:val="24"/>
                <w:rtl/>
              </w:rPr>
            </w:pPr>
            <w:r w:rsidRPr="004E7083">
              <w:rPr>
                <w:rFonts w:ascii="Sakkal Majalla" w:hAnsi="Sakkal Majalla" w:cs="Sakkal Majalla"/>
                <w:color w:val="0C5263"/>
                <w:sz w:val="24"/>
                <w:szCs w:val="24"/>
                <w:rtl/>
              </w:rPr>
              <w:t xml:space="preserve">تاريخها: </w:t>
            </w:r>
            <w:r w:rsidR="0000501A">
              <w:rPr>
                <w:rFonts w:ascii="Sakkal Majalla" w:hAnsi="Sakkal Majalla" w:cs="Sakkal Majalla" w:hint="cs"/>
                <w:color w:val="0C5263"/>
                <w:sz w:val="24"/>
                <w:szCs w:val="24"/>
                <w:rtl/>
              </w:rPr>
              <w:t>2</w:t>
            </w:r>
            <w:r w:rsidRPr="004E7083">
              <w:rPr>
                <w:rFonts w:ascii="Sakkal Majalla" w:hAnsi="Sakkal Majalla" w:cs="Sakkal Majalla"/>
                <w:color w:val="0C5263"/>
                <w:sz w:val="24"/>
                <w:szCs w:val="24"/>
                <w:rtl/>
              </w:rPr>
              <w:t xml:space="preserve">/   </w:t>
            </w:r>
            <w:r w:rsidR="0000501A">
              <w:rPr>
                <w:rFonts w:ascii="Sakkal Majalla" w:hAnsi="Sakkal Majalla" w:cs="Sakkal Majalla" w:hint="cs"/>
                <w:color w:val="0C5263"/>
                <w:sz w:val="24"/>
                <w:szCs w:val="24"/>
                <w:rtl/>
              </w:rPr>
              <w:t>5</w:t>
            </w:r>
            <w:r w:rsidRPr="004E7083">
              <w:rPr>
                <w:rFonts w:ascii="Sakkal Majalla" w:hAnsi="Sakkal Majalla" w:cs="Sakkal Majalla"/>
                <w:color w:val="0C5263"/>
                <w:sz w:val="24"/>
                <w:szCs w:val="24"/>
                <w:rtl/>
              </w:rPr>
              <w:t xml:space="preserve">   /      </w:t>
            </w:r>
            <w:r w:rsidR="0000501A">
              <w:rPr>
                <w:rFonts w:ascii="Sakkal Majalla" w:hAnsi="Sakkal Majalla" w:cs="Sakkal Majalla" w:hint="cs"/>
                <w:color w:val="0C5263"/>
                <w:sz w:val="24"/>
                <w:szCs w:val="24"/>
                <w:rtl/>
              </w:rPr>
              <w:t>1372</w:t>
            </w:r>
            <w:r w:rsidRPr="004E7083">
              <w:rPr>
                <w:rFonts w:ascii="Sakkal Majalla" w:hAnsi="Sakkal Majalla" w:cs="Sakkal Majalla"/>
                <w:color w:val="0C5263"/>
                <w:sz w:val="24"/>
                <w:szCs w:val="24"/>
                <w:rtl/>
              </w:rPr>
              <w:t xml:space="preserve"> هـ</w:t>
            </w:r>
          </w:p>
        </w:tc>
      </w:tr>
    </w:tbl>
    <w:p w14:paraId="15D537F4" w14:textId="3563C981" w:rsidR="00864D2C" w:rsidRDefault="00864D2C" w:rsidP="004E7083">
      <w:pPr>
        <w:spacing w:before="0" w:line="276" w:lineRule="auto"/>
        <w:contextualSpacing w:val="0"/>
        <w:jc w:val="both"/>
        <w:rPr>
          <w:rFonts w:ascii="Sakkal Majalla" w:hAnsi="Sakkal Majalla" w:cs="Sakkal Majalla"/>
          <w:color w:val="158284" w:themeColor="accent2"/>
          <w:sz w:val="24"/>
          <w:szCs w:val="24"/>
          <w:rtl/>
        </w:rPr>
      </w:pPr>
    </w:p>
    <w:tbl>
      <w:tblPr>
        <w:tblStyle w:val="ad"/>
        <w:bidiVisual/>
        <w:tblW w:w="0" w:type="auto"/>
        <w:tblInd w:w="656" w:type="dxa"/>
        <w:tblBorders>
          <w:top w:val="single" w:sz="4" w:space="0" w:color="158284" w:themeColor="accent2"/>
          <w:left w:val="single" w:sz="4" w:space="0" w:color="158284" w:themeColor="accent2"/>
          <w:bottom w:val="single" w:sz="4" w:space="0" w:color="158284" w:themeColor="accent2"/>
          <w:right w:val="single" w:sz="4" w:space="0" w:color="158284" w:themeColor="accent2"/>
          <w:insideH w:val="single" w:sz="4" w:space="0" w:color="158284" w:themeColor="accent2"/>
          <w:insideV w:val="single" w:sz="4" w:space="0" w:color="158284" w:themeColor="accent2"/>
        </w:tblBorders>
        <w:tblLook w:val="04A0" w:firstRow="1" w:lastRow="0" w:firstColumn="1" w:lastColumn="0" w:noHBand="0" w:noVBand="1"/>
      </w:tblPr>
      <w:tblGrid>
        <w:gridCol w:w="4213"/>
        <w:gridCol w:w="1396"/>
        <w:gridCol w:w="833"/>
        <w:gridCol w:w="2638"/>
      </w:tblGrid>
      <w:tr w:rsidR="00864D2C" w:rsidRPr="004E7083" w14:paraId="25945459" w14:textId="77777777" w:rsidTr="000D3163">
        <w:tc>
          <w:tcPr>
            <w:tcW w:w="5714" w:type="dxa"/>
            <w:gridSpan w:val="2"/>
          </w:tcPr>
          <w:p w14:paraId="481A2CB4" w14:textId="03BABA1A" w:rsidR="00864D2C" w:rsidRPr="004E7083" w:rsidRDefault="00864D2C" w:rsidP="000D3163">
            <w:pPr>
              <w:spacing w:before="0" w:line="276" w:lineRule="auto"/>
              <w:jc w:val="center"/>
              <w:rPr>
                <w:rFonts w:ascii="Sakkal Majalla" w:hAnsi="Sakkal Majalla" w:cs="Sakkal Majalla"/>
                <w:color w:val="0C5263"/>
                <w:sz w:val="24"/>
                <w:szCs w:val="24"/>
                <w:rtl/>
              </w:rPr>
            </w:pPr>
            <w:r w:rsidRPr="004E7083">
              <w:rPr>
                <w:rFonts w:ascii="Sakkal Majalla" w:hAnsi="Sakkal Majalla" w:cs="Sakkal Majalla"/>
                <w:color w:val="0C5263"/>
                <w:sz w:val="24"/>
                <w:szCs w:val="24"/>
                <w:rtl/>
              </w:rPr>
              <w:t>الاسم:</w:t>
            </w:r>
            <w:r>
              <w:rPr>
                <w:rFonts w:ascii="Sakkal Majalla" w:hAnsi="Sakkal Majalla" w:cs="Sakkal Majalla" w:hint="cs"/>
                <w:color w:val="0C5263"/>
                <w:sz w:val="24"/>
                <w:szCs w:val="24"/>
                <w:rtl/>
              </w:rPr>
              <w:t xml:space="preserve"> أحمد سعيد أحمد الغامدي </w:t>
            </w:r>
          </w:p>
        </w:tc>
        <w:tc>
          <w:tcPr>
            <w:tcW w:w="3541" w:type="dxa"/>
            <w:gridSpan w:val="2"/>
          </w:tcPr>
          <w:p w14:paraId="2F31D3BA" w14:textId="140B7DB7" w:rsidR="00864D2C" w:rsidRPr="004E7083" w:rsidRDefault="00864D2C" w:rsidP="000D3163">
            <w:pPr>
              <w:spacing w:before="0" w:line="276" w:lineRule="auto"/>
              <w:jc w:val="center"/>
              <w:rPr>
                <w:rFonts w:ascii="Sakkal Majalla" w:hAnsi="Sakkal Majalla" w:cs="Sakkal Majalla"/>
                <w:color w:val="0C5263"/>
                <w:sz w:val="24"/>
                <w:szCs w:val="24"/>
                <w:rtl/>
              </w:rPr>
            </w:pPr>
            <w:r w:rsidRPr="004E7083">
              <w:rPr>
                <w:rFonts w:ascii="Sakkal Majalla" w:hAnsi="Sakkal Majalla" w:cs="Sakkal Majalla"/>
                <w:color w:val="0C5263"/>
                <w:sz w:val="24"/>
                <w:szCs w:val="24"/>
                <w:rtl/>
              </w:rPr>
              <w:t>العنوان:</w:t>
            </w:r>
            <w:r w:rsidR="00685916">
              <w:rPr>
                <w:rFonts w:ascii="Sakkal Majalla" w:hAnsi="Sakkal Majalla" w:cs="Sakkal Majalla" w:hint="cs"/>
                <w:color w:val="0C5263"/>
                <w:sz w:val="24"/>
                <w:szCs w:val="24"/>
                <w:rtl/>
              </w:rPr>
              <w:t xml:space="preserve"> الباحة </w:t>
            </w:r>
            <w:r w:rsidR="00685916">
              <w:rPr>
                <w:rFonts w:ascii="Sakkal Majalla" w:hAnsi="Sakkal Majalla" w:cs="Sakkal Majalla"/>
                <w:color w:val="0C5263"/>
                <w:sz w:val="24"/>
                <w:szCs w:val="24"/>
                <w:rtl/>
              </w:rPr>
              <w:t>–</w:t>
            </w:r>
            <w:r w:rsidR="00685916">
              <w:rPr>
                <w:rFonts w:ascii="Sakkal Majalla" w:hAnsi="Sakkal Majalla" w:cs="Sakkal Majalla" w:hint="cs"/>
                <w:color w:val="0C5263"/>
                <w:sz w:val="24"/>
                <w:szCs w:val="24"/>
                <w:rtl/>
              </w:rPr>
              <w:t xml:space="preserve"> بلجرشي / بني كبير</w:t>
            </w:r>
          </w:p>
        </w:tc>
      </w:tr>
      <w:tr w:rsidR="00864D2C" w:rsidRPr="004E7083" w14:paraId="6FB9D102" w14:textId="77777777" w:rsidTr="000D3163">
        <w:tc>
          <w:tcPr>
            <w:tcW w:w="4296" w:type="dxa"/>
          </w:tcPr>
          <w:p w14:paraId="4674A2A3" w14:textId="5BE8D29F" w:rsidR="00864D2C" w:rsidRPr="004E7083" w:rsidRDefault="00864D2C" w:rsidP="000D3163">
            <w:pPr>
              <w:spacing w:before="0" w:line="276" w:lineRule="auto"/>
              <w:jc w:val="center"/>
              <w:rPr>
                <w:rFonts w:ascii="Sakkal Majalla" w:hAnsi="Sakkal Majalla" w:cs="Sakkal Majalla"/>
                <w:color w:val="0C5263"/>
                <w:sz w:val="24"/>
                <w:szCs w:val="24"/>
                <w:rtl/>
              </w:rPr>
            </w:pPr>
            <w:r w:rsidRPr="004E7083">
              <w:rPr>
                <w:rFonts w:ascii="Sakkal Majalla" w:hAnsi="Sakkal Majalla" w:cs="Sakkal Majalla"/>
                <w:color w:val="0C5263"/>
                <w:sz w:val="24"/>
                <w:szCs w:val="24"/>
                <w:rtl/>
              </w:rPr>
              <w:t>رقم الهوية الوطنية:</w:t>
            </w:r>
            <w:r w:rsidR="00685916">
              <w:rPr>
                <w:rFonts w:ascii="Sakkal Majalla" w:hAnsi="Sakkal Majalla" w:cs="Sakkal Majalla" w:hint="cs"/>
                <w:color w:val="0C5263"/>
                <w:sz w:val="24"/>
                <w:szCs w:val="24"/>
                <w:rtl/>
              </w:rPr>
              <w:t xml:space="preserve"> 1031768037</w:t>
            </w:r>
          </w:p>
        </w:tc>
        <w:tc>
          <w:tcPr>
            <w:tcW w:w="2268" w:type="dxa"/>
            <w:gridSpan w:val="2"/>
          </w:tcPr>
          <w:p w14:paraId="03902BEC" w14:textId="48AD08FA" w:rsidR="00864D2C" w:rsidRPr="004E7083" w:rsidRDefault="00864D2C" w:rsidP="000D3163">
            <w:pPr>
              <w:spacing w:before="0" w:line="276" w:lineRule="auto"/>
              <w:jc w:val="center"/>
              <w:rPr>
                <w:rFonts w:ascii="Sakkal Majalla" w:hAnsi="Sakkal Majalla" w:cs="Sakkal Majalla"/>
                <w:color w:val="0C5263"/>
                <w:sz w:val="24"/>
                <w:szCs w:val="24"/>
                <w:rtl/>
              </w:rPr>
            </w:pPr>
            <w:r w:rsidRPr="004E7083">
              <w:rPr>
                <w:rFonts w:ascii="Sakkal Majalla" w:hAnsi="Sakkal Majalla" w:cs="Sakkal Majalla"/>
                <w:color w:val="0C5263"/>
                <w:sz w:val="24"/>
                <w:szCs w:val="24"/>
                <w:rtl/>
              </w:rPr>
              <w:t>مصدرها:</w:t>
            </w:r>
            <w:r w:rsidR="007714B4">
              <w:rPr>
                <w:rFonts w:ascii="Sakkal Majalla" w:hAnsi="Sakkal Majalla" w:cs="Sakkal Majalla" w:hint="cs"/>
                <w:color w:val="0C5263"/>
                <w:sz w:val="24"/>
                <w:szCs w:val="24"/>
                <w:rtl/>
              </w:rPr>
              <w:t xml:space="preserve"> الباحة</w:t>
            </w:r>
          </w:p>
        </w:tc>
        <w:tc>
          <w:tcPr>
            <w:tcW w:w="2691" w:type="dxa"/>
          </w:tcPr>
          <w:p w14:paraId="4CF1B501" w14:textId="1D157FD0" w:rsidR="00864D2C" w:rsidRPr="004E7083" w:rsidRDefault="00864D2C" w:rsidP="0000501A">
            <w:pPr>
              <w:spacing w:before="0" w:line="276" w:lineRule="auto"/>
              <w:jc w:val="center"/>
              <w:rPr>
                <w:rFonts w:ascii="Sakkal Majalla" w:hAnsi="Sakkal Majalla" w:cs="Sakkal Majalla"/>
                <w:color w:val="0C5263"/>
                <w:sz w:val="24"/>
                <w:szCs w:val="24"/>
                <w:rtl/>
              </w:rPr>
            </w:pPr>
            <w:r w:rsidRPr="004E7083">
              <w:rPr>
                <w:rFonts w:ascii="Sakkal Majalla" w:hAnsi="Sakkal Majalla" w:cs="Sakkal Majalla"/>
                <w:color w:val="0C5263"/>
                <w:sz w:val="24"/>
                <w:szCs w:val="24"/>
                <w:rtl/>
              </w:rPr>
              <w:t xml:space="preserve">تاريخها: </w:t>
            </w:r>
            <w:r w:rsidR="0000501A">
              <w:rPr>
                <w:rFonts w:ascii="Sakkal Majalla" w:hAnsi="Sakkal Majalla" w:cs="Sakkal Majalla" w:hint="cs"/>
                <w:color w:val="0C5263"/>
                <w:sz w:val="24"/>
                <w:szCs w:val="24"/>
                <w:rtl/>
              </w:rPr>
              <w:t>19</w:t>
            </w:r>
            <w:r w:rsidRPr="004E7083">
              <w:rPr>
                <w:rFonts w:ascii="Sakkal Majalla" w:hAnsi="Sakkal Majalla" w:cs="Sakkal Majalla"/>
                <w:color w:val="0C5263"/>
                <w:sz w:val="24"/>
                <w:szCs w:val="24"/>
                <w:rtl/>
              </w:rPr>
              <w:t>/</w:t>
            </w:r>
            <w:r w:rsidR="0000501A">
              <w:rPr>
                <w:rFonts w:ascii="Sakkal Majalla" w:hAnsi="Sakkal Majalla" w:cs="Sakkal Majalla" w:hint="cs"/>
                <w:color w:val="0C5263"/>
                <w:sz w:val="24"/>
                <w:szCs w:val="24"/>
                <w:rtl/>
              </w:rPr>
              <w:t>11</w:t>
            </w:r>
            <w:r w:rsidRPr="004E7083">
              <w:rPr>
                <w:rFonts w:ascii="Sakkal Majalla" w:hAnsi="Sakkal Majalla" w:cs="Sakkal Majalla"/>
                <w:color w:val="0C5263"/>
                <w:sz w:val="24"/>
                <w:szCs w:val="24"/>
                <w:rtl/>
              </w:rPr>
              <w:t xml:space="preserve">      /       </w:t>
            </w:r>
            <w:r w:rsidR="0000501A">
              <w:rPr>
                <w:rFonts w:ascii="Sakkal Majalla" w:hAnsi="Sakkal Majalla" w:cs="Sakkal Majalla" w:hint="cs"/>
                <w:color w:val="0C5263"/>
                <w:sz w:val="24"/>
                <w:szCs w:val="24"/>
                <w:rtl/>
              </w:rPr>
              <w:t>1405</w:t>
            </w:r>
            <w:r w:rsidRPr="004E7083">
              <w:rPr>
                <w:rFonts w:ascii="Sakkal Majalla" w:hAnsi="Sakkal Majalla" w:cs="Sakkal Majalla"/>
                <w:color w:val="0C5263"/>
                <w:sz w:val="24"/>
                <w:szCs w:val="24"/>
                <w:rtl/>
              </w:rPr>
              <w:t>هـ</w:t>
            </w:r>
          </w:p>
        </w:tc>
      </w:tr>
    </w:tbl>
    <w:p w14:paraId="50362444" w14:textId="77777777" w:rsidR="00864D2C" w:rsidRPr="004E7083" w:rsidRDefault="00864D2C" w:rsidP="004E7083">
      <w:pPr>
        <w:spacing w:before="0" w:line="276" w:lineRule="auto"/>
        <w:contextualSpacing w:val="0"/>
        <w:jc w:val="both"/>
        <w:rPr>
          <w:rFonts w:ascii="Sakkal Majalla" w:hAnsi="Sakkal Majalla" w:cs="Sakkal Majalla"/>
          <w:color w:val="158284" w:themeColor="accent2"/>
          <w:sz w:val="24"/>
          <w:szCs w:val="24"/>
          <w:rtl/>
        </w:rPr>
      </w:pPr>
    </w:p>
    <w:p w14:paraId="674F2CCA" w14:textId="77777777" w:rsidR="00A65421" w:rsidRPr="004E7083" w:rsidRDefault="00A65421" w:rsidP="004E7083">
      <w:pPr>
        <w:spacing w:before="0" w:line="276" w:lineRule="auto"/>
        <w:contextualSpacing w:val="0"/>
        <w:jc w:val="both"/>
        <w:rPr>
          <w:rFonts w:ascii="Sakkal Majalla" w:hAnsi="Sakkal Majalla" w:cs="Sakkal Majalla"/>
          <w:color w:val="158284" w:themeColor="accent2"/>
          <w:sz w:val="24"/>
          <w:szCs w:val="24"/>
        </w:rPr>
      </w:pPr>
    </w:p>
    <w:p w14:paraId="63763705" w14:textId="77777777" w:rsidR="00A65421" w:rsidRPr="004E7083" w:rsidRDefault="00A65421" w:rsidP="004E7083">
      <w:pPr>
        <w:spacing w:before="0" w:line="276" w:lineRule="auto"/>
        <w:jc w:val="both"/>
        <w:rPr>
          <w:rFonts w:ascii="Sakkal Majalla" w:hAnsi="Sakkal Majalla" w:cs="Sakkal Majalla"/>
          <w:b/>
          <w:bCs/>
          <w:color w:val="158284" w:themeColor="accent2"/>
          <w:sz w:val="24"/>
          <w:szCs w:val="24"/>
          <w:rtl/>
        </w:rPr>
      </w:pPr>
      <w:r w:rsidRPr="004E7083">
        <w:rPr>
          <w:rFonts w:ascii="Sakkal Majalla" w:hAnsi="Sakkal Majalla" w:cs="Sakkal Majalla"/>
          <w:b/>
          <w:bCs/>
          <w:color w:val="158284" w:themeColor="accent2"/>
          <w:sz w:val="24"/>
          <w:szCs w:val="24"/>
          <w:rtl/>
        </w:rPr>
        <w:t>المادة الثالثة:</w:t>
      </w:r>
    </w:p>
    <w:p w14:paraId="49299B66" w14:textId="77777777" w:rsidR="00A65421" w:rsidRPr="004E7083" w:rsidRDefault="00A65421" w:rsidP="004E7083">
      <w:pPr>
        <w:spacing w:before="0" w:line="276" w:lineRule="auto"/>
        <w:jc w:val="both"/>
        <w:rPr>
          <w:rFonts w:ascii="Sakkal Majalla" w:hAnsi="Sakkal Majalla" w:cs="Sakkal Majalla"/>
          <w:color w:val="0C5263"/>
          <w:sz w:val="24"/>
          <w:szCs w:val="24"/>
          <w:rtl/>
        </w:rPr>
      </w:pPr>
      <w:r w:rsidRPr="004E7083">
        <w:rPr>
          <w:rFonts w:ascii="Sakkal Majalla" w:hAnsi="Sakkal Majalla" w:cs="Sakkal Majalla"/>
          <w:color w:val="0C5263"/>
          <w:sz w:val="24"/>
          <w:szCs w:val="24"/>
          <w:rtl/>
        </w:rPr>
        <w:t>للجمعية شخصيتها الاعتبارية، ويمثلها رئيس مجلس الإدارة حسب اختصاصاته الواردة في هذه اللائحة، ويجوز بقرار من الجمعية العمومية تفويضه فيما يزيد عن ذلك.</w:t>
      </w:r>
    </w:p>
    <w:p w14:paraId="5C3B7710" w14:textId="20A2D748" w:rsidR="00A65421" w:rsidRDefault="00A65421" w:rsidP="004E7083">
      <w:pPr>
        <w:spacing w:before="0" w:line="276" w:lineRule="auto"/>
        <w:rPr>
          <w:rFonts w:ascii="Sakkal Majalla" w:hAnsi="Sakkal Majalla" w:cs="Sakkal Majalla"/>
          <w:color w:val="0C5263"/>
          <w:sz w:val="24"/>
          <w:szCs w:val="24"/>
          <w:rtl/>
        </w:rPr>
      </w:pPr>
    </w:p>
    <w:p w14:paraId="2229B69B" w14:textId="354F1CCB" w:rsidR="004E7083" w:rsidRDefault="004E7083" w:rsidP="004E7083">
      <w:pPr>
        <w:spacing w:before="0" w:line="276" w:lineRule="auto"/>
        <w:rPr>
          <w:rFonts w:ascii="Sakkal Majalla" w:hAnsi="Sakkal Majalla" w:cs="Sakkal Majalla"/>
          <w:color w:val="0C5263"/>
          <w:sz w:val="24"/>
          <w:szCs w:val="24"/>
          <w:rtl/>
        </w:rPr>
      </w:pPr>
    </w:p>
    <w:p w14:paraId="37107256" w14:textId="77777777" w:rsidR="004E7083" w:rsidRPr="004E7083" w:rsidRDefault="004E7083" w:rsidP="004E7083">
      <w:pPr>
        <w:spacing w:before="0" w:line="276" w:lineRule="auto"/>
        <w:rPr>
          <w:rFonts w:ascii="Sakkal Majalla" w:hAnsi="Sakkal Majalla" w:cs="Sakkal Majalla"/>
          <w:color w:val="0C5263"/>
          <w:sz w:val="24"/>
          <w:szCs w:val="24"/>
          <w:rtl/>
        </w:rPr>
      </w:pPr>
    </w:p>
    <w:p w14:paraId="705386F0" w14:textId="77777777" w:rsidR="00A65421" w:rsidRPr="004E7083" w:rsidRDefault="00A65421" w:rsidP="004E7083">
      <w:pPr>
        <w:spacing w:before="0" w:line="276" w:lineRule="auto"/>
        <w:jc w:val="both"/>
        <w:rPr>
          <w:rFonts w:ascii="Sakkal Majalla" w:hAnsi="Sakkal Majalla" w:cs="Sakkal Majalla"/>
          <w:b/>
          <w:bCs/>
          <w:color w:val="158284" w:themeColor="accent2"/>
          <w:sz w:val="24"/>
          <w:szCs w:val="24"/>
          <w:rtl/>
        </w:rPr>
      </w:pPr>
      <w:r w:rsidRPr="004E7083">
        <w:rPr>
          <w:rFonts w:ascii="Sakkal Majalla" w:hAnsi="Sakkal Majalla" w:cs="Sakkal Majalla"/>
          <w:b/>
          <w:bCs/>
          <w:color w:val="158284" w:themeColor="accent2"/>
          <w:sz w:val="24"/>
          <w:szCs w:val="24"/>
          <w:rtl/>
        </w:rPr>
        <w:t>المادة الرابعة:</w:t>
      </w:r>
    </w:p>
    <w:p w14:paraId="4F6C9521" w14:textId="15986688" w:rsidR="00A65421" w:rsidRPr="004E7083" w:rsidRDefault="00A65421" w:rsidP="004E7083">
      <w:pPr>
        <w:spacing w:before="0" w:line="276" w:lineRule="auto"/>
        <w:rPr>
          <w:rFonts w:ascii="Sakkal Majalla" w:hAnsi="Sakkal Majalla" w:cs="Sakkal Majalla"/>
          <w:color w:val="0C5263"/>
          <w:sz w:val="24"/>
          <w:szCs w:val="24"/>
          <w:rtl/>
        </w:rPr>
      </w:pPr>
      <w:r w:rsidRPr="004E7083">
        <w:rPr>
          <w:rFonts w:ascii="Sakkal Majalla" w:hAnsi="Sakkal Majalla" w:cs="Sakkal Majalla"/>
          <w:color w:val="0C5263"/>
          <w:sz w:val="24"/>
          <w:szCs w:val="24"/>
          <w:rtl/>
        </w:rPr>
        <w:t xml:space="preserve">يكون مقر الجمعية الرئيس المنطقة </w:t>
      </w:r>
      <w:r w:rsidR="002D42C6">
        <w:rPr>
          <w:rFonts w:ascii="Sakkal Majalla" w:hAnsi="Sakkal Majalla" w:cs="Sakkal Majalla" w:hint="cs"/>
          <w:color w:val="0C5263"/>
          <w:sz w:val="24"/>
          <w:szCs w:val="24"/>
          <w:rtl/>
        </w:rPr>
        <w:t>بالجرشي،</w:t>
      </w:r>
      <w:r w:rsidRPr="004E7083">
        <w:rPr>
          <w:rFonts w:ascii="Sakkal Majalla" w:hAnsi="Sakkal Majalla" w:cs="Sakkal Majalla"/>
          <w:color w:val="0C5263"/>
          <w:sz w:val="24"/>
          <w:szCs w:val="24"/>
          <w:rtl/>
        </w:rPr>
        <w:t xml:space="preserve"> وعنوانها الوطني</w:t>
      </w:r>
      <w:r w:rsidR="00533179">
        <w:rPr>
          <w:rFonts w:ascii="Sakkal Majalla" w:hAnsi="Sakkal Majalla" w:cs="Sakkal Majalla" w:hint="cs"/>
          <w:color w:val="0C5263"/>
          <w:sz w:val="24"/>
          <w:szCs w:val="24"/>
          <w:rtl/>
        </w:rPr>
        <w:t xml:space="preserve"> 6368 </w:t>
      </w:r>
      <w:r w:rsidR="00C03055">
        <w:rPr>
          <w:rFonts w:ascii="Sakkal Majalla" w:hAnsi="Sakkal Majalla" w:cs="Sakkal Majalla" w:hint="cs"/>
          <w:color w:val="0C5263"/>
          <w:sz w:val="24"/>
          <w:szCs w:val="24"/>
          <w:rtl/>
        </w:rPr>
        <w:t>شارع الملك عبد العزيز رقم الوحدة 7 بلجرشي 65627-5120</w:t>
      </w:r>
    </w:p>
    <w:p w14:paraId="13A1FB37" w14:textId="5B529916" w:rsidR="00A65421" w:rsidRPr="004E7083" w:rsidRDefault="00A65421" w:rsidP="002D42C6">
      <w:pPr>
        <w:spacing w:before="0" w:line="276" w:lineRule="auto"/>
        <w:rPr>
          <w:rFonts w:ascii="Sakkal Majalla" w:hAnsi="Sakkal Majalla" w:cs="Sakkal Majalla"/>
          <w:color w:val="0C5263"/>
          <w:sz w:val="24"/>
          <w:szCs w:val="24"/>
          <w:rtl/>
        </w:rPr>
      </w:pPr>
      <w:r w:rsidRPr="004E7083">
        <w:rPr>
          <w:rFonts w:ascii="Sakkal Majalla" w:hAnsi="Sakkal Majalla" w:cs="Sakkal Majalla"/>
          <w:color w:val="0C5263"/>
          <w:sz w:val="24"/>
          <w:szCs w:val="24"/>
          <w:rtl/>
        </w:rPr>
        <w:t xml:space="preserve">ونطاق تقديم خدماتها </w:t>
      </w:r>
      <w:r w:rsidR="002D42C6" w:rsidRPr="004E7083">
        <w:rPr>
          <w:rFonts w:ascii="Sakkal Majalla" w:hAnsi="Sakkal Majalla" w:cs="Sakkal Majalla" w:hint="cs"/>
          <w:color w:val="0C5263"/>
          <w:sz w:val="24"/>
          <w:szCs w:val="24"/>
          <w:rtl/>
        </w:rPr>
        <w:t>الجغرافي</w:t>
      </w:r>
      <w:r w:rsidR="002D42C6">
        <w:rPr>
          <w:rFonts w:ascii="Sakkal Majalla" w:hAnsi="Sakkal Majalla" w:cs="Sakkal Majalla" w:hint="cs"/>
          <w:color w:val="0C5263"/>
          <w:sz w:val="24"/>
          <w:szCs w:val="24"/>
          <w:rtl/>
        </w:rPr>
        <w:t xml:space="preserve"> منطقة الباحة ومحفظاتها </w:t>
      </w:r>
    </w:p>
    <w:p w14:paraId="2AF17AA0" w14:textId="4359C8A7" w:rsidR="00A65421" w:rsidRPr="004E7083" w:rsidRDefault="00A65421" w:rsidP="004E7083">
      <w:pPr>
        <w:spacing w:before="0" w:line="276" w:lineRule="auto"/>
        <w:jc w:val="center"/>
        <w:rPr>
          <w:rFonts w:ascii="Sakkal Majalla" w:hAnsi="Sakkal Majalla" w:cs="Sakkal Majalla"/>
          <w:b/>
          <w:bCs/>
          <w:color w:val="0C5263"/>
          <w:sz w:val="24"/>
          <w:szCs w:val="24"/>
          <w:rtl/>
        </w:rPr>
      </w:pPr>
    </w:p>
    <w:p w14:paraId="44DEE8CF" w14:textId="1655CA4B" w:rsidR="00B90A52" w:rsidRDefault="00B90A52" w:rsidP="004E7083">
      <w:pPr>
        <w:spacing w:before="0" w:line="276" w:lineRule="auto"/>
        <w:rPr>
          <w:rFonts w:ascii="Sakkal Majalla" w:hAnsi="Sakkal Majalla" w:cs="Sakkal Majalla"/>
          <w:b/>
          <w:bCs/>
          <w:color w:val="0C5263"/>
          <w:sz w:val="24"/>
          <w:szCs w:val="24"/>
          <w:rtl/>
        </w:rPr>
      </w:pPr>
    </w:p>
    <w:p w14:paraId="743E56D7" w14:textId="77777777" w:rsidR="004E7083" w:rsidRPr="004E7083" w:rsidRDefault="004E7083" w:rsidP="004E7083">
      <w:pPr>
        <w:spacing w:before="0" w:line="276" w:lineRule="auto"/>
        <w:rPr>
          <w:rFonts w:ascii="Sakkal Majalla" w:hAnsi="Sakkal Majalla" w:cs="Sakkal Majalla"/>
          <w:b/>
          <w:bCs/>
          <w:color w:val="0C5263"/>
          <w:sz w:val="24"/>
          <w:szCs w:val="24"/>
          <w:rtl/>
        </w:rPr>
      </w:pPr>
    </w:p>
    <w:p w14:paraId="735A7786" w14:textId="5554A2AC" w:rsidR="00C15916" w:rsidRPr="004E7083" w:rsidRDefault="0046158E" w:rsidP="004E7083">
      <w:pPr>
        <w:spacing w:before="0" w:line="276" w:lineRule="auto"/>
        <w:jc w:val="center"/>
        <w:rPr>
          <w:rFonts w:ascii="Sakkal Majalla" w:hAnsi="Sakkal Majalla" w:cs="Sakkal Majalla"/>
          <w:b/>
          <w:bCs/>
          <w:color w:val="0C5263"/>
          <w:sz w:val="24"/>
          <w:szCs w:val="24"/>
          <w:rtl/>
        </w:rPr>
      </w:pPr>
      <w:r w:rsidRPr="004E7083">
        <w:rPr>
          <w:rFonts w:ascii="Sakkal Majalla" w:hAnsi="Sakkal Majalla" w:cs="Sakkal Majalla"/>
          <w:b/>
          <w:bCs/>
          <w:color w:val="0C5263"/>
          <w:sz w:val="24"/>
          <w:szCs w:val="24"/>
          <w:rtl/>
        </w:rPr>
        <w:t>الفصل الثاني</w:t>
      </w:r>
      <w:r w:rsidR="00054753" w:rsidRPr="004E7083">
        <w:rPr>
          <w:rFonts w:ascii="Sakkal Majalla" w:hAnsi="Sakkal Majalla" w:cs="Sakkal Majalla"/>
          <w:b/>
          <w:bCs/>
          <w:color w:val="0C5263"/>
          <w:sz w:val="24"/>
          <w:szCs w:val="24"/>
          <w:rtl/>
        </w:rPr>
        <w:t xml:space="preserve"> </w:t>
      </w:r>
    </w:p>
    <w:p w14:paraId="16265B65" w14:textId="17A9AC80" w:rsidR="0046158E" w:rsidRPr="004E7083" w:rsidRDefault="0046158E" w:rsidP="004E7083">
      <w:pPr>
        <w:spacing w:before="0" w:line="276" w:lineRule="auto"/>
        <w:jc w:val="center"/>
        <w:rPr>
          <w:rFonts w:ascii="Sakkal Majalla" w:hAnsi="Sakkal Majalla" w:cs="Sakkal Majalla"/>
          <w:b/>
          <w:bCs/>
          <w:color w:val="0C5263"/>
          <w:sz w:val="24"/>
          <w:szCs w:val="24"/>
          <w:rtl/>
        </w:rPr>
      </w:pPr>
      <w:r w:rsidRPr="004E7083">
        <w:rPr>
          <w:rFonts w:ascii="Sakkal Majalla" w:hAnsi="Sakkal Majalla" w:cs="Sakkal Majalla"/>
          <w:b/>
          <w:bCs/>
          <w:color w:val="0C5263"/>
          <w:sz w:val="24"/>
          <w:szCs w:val="24"/>
          <w:rtl/>
        </w:rPr>
        <w:t>الأهداف والأ</w:t>
      </w:r>
      <w:r w:rsidR="004C0319" w:rsidRPr="004E7083">
        <w:rPr>
          <w:rFonts w:ascii="Sakkal Majalla" w:hAnsi="Sakkal Majalla" w:cs="Sakkal Majalla"/>
          <w:b/>
          <w:bCs/>
          <w:color w:val="0C5263"/>
          <w:sz w:val="24"/>
          <w:szCs w:val="24"/>
          <w:rtl/>
        </w:rPr>
        <w:t>شراف</w:t>
      </w:r>
    </w:p>
    <w:p w14:paraId="2E43CEE5" w14:textId="77777777" w:rsidR="00A65421" w:rsidRPr="004E7083" w:rsidRDefault="00A65421" w:rsidP="004E7083">
      <w:pPr>
        <w:spacing w:before="0" w:line="276" w:lineRule="auto"/>
        <w:rPr>
          <w:rFonts w:ascii="Sakkal Majalla" w:hAnsi="Sakkal Majalla" w:cs="Sakkal Majalla"/>
          <w:color w:val="158284" w:themeColor="accent2"/>
          <w:sz w:val="24"/>
          <w:szCs w:val="24"/>
          <w:rtl/>
        </w:rPr>
      </w:pPr>
    </w:p>
    <w:p w14:paraId="7A64F32A" w14:textId="77777777" w:rsidR="00A65421" w:rsidRPr="004E7083" w:rsidRDefault="00A65421" w:rsidP="004E7083">
      <w:pPr>
        <w:spacing w:before="0" w:line="276" w:lineRule="auto"/>
        <w:jc w:val="both"/>
        <w:rPr>
          <w:rFonts w:ascii="Sakkal Majalla" w:hAnsi="Sakkal Majalla" w:cs="Sakkal Majalla"/>
          <w:b/>
          <w:bCs/>
          <w:color w:val="158284" w:themeColor="accent2"/>
          <w:sz w:val="24"/>
          <w:szCs w:val="24"/>
          <w:rtl/>
        </w:rPr>
      </w:pPr>
      <w:bookmarkStart w:id="2" w:name="_Hlk96933586"/>
      <w:r w:rsidRPr="004E7083">
        <w:rPr>
          <w:rFonts w:ascii="Sakkal Majalla" w:hAnsi="Sakkal Majalla" w:cs="Sakkal Majalla"/>
          <w:b/>
          <w:bCs/>
          <w:color w:val="158284" w:themeColor="accent2"/>
          <w:sz w:val="24"/>
          <w:szCs w:val="24"/>
          <w:rtl/>
        </w:rPr>
        <w:t>المادة الخامسة</w:t>
      </w:r>
      <w:bookmarkEnd w:id="2"/>
      <w:r w:rsidRPr="004E7083">
        <w:rPr>
          <w:rFonts w:ascii="Sakkal Majalla" w:hAnsi="Sakkal Majalla" w:cs="Sakkal Majalla"/>
          <w:b/>
          <w:bCs/>
          <w:color w:val="158284" w:themeColor="accent2"/>
          <w:sz w:val="24"/>
          <w:szCs w:val="24"/>
          <w:rtl/>
        </w:rPr>
        <w:t>:</w:t>
      </w:r>
    </w:p>
    <w:p w14:paraId="0DD19982" w14:textId="77777777" w:rsidR="00A65421" w:rsidRPr="004E7083" w:rsidRDefault="00A65421" w:rsidP="004E7083">
      <w:pPr>
        <w:spacing w:before="0" w:line="276" w:lineRule="auto"/>
        <w:jc w:val="both"/>
        <w:rPr>
          <w:rFonts w:ascii="Sakkal Majalla" w:hAnsi="Sakkal Majalla" w:cs="Sakkal Majalla"/>
          <w:color w:val="0C5263"/>
          <w:sz w:val="24"/>
          <w:szCs w:val="24"/>
          <w:rtl/>
        </w:rPr>
      </w:pPr>
      <w:r w:rsidRPr="004E7083">
        <w:rPr>
          <w:rFonts w:ascii="Sakkal Majalla" w:hAnsi="Sakkal Majalla" w:cs="Sakkal Majalla"/>
          <w:color w:val="0C5263"/>
          <w:sz w:val="24"/>
          <w:szCs w:val="24"/>
          <w:rtl/>
        </w:rPr>
        <w:t>تهدف الجمعية إلى تحقيق الآتي:</w:t>
      </w:r>
    </w:p>
    <w:p w14:paraId="3CFABE75" w14:textId="54105BA6" w:rsidR="00A65421" w:rsidRPr="004E7083" w:rsidRDefault="00C03055" w:rsidP="004E7083">
      <w:pPr>
        <w:numPr>
          <w:ilvl w:val="0"/>
          <w:numId w:val="5"/>
        </w:numPr>
        <w:spacing w:before="0" w:line="276" w:lineRule="auto"/>
        <w:ind w:hanging="630"/>
        <w:contextualSpacing w:val="0"/>
        <w:jc w:val="both"/>
        <w:rPr>
          <w:rFonts w:ascii="Sakkal Majalla" w:hAnsi="Sakkal Majalla" w:cs="Sakkal Majalla"/>
          <w:color w:val="0C5263"/>
          <w:sz w:val="24"/>
          <w:szCs w:val="24"/>
        </w:rPr>
      </w:pPr>
      <w:r>
        <w:rPr>
          <w:rFonts w:ascii="Sakkal Majalla" w:hAnsi="Sakkal Majalla" w:cs="Sakkal Majalla" w:hint="cs"/>
          <w:color w:val="0C5263"/>
          <w:sz w:val="24"/>
          <w:szCs w:val="24"/>
          <w:rtl/>
        </w:rPr>
        <w:t>تقديم الارشاد الاسري.</w:t>
      </w:r>
    </w:p>
    <w:p w14:paraId="7A696B1D" w14:textId="0904F227" w:rsidR="00A65421" w:rsidRPr="004E7083" w:rsidRDefault="00C03055" w:rsidP="004E7083">
      <w:pPr>
        <w:numPr>
          <w:ilvl w:val="0"/>
          <w:numId w:val="5"/>
        </w:numPr>
        <w:spacing w:before="0" w:line="276" w:lineRule="auto"/>
        <w:ind w:hanging="630"/>
        <w:contextualSpacing w:val="0"/>
        <w:jc w:val="both"/>
        <w:rPr>
          <w:rFonts w:ascii="Sakkal Majalla" w:hAnsi="Sakkal Majalla" w:cs="Sakkal Majalla"/>
          <w:color w:val="0C5263"/>
          <w:sz w:val="24"/>
          <w:szCs w:val="24"/>
        </w:rPr>
      </w:pPr>
      <w:r>
        <w:rPr>
          <w:rFonts w:ascii="Sakkal Majalla" w:hAnsi="Sakkal Majalla" w:cs="Sakkal Majalla" w:hint="cs"/>
          <w:color w:val="0C5263"/>
          <w:sz w:val="24"/>
          <w:szCs w:val="24"/>
          <w:rtl/>
        </w:rPr>
        <w:t>توعية المقبلين على الزواج بالقضايا الاسرية.</w:t>
      </w:r>
    </w:p>
    <w:p w14:paraId="393F24DB" w14:textId="3BE4D01A" w:rsidR="00A65421" w:rsidRPr="004E7083" w:rsidRDefault="00C03055" w:rsidP="004E7083">
      <w:pPr>
        <w:numPr>
          <w:ilvl w:val="0"/>
          <w:numId w:val="5"/>
        </w:numPr>
        <w:spacing w:before="0" w:line="276" w:lineRule="auto"/>
        <w:ind w:hanging="630"/>
        <w:contextualSpacing w:val="0"/>
        <w:jc w:val="both"/>
        <w:rPr>
          <w:rFonts w:ascii="Sakkal Majalla" w:hAnsi="Sakkal Majalla" w:cs="Sakkal Majalla"/>
          <w:color w:val="0C5263"/>
          <w:sz w:val="24"/>
          <w:szCs w:val="24"/>
        </w:rPr>
      </w:pPr>
      <w:r>
        <w:rPr>
          <w:rFonts w:ascii="Sakkal Majalla" w:hAnsi="Sakkal Majalla" w:cs="Sakkal Majalla" w:hint="cs"/>
          <w:color w:val="0C5263"/>
          <w:sz w:val="24"/>
          <w:szCs w:val="24"/>
          <w:rtl/>
        </w:rPr>
        <w:t>التوفيق بين الراغبين في الزواج.</w:t>
      </w:r>
    </w:p>
    <w:p w14:paraId="565774E8" w14:textId="7CD6382D" w:rsidR="00C03055" w:rsidRPr="004E7083" w:rsidRDefault="00C03055" w:rsidP="00C03055">
      <w:pPr>
        <w:numPr>
          <w:ilvl w:val="0"/>
          <w:numId w:val="5"/>
        </w:numPr>
        <w:spacing w:before="0" w:line="276" w:lineRule="auto"/>
        <w:ind w:hanging="630"/>
        <w:contextualSpacing w:val="0"/>
        <w:jc w:val="both"/>
        <w:rPr>
          <w:rFonts w:ascii="Sakkal Majalla" w:hAnsi="Sakkal Majalla" w:cs="Sakkal Majalla"/>
          <w:color w:val="0C5263"/>
          <w:sz w:val="24"/>
          <w:szCs w:val="24"/>
        </w:rPr>
      </w:pPr>
      <w:r>
        <w:rPr>
          <w:rFonts w:ascii="Sakkal Majalla" w:hAnsi="Sakkal Majalla" w:cs="Sakkal Majalla" w:hint="cs"/>
          <w:color w:val="0C5263"/>
          <w:sz w:val="24"/>
          <w:szCs w:val="24"/>
          <w:rtl/>
        </w:rPr>
        <w:t>تقديم المساعدات المالية للزواج من الأبناء والبنات.</w:t>
      </w:r>
    </w:p>
    <w:p w14:paraId="0ECBF3F6" w14:textId="37172017" w:rsidR="00C03055" w:rsidRDefault="00C03055" w:rsidP="004E7083">
      <w:pPr>
        <w:numPr>
          <w:ilvl w:val="0"/>
          <w:numId w:val="5"/>
        </w:numPr>
        <w:spacing w:before="0" w:line="276" w:lineRule="auto"/>
        <w:ind w:hanging="630"/>
        <w:contextualSpacing w:val="0"/>
        <w:jc w:val="both"/>
        <w:rPr>
          <w:rFonts w:ascii="Sakkal Majalla" w:hAnsi="Sakkal Majalla" w:cs="Sakkal Majalla"/>
          <w:color w:val="0C5263"/>
          <w:sz w:val="24"/>
          <w:szCs w:val="24"/>
        </w:rPr>
      </w:pPr>
      <w:r>
        <w:rPr>
          <w:rFonts w:ascii="Sakkal Majalla" w:hAnsi="Sakkal Majalla" w:cs="Sakkal Majalla" w:hint="cs"/>
          <w:color w:val="0C5263"/>
          <w:sz w:val="24"/>
          <w:szCs w:val="24"/>
          <w:rtl/>
        </w:rPr>
        <w:t>تدريب وتأهيل المستفيدين بالمهارات اللازمة الخاصة بالحياة الزوجية.</w:t>
      </w:r>
    </w:p>
    <w:p w14:paraId="00F2F5EC" w14:textId="77777777" w:rsidR="004E7083" w:rsidRPr="004E7083" w:rsidRDefault="004E7083" w:rsidP="004E7083">
      <w:pPr>
        <w:spacing w:before="0" w:line="276" w:lineRule="auto"/>
        <w:contextualSpacing w:val="0"/>
        <w:jc w:val="both"/>
        <w:rPr>
          <w:rFonts w:ascii="Sakkal Majalla" w:hAnsi="Sakkal Majalla" w:cs="Sakkal Majalla"/>
          <w:color w:val="0C5263"/>
          <w:sz w:val="24"/>
          <w:szCs w:val="24"/>
          <w:rtl/>
        </w:rPr>
      </w:pPr>
    </w:p>
    <w:p w14:paraId="2E537CB1" w14:textId="77777777" w:rsidR="00A65421" w:rsidRPr="004E7083" w:rsidRDefault="00A65421" w:rsidP="004E7083">
      <w:pPr>
        <w:spacing w:before="0" w:line="276" w:lineRule="auto"/>
        <w:jc w:val="center"/>
        <w:rPr>
          <w:rFonts w:ascii="Sakkal Majalla" w:hAnsi="Sakkal Majalla" w:cs="Sakkal Majalla"/>
          <w:b/>
          <w:bCs/>
          <w:color w:val="0C5263"/>
          <w:sz w:val="24"/>
          <w:szCs w:val="24"/>
          <w:rtl/>
        </w:rPr>
      </w:pPr>
      <w:r w:rsidRPr="004E7083">
        <w:rPr>
          <w:rFonts w:ascii="Sakkal Majalla" w:hAnsi="Sakkal Majalla" w:cs="Sakkal Majalla"/>
          <w:b/>
          <w:bCs/>
          <w:color w:val="0C5263"/>
          <w:sz w:val="24"/>
          <w:szCs w:val="24"/>
          <w:rtl/>
        </w:rPr>
        <w:t>الفصل الثالث</w:t>
      </w:r>
    </w:p>
    <w:p w14:paraId="53E37116" w14:textId="77777777" w:rsidR="00A65421" w:rsidRPr="004E7083" w:rsidRDefault="00A65421" w:rsidP="004E7083">
      <w:pPr>
        <w:spacing w:before="0" w:line="276" w:lineRule="auto"/>
        <w:jc w:val="center"/>
        <w:rPr>
          <w:rFonts w:ascii="Sakkal Majalla" w:hAnsi="Sakkal Majalla" w:cs="Sakkal Majalla"/>
          <w:b/>
          <w:bCs/>
          <w:color w:val="0C5263"/>
          <w:sz w:val="24"/>
          <w:szCs w:val="24"/>
          <w:rtl/>
        </w:rPr>
      </w:pPr>
      <w:r w:rsidRPr="004E7083">
        <w:rPr>
          <w:rFonts w:ascii="Sakkal Majalla" w:hAnsi="Sakkal Majalla" w:cs="Sakkal Majalla"/>
          <w:b/>
          <w:bCs/>
          <w:color w:val="0C5263"/>
          <w:sz w:val="24"/>
          <w:szCs w:val="24"/>
          <w:rtl/>
        </w:rPr>
        <w:t xml:space="preserve"> إنشاء الفروع</w:t>
      </w:r>
    </w:p>
    <w:p w14:paraId="57762A37" w14:textId="77777777" w:rsidR="00A65421" w:rsidRPr="004E7083" w:rsidRDefault="00A65421" w:rsidP="004E7083">
      <w:pPr>
        <w:spacing w:before="0" w:line="276" w:lineRule="auto"/>
        <w:jc w:val="both"/>
        <w:rPr>
          <w:rFonts w:ascii="Sakkal Majalla" w:hAnsi="Sakkal Majalla" w:cs="Sakkal Majalla"/>
          <w:b/>
          <w:bCs/>
          <w:color w:val="158284" w:themeColor="accent2"/>
          <w:sz w:val="24"/>
          <w:szCs w:val="24"/>
          <w:rtl/>
        </w:rPr>
      </w:pPr>
      <w:r w:rsidRPr="004E7083">
        <w:rPr>
          <w:rFonts w:ascii="Sakkal Majalla" w:hAnsi="Sakkal Majalla" w:cs="Sakkal Majalla"/>
          <w:b/>
          <w:bCs/>
          <w:color w:val="158284" w:themeColor="accent2"/>
          <w:sz w:val="24"/>
          <w:szCs w:val="24"/>
          <w:rtl/>
        </w:rPr>
        <w:t>المادة السادسة:</w:t>
      </w:r>
    </w:p>
    <w:p w14:paraId="6B3E55EC" w14:textId="77777777" w:rsidR="00A65421" w:rsidRPr="004E7083" w:rsidRDefault="00A65421" w:rsidP="004E7083">
      <w:pPr>
        <w:spacing w:before="0" w:line="276" w:lineRule="auto"/>
        <w:jc w:val="both"/>
        <w:rPr>
          <w:rFonts w:ascii="Sakkal Majalla" w:hAnsi="Sakkal Majalla" w:cs="Sakkal Majalla"/>
          <w:color w:val="0C5263"/>
          <w:sz w:val="24"/>
          <w:szCs w:val="24"/>
          <w:rtl/>
        </w:rPr>
      </w:pPr>
      <w:r w:rsidRPr="004E7083">
        <w:rPr>
          <w:rFonts w:ascii="Sakkal Majalla" w:hAnsi="Sakkal Majalla" w:cs="Sakkal Majalla"/>
          <w:color w:val="0C5263"/>
          <w:sz w:val="24"/>
          <w:szCs w:val="24"/>
          <w:rtl/>
        </w:rPr>
        <w:t>يجوز للجمعية إنشاء فروع لها داخل المملكة بعد موافقة المركز وفقًا لنظام الجمعيات والمؤسسات الأهلية واللائحة التنفيذية.</w:t>
      </w:r>
    </w:p>
    <w:p w14:paraId="517325AF" w14:textId="77777777" w:rsidR="00A65421" w:rsidRPr="004E7083" w:rsidRDefault="00A65421" w:rsidP="004E7083">
      <w:pPr>
        <w:spacing w:before="0" w:line="276" w:lineRule="auto"/>
        <w:jc w:val="both"/>
        <w:rPr>
          <w:rFonts w:ascii="Sakkal Majalla" w:hAnsi="Sakkal Majalla" w:cs="Sakkal Majalla"/>
          <w:color w:val="0C5263"/>
          <w:sz w:val="24"/>
          <w:szCs w:val="24"/>
          <w:rtl/>
        </w:rPr>
      </w:pPr>
    </w:p>
    <w:p w14:paraId="18E92FBE" w14:textId="03D11656" w:rsidR="0048163A" w:rsidRDefault="0048163A" w:rsidP="004E7083">
      <w:pPr>
        <w:spacing w:before="0" w:line="276" w:lineRule="auto"/>
        <w:rPr>
          <w:rFonts w:ascii="Sakkal Majalla" w:hAnsi="Sakkal Majalla" w:cs="Sakkal Majalla"/>
          <w:color w:val="0C5263"/>
          <w:sz w:val="24"/>
          <w:szCs w:val="24"/>
          <w:rtl/>
        </w:rPr>
      </w:pPr>
    </w:p>
    <w:p w14:paraId="07528C2E" w14:textId="77777777" w:rsidR="004E7083" w:rsidRPr="004E7083" w:rsidRDefault="004E7083" w:rsidP="004E7083">
      <w:pPr>
        <w:spacing w:before="0" w:line="276" w:lineRule="auto"/>
        <w:rPr>
          <w:rFonts w:ascii="Sakkal Majalla" w:hAnsi="Sakkal Majalla" w:cs="Sakkal Majalla"/>
          <w:color w:val="0C5263"/>
          <w:sz w:val="24"/>
          <w:szCs w:val="24"/>
          <w:rtl/>
        </w:rPr>
      </w:pPr>
    </w:p>
    <w:p w14:paraId="107A2222" w14:textId="77777777" w:rsidR="00A65421" w:rsidRPr="004E7083" w:rsidRDefault="00A65421" w:rsidP="004E7083">
      <w:pPr>
        <w:spacing w:before="0" w:line="276" w:lineRule="auto"/>
        <w:rPr>
          <w:rFonts w:ascii="Sakkal Majalla" w:hAnsi="Sakkal Majalla" w:cs="Sakkal Majalla"/>
          <w:b/>
          <w:bCs/>
          <w:color w:val="158284" w:themeColor="accent2"/>
          <w:sz w:val="24"/>
          <w:szCs w:val="24"/>
        </w:rPr>
      </w:pPr>
    </w:p>
    <w:p w14:paraId="24E5CDF6" w14:textId="5150841D" w:rsidR="004C0319" w:rsidRPr="004E7083" w:rsidRDefault="00510842" w:rsidP="004E7083">
      <w:pPr>
        <w:spacing w:before="0" w:line="276" w:lineRule="auto"/>
        <w:jc w:val="center"/>
        <w:rPr>
          <w:rFonts w:ascii="Sakkal Majalla" w:hAnsi="Sakkal Majalla" w:cs="Sakkal Majalla"/>
          <w:b/>
          <w:bCs/>
          <w:color w:val="158284" w:themeColor="accent2"/>
          <w:sz w:val="24"/>
          <w:szCs w:val="24"/>
          <w:rtl/>
        </w:rPr>
      </w:pPr>
      <w:r w:rsidRPr="004E7083">
        <w:rPr>
          <w:rFonts w:ascii="Sakkal Majalla" w:hAnsi="Sakkal Majalla" w:cs="Sakkal Majalla"/>
          <w:b/>
          <w:bCs/>
          <w:color w:val="158284" w:themeColor="accent2"/>
          <w:sz w:val="24"/>
          <w:szCs w:val="24"/>
          <w:rtl/>
        </w:rPr>
        <w:t xml:space="preserve"> </w:t>
      </w:r>
      <w:r w:rsidR="0046158E" w:rsidRPr="004E7083">
        <w:rPr>
          <w:rFonts w:ascii="Sakkal Majalla" w:hAnsi="Sakkal Majalla" w:cs="Sakkal Majalla"/>
          <w:b/>
          <w:bCs/>
          <w:color w:val="158284" w:themeColor="accent2"/>
          <w:sz w:val="24"/>
          <w:szCs w:val="24"/>
          <w:rtl/>
        </w:rPr>
        <w:t>الباب الثاني</w:t>
      </w:r>
    </w:p>
    <w:p w14:paraId="2600A8F2" w14:textId="12E573CE" w:rsidR="0046158E" w:rsidRPr="004E7083" w:rsidRDefault="00054753" w:rsidP="004E7083">
      <w:pPr>
        <w:spacing w:before="0" w:line="276" w:lineRule="auto"/>
        <w:jc w:val="center"/>
        <w:rPr>
          <w:rFonts w:ascii="Sakkal Majalla" w:hAnsi="Sakkal Majalla" w:cs="Sakkal Majalla"/>
          <w:b/>
          <w:bCs/>
          <w:color w:val="158284" w:themeColor="accent2"/>
          <w:sz w:val="24"/>
          <w:szCs w:val="24"/>
          <w:rtl/>
        </w:rPr>
      </w:pPr>
      <w:r w:rsidRPr="004E7083">
        <w:rPr>
          <w:rFonts w:ascii="Sakkal Majalla" w:hAnsi="Sakkal Majalla" w:cs="Sakkal Majalla"/>
          <w:b/>
          <w:bCs/>
          <w:color w:val="158284" w:themeColor="accent2"/>
          <w:sz w:val="24"/>
          <w:szCs w:val="24"/>
          <w:rtl/>
        </w:rPr>
        <w:t xml:space="preserve"> </w:t>
      </w:r>
      <w:r w:rsidR="0046158E" w:rsidRPr="004E7083">
        <w:rPr>
          <w:rFonts w:ascii="Sakkal Majalla" w:hAnsi="Sakkal Majalla" w:cs="Sakkal Majalla"/>
          <w:b/>
          <w:bCs/>
          <w:color w:val="158284" w:themeColor="accent2"/>
          <w:sz w:val="24"/>
          <w:szCs w:val="24"/>
          <w:rtl/>
        </w:rPr>
        <w:t xml:space="preserve">التنظيم الإداري </w:t>
      </w:r>
      <w:r w:rsidR="004C0319" w:rsidRPr="004E7083">
        <w:rPr>
          <w:rFonts w:ascii="Sakkal Majalla" w:hAnsi="Sakkal Majalla" w:cs="Sakkal Majalla"/>
          <w:b/>
          <w:bCs/>
          <w:color w:val="158284" w:themeColor="accent2"/>
          <w:sz w:val="24"/>
          <w:szCs w:val="24"/>
          <w:rtl/>
        </w:rPr>
        <w:t xml:space="preserve">للجمعية وأحكام العضوية والجمعية العمومية ومجلس الإدارة </w:t>
      </w:r>
    </w:p>
    <w:p w14:paraId="09B29C5D" w14:textId="77777777" w:rsidR="004C0319" w:rsidRPr="004E7083" w:rsidRDefault="004C0319" w:rsidP="004E7083">
      <w:pPr>
        <w:spacing w:before="0" w:line="276" w:lineRule="auto"/>
        <w:jc w:val="center"/>
        <w:rPr>
          <w:rFonts w:ascii="Sakkal Majalla" w:hAnsi="Sakkal Majalla" w:cs="Sakkal Majalla"/>
          <w:b/>
          <w:bCs/>
          <w:color w:val="0C5263"/>
          <w:sz w:val="24"/>
          <w:szCs w:val="24"/>
          <w:rtl/>
        </w:rPr>
      </w:pPr>
    </w:p>
    <w:p w14:paraId="7BEBF51E" w14:textId="13E741AF" w:rsidR="004C0319" w:rsidRPr="004E7083" w:rsidRDefault="0046158E" w:rsidP="004E7083">
      <w:pPr>
        <w:spacing w:before="0" w:line="276" w:lineRule="auto"/>
        <w:jc w:val="center"/>
        <w:rPr>
          <w:rFonts w:ascii="Sakkal Majalla" w:hAnsi="Sakkal Majalla" w:cs="Sakkal Majalla"/>
          <w:b/>
          <w:bCs/>
          <w:color w:val="0C5263"/>
          <w:sz w:val="24"/>
          <w:szCs w:val="24"/>
          <w:rtl/>
        </w:rPr>
      </w:pPr>
      <w:r w:rsidRPr="004E7083">
        <w:rPr>
          <w:rFonts w:ascii="Sakkal Majalla" w:hAnsi="Sakkal Majalla" w:cs="Sakkal Majalla"/>
          <w:b/>
          <w:bCs/>
          <w:color w:val="0C5263"/>
          <w:sz w:val="24"/>
          <w:szCs w:val="24"/>
          <w:rtl/>
        </w:rPr>
        <w:t xml:space="preserve">الفصل </w:t>
      </w:r>
      <w:r w:rsidR="00054753" w:rsidRPr="004E7083">
        <w:rPr>
          <w:rFonts w:ascii="Sakkal Majalla" w:hAnsi="Sakkal Majalla" w:cs="Sakkal Majalla"/>
          <w:b/>
          <w:bCs/>
          <w:color w:val="0C5263"/>
          <w:sz w:val="24"/>
          <w:szCs w:val="24"/>
          <w:rtl/>
        </w:rPr>
        <w:t>الأول</w:t>
      </w:r>
    </w:p>
    <w:p w14:paraId="6F8DBDC9" w14:textId="079861C8" w:rsidR="0046158E" w:rsidRPr="004E7083" w:rsidRDefault="00054753" w:rsidP="004E7083">
      <w:pPr>
        <w:spacing w:before="0" w:line="276" w:lineRule="auto"/>
        <w:jc w:val="center"/>
        <w:rPr>
          <w:rFonts w:ascii="Sakkal Majalla" w:hAnsi="Sakkal Majalla" w:cs="Sakkal Majalla"/>
          <w:b/>
          <w:bCs/>
          <w:color w:val="0C5263"/>
          <w:sz w:val="24"/>
          <w:szCs w:val="24"/>
          <w:rtl/>
        </w:rPr>
      </w:pPr>
      <w:r w:rsidRPr="004E7083">
        <w:rPr>
          <w:rFonts w:ascii="Sakkal Majalla" w:hAnsi="Sakkal Majalla" w:cs="Sakkal Majalla"/>
          <w:b/>
          <w:bCs/>
          <w:color w:val="0C5263"/>
          <w:sz w:val="24"/>
          <w:szCs w:val="24"/>
          <w:rtl/>
        </w:rPr>
        <w:t xml:space="preserve"> التنظيم</w:t>
      </w:r>
      <w:r w:rsidR="0046158E" w:rsidRPr="004E7083">
        <w:rPr>
          <w:rFonts w:ascii="Sakkal Majalla" w:hAnsi="Sakkal Majalla" w:cs="Sakkal Majalla"/>
          <w:b/>
          <w:bCs/>
          <w:color w:val="0C5263"/>
          <w:sz w:val="24"/>
          <w:szCs w:val="24"/>
          <w:rtl/>
        </w:rPr>
        <w:t xml:space="preserve"> الإداري</w:t>
      </w:r>
    </w:p>
    <w:p w14:paraId="2BB6B319" w14:textId="0DC16278" w:rsidR="0046158E" w:rsidRPr="004E7083" w:rsidRDefault="0046158E" w:rsidP="004E7083">
      <w:pPr>
        <w:spacing w:before="0" w:line="276" w:lineRule="auto"/>
        <w:jc w:val="both"/>
        <w:rPr>
          <w:rFonts w:ascii="Sakkal Majalla" w:hAnsi="Sakkal Majalla" w:cs="Sakkal Majalla"/>
          <w:b/>
          <w:bCs/>
          <w:color w:val="158284" w:themeColor="accent2"/>
          <w:sz w:val="24"/>
          <w:szCs w:val="24"/>
          <w:rtl/>
        </w:rPr>
      </w:pPr>
      <w:r w:rsidRPr="004E7083">
        <w:rPr>
          <w:rFonts w:ascii="Sakkal Majalla" w:hAnsi="Sakkal Majalla" w:cs="Sakkal Majalla"/>
          <w:b/>
          <w:bCs/>
          <w:color w:val="158284" w:themeColor="accent2"/>
          <w:sz w:val="24"/>
          <w:szCs w:val="24"/>
          <w:rtl/>
        </w:rPr>
        <w:t>المادة ال</w:t>
      </w:r>
      <w:r w:rsidR="008A0FD6" w:rsidRPr="004E7083">
        <w:rPr>
          <w:rFonts w:ascii="Sakkal Majalla" w:hAnsi="Sakkal Majalla" w:cs="Sakkal Majalla"/>
          <w:b/>
          <w:bCs/>
          <w:color w:val="158284" w:themeColor="accent2"/>
          <w:sz w:val="24"/>
          <w:szCs w:val="24"/>
          <w:rtl/>
        </w:rPr>
        <w:t>سابعة</w:t>
      </w:r>
      <w:r w:rsidRPr="004E7083">
        <w:rPr>
          <w:rFonts w:ascii="Sakkal Majalla" w:hAnsi="Sakkal Majalla" w:cs="Sakkal Majalla"/>
          <w:b/>
          <w:bCs/>
          <w:color w:val="158284" w:themeColor="accent2"/>
          <w:sz w:val="24"/>
          <w:szCs w:val="24"/>
          <w:rtl/>
        </w:rPr>
        <w:t xml:space="preserve">: </w:t>
      </w:r>
    </w:p>
    <w:p w14:paraId="010FF570" w14:textId="70B2C94F" w:rsidR="00311DE3" w:rsidRPr="004E7083" w:rsidRDefault="0046158E" w:rsidP="004E7083">
      <w:pPr>
        <w:spacing w:before="0" w:line="276" w:lineRule="auto"/>
        <w:rPr>
          <w:rFonts w:ascii="Sakkal Majalla" w:hAnsi="Sakkal Majalla" w:cs="Sakkal Majalla"/>
          <w:color w:val="0C5263"/>
          <w:sz w:val="24"/>
          <w:szCs w:val="24"/>
        </w:rPr>
      </w:pPr>
      <w:r w:rsidRPr="004E7083">
        <w:rPr>
          <w:rFonts w:ascii="Sakkal Majalla" w:hAnsi="Sakkal Majalla" w:cs="Sakkal Majalla"/>
          <w:color w:val="0C5263"/>
          <w:sz w:val="24"/>
          <w:szCs w:val="24"/>
          <w:rtl/>
        </w:rPr>
        <w:t>تتكون ال</w:t>
      </w:r>
      <w:r w:rsidR="004C0319" w:rsidRPr="004E7083">
        <w:rPr>
          <w:rFonts w:ascii="Sakkal Majalla" w:hAnsi="Sakkal Majalla" w:cs="Sakkal Majalla"/>
          <w:color w:val="0C5263"/>
          <w:sz w:val="24"/>
          <w:szCs w:val="24"/>
          <w:rtl/>
        </w:rPr>
        <w:t xml:space="preserve">جمعية </w:t>
      </w:r>
      <w:r w:rsidRPr="004E7083">
        <w:rPr>
          <w:rFonts w:ascii="Sakkal Majalla" w:hAnsi="Sakkal Majalla" w:cs="Sakkal Majalla"/>
          <w:color w:val="0C5263"/>
          <w:sz w:val="24"/>
          <w:szCs w:val="24"/>
          <w:rtl/>
        </w:rPr>
        <w:t>من الأجهزة الآتية:</w:t>
      </w:r>
    </w:p>
    <w:p w14:paraId="1447C67B" w14:textId="637AE8BC" w:rsidR="00311DE3" w:rsidRPr="004E7083" w:rsidRDefault="004C0319" w:rsidP="004E7083">
      <w:pPr>
        <w:pStyle w:val="af0"/>
        <w:numPr>
          <w:ilvl w:val="0"/>
          <w:numId w:val="7"/>
        </w:numPr>
        <w:spacing w:after="0"/>
        <w:ind w:left="0"/>
        <w:contextualSpacing w:val="0"/>
        <w:jc w:val="both"/>
        <w:rPr>
          <w:rFonts w:ascii="Sakkal Majalla" w:eastAsiaTheme="minorHAnsi" w:hAnsi="Sakkal Majalla" w:cs="Sakkal Majalla"/>
          <w:color w:val="0C5263"/>
          <w:sz w:val="24"/>
          <w:szCs w:val="24"/>
        </w:rPr>
      </w:pPr>
      <w:r w:rsidRPr="004E7083">
        <w:rPr>
          <w:rFonts w:ascii="Sakkal Majalla" w:eastAsiaTheme="minorHAnsi" w:hAnsi="Sakkal Majalla" w:cs="Sakkal Majalla"/>
          <w:color w:val="0C5263"/>
          <w:sz w:val="24"/>
          <w:szCs w:val="24"/>
          <w:rtl/>
        </w:rPr>
        <w:t>الجمعية العمومية.</w:t>
      </w:r>
    </w:p>
    <w:p w14:paraId="464294FD" w14:textId="0B720AAF" w:rsidR="00311DE3" w:rsidRPr="004E7083" w:rsidRDefault="004C0319" w:rsidP="004E7083">
      <w:pPr>
        <w:pStyle w:val="af0"/>
        <w:numPr>
          <w:ilvl w:val="0"/>
          <w:numId w:val="7"/>
        </w:numPr>
        <w:spacing w:after="0"/>
        <w:ind w:left="0"/>
        <w:contextualSpacing w:val="0"/>
        <w:jc w:val="both"/>
        <w:rPr>
          <w:rFonts w:ascii="Sakkal Majalla" w:eastAsiaTheme="minorHAnsi" w:hAnsi="Sakkal Majalla" w:cs="Sakkal Majalla"/>
          <w:color w:val="0C5263"/>
          <w:sz w:val="24"/>
          <w:szCs w:val="24"/>
        </w:rPr>
      </w:pPr>
      <w:r w:rsidRPr="004E7083">
        <w:rPr>
          <w:rFonts w:ascii="Sakkal Majalla" w:eastAsiaTheme="minorHAnsi" w:hAnsi="Sakkal Majalla" w:cs="Sakkal Majalla"/>
          <w:color w:val="0C5263"/>
          <w:sz w:val="24"/>
          <w:szCs w:val="24"/>
          <w:rtl/>
        </w:rPr>
        <w:t>مجلس الإدارة.</w:t>
      </w:r>
    </w:p>
    <w:p w14:paraId="03E5E223" w14:textId="111AFC36" w:rsidR="00311DE3" w:rsidRPr="004E7083" w:rsidRDefault="00311DE3" w:rsidP="004E7083">
      <w:pPr>
        <w:pStyle w:val="af0"/>
        <w:numPr>
          <w:ilvl w:val="0"/>
          <w:numId w:val="7"/>
        </w:numPr>
        <w:spacing w:after="0"/>
        <w:ind w:left="0"/>
        <w:contextualSpacing w:val="0"/>
        <w:jc w:val="both"/>
        <w:rPr>
          <w:rFonts w:ascii="Sakkal Majalla" w:eastAsiaTheme="minorHAnsi" w:hAnsi="Sakkal Majalla" w:cs="Sakkal Majalla"/>
          <w:color w:val="0C5263"/>
          <w:sz w:val="24"/>
          <w:szCs w:val="24"/>
        </w:rPr>
      </w:pPr>
      <w:r w:rsidRPr="004E7083">
        <w:rPr>
          <w:rFonts w:ascii="Sakkal Majalla" w:eastAsiaTheme="minorHAnsi" w:hAnsi="Sakkal Majalla" w:cs="Sakkal Majalla"/>
          <w:color w:val="0C5263"/>
          <w:sz w:val="24"/>
          <w:szCs w:val="24"/>
          <w:rtl/>
        </w:rPr>
        <w:t xml:space="preserve">اللجان الدائمة أو المؤقتة التي </w:t>
      </w:r>
      <w:r w:rsidR="004C0319" w:rsidRPr="004E7083">
        <w:rPr>
          <w:rFonts w:ascii="Sakkal Majalla" w:eastAsiaTheme="minorHAnsi" w:hAnsi="Sakkal Majalla" w:cs="Sakkal Majalla"/>
          <w:color w:val="0C5263"/>
          <w:sz w:val="24"/>
          <w:szCs w:val="24"/>
          <w:rtl/>
        </w:rPr>
        <w:t>تشكلها الجمعية العمومية أو مجلس الإدارة</w:t>
      </w:r>
      <w:r w:rsidRPr="004E7083">
        <w:rPr>
          <w:rFonts w:ascii="Sakkal Majalla" w:eastAsiaTheme="minorHAnsi" w:hAnsi="Sakkal Majalla" w:cs="Sakkal Majalla"/>
          <w:color w:val="0C5263"/>
          <w:sz w:val="24"/>
          <w:szCs w:val="24"/>
          <w:rtl/>
        </w:rPr>
        <w:t>، ويحدد القرار اختصاصها ومهامها.</w:t>
      </w:r>
    </w:p>
    <w:p w14:paraId="5CE2CD2B" w14:textId="04D882C2" w:rsidR="00311DE3" w:rsidRDefault="004C0319" w:rsidP="004E7083">
      <w:pPr>
        <w:pStyle w:val="af0"/>
        <w:numPr>
          <w:ilvl w:val="0"/>
          <w:numId w:val="7"/>
        </w:numPr>
        <w:spacing w:after="0"/>
        <w:ind w:left="0"/>
        <w:contextualSpacing w:val="0"/>
        <w:jc w:val="both"/>
        <w:rPr>
          <w:rFonts w:ascii="Sakkal Majalla" w:eastAsiaTheme="minorHAnsi" w:hAnsi="Sakkal Majalla" w:cs="Sakkal Majalla"/>
          <w:color w:val="0C5263"/>
          <w:sz w:val="24"/>
          <w:szCs w:val="24"/>
        </w:rPr>
      </w:pPr>
      <w:r w:rsidRPr="004E7083">
        <w:rPr>
          <w:rFonts w:ascii="Sakkal Majalla" w:eastAsiaTheme="minorHAnsi" w:hAnsi="Sakkal Majalla" w:cs="Sakkal Majalla"/>
          <w:color w:val="0C5263"/>
          <w:sz w:val="24"/>
          <w:szCs w:val="24"/>
          <w:rtl/>
        </w:rPr>
        <w:t xml:space="preserve">الإدارة التنفيذية </w:t>
      </w:r>
    </w:p>
    <w:p w14:paraId="011D0FF9" w14:textId="52FA71AB" w:rsidR="004E7083" w:rsidRDefault="004E7083" w:rsidP="004E7083">
      <w:pPr>
        <w:pStyle w:val="af0"/>
        <w:spacing w:after="0"/>
        <w:ind w:left="0"/>
        <w:contextualSpacing w:val="0"/>
        <w:jc w:val="both"/>
        <w:rPr>
          <w:rFonts w:ascii="Sakkal Majalla" w:eastAsiaTheme="minorHAnsi" w:hAnsi="Sakkal Majalla" w:cs="Sakkal Majalla"/>
          <w:color w:val="0C5263"/>
          <w:sz w:val="24"/>
          <w:szCs w:val="24"/>
          <w:rtl/>
        </w:rPr>
      </w:pPr>
    </w:p>
    <w:p w14:paraId="6CE79194" w14:textId="77777777" w:rsidR="004E7083" w:rsidRPr="004E7083" w:rsidRDefault="004E7083" w:rsidP="004E7083">
      <w:pPr>
        <w:pStyle w:val="af0"/>
        <w:spacing w:after="0"/>
        <w:ind w:left="0"/>
        <w:contextualSpacing w:val="0"/>
        <w:jc w:val="both"/>
        <w:rPr>
          <w:rFonts w:ascii="Sakkal Majalla" w:eastAsiaTheme="minorHAnsi" w:hAnsi="Sakkal Majalla" w:cs="Sakkal Majalla"/>
          <w:color w:val="0C5263"/>
          <w:sz w:val="24"/>
          <w:szCs w:val="24"/>
          <w:rtl/>
        </w:rPr>
      </w:pPr>
    </w:p>
    <w:p w14:paraId="22BE769C" w14:textId="14A4F9BC" w:rsidR="0046158E" w:rsidRPr="004E7083" w:rsidRDefault="0046158E" w:rsidP="004E7083">
      <w:pPr>
        <w:spacing w:before="0" w:line="276" w:lineRule="auto"/>
        <w:jc w:val="center"/>
        <w:rPr>
          <w:rFonts w:ascii="Sakkal Majalla" w:hAnsi="Sakkal Majalla" w:cs="Sakkal Majalla"/>
          <w:b/>
          <w:bCs/>
          <w:color w:val="0C5263"/>
          <w:sz w:val="24"/>
          <w:szCs w:val="24"/>
          <w:rtl/>
        </w:rPr>
      </w:pPr>
      <w:r w:rsidRPr="004E7083">
        <w:rPr>
          <w:rFonts w:ascii="Sakkal Majalla" w:hAnsi="Sakkal Majalla" w:cs="Sakkal Majalla"/>
          <w:b/>
          <w:bCs/>
          <w:color w:val="0C5263"/>
          <w:sz w:val="24"/>
          <w:szCs w:val="24"/>
          <w:rtl/>
        </w:rPr>
        <w:lastRenderedPageBreak/>
        <w:t>الفصل الثاني</w:t>
      </w:r>
      <w:r w:rsidR="00054753" w:rsidRPr="004E7083">
        <w:rPr>
          <w:rFonts w:ascii="Sakkal Majalla" w:hAnsi="Sakkal Majalla" w:cs="Sakkal Majalla"/>
          <w:b/>
          <w:bCs/>
          <w:color w:val="0C5263"/>
          <w:sz w:val="24"/>
          <w:szCs w:val="24"/>
          <w:rtl/>
        </w:rPr>
        <w:t xml:space="preserve"> </w:t>
      </w:r>
      <w:r w:rsidR="004C0319" w:rsidRPr="004E7083">
        <w:rPr>
          <w:rFonts w:ascii="Sakkal Majalla" w:hAnsi="Sakkal Majalla" w:cs="Sakkal Majalla"/>
          <w:b/>
          <w:bCs/>
          <w:color w:val="0C5263"/>
          <w:sz w:val="24"/>
          <w:szCs w:val="24"/>
          <w:rtl/>
        </w:rPr>
        <w:br/>
        <w:t xml:space="preserve">أحكام العضوية </w:t>
      </w:r>
    </w:p>
    <w:p w14:paraId="7FD9040D" w14:textId="7EDAEDB1" w:rsidR="0046158E" w:rsidRPr="004E7083" w:rsidRDefault="0046158E" w:rsidP="004E7083">
      <w:pPr>
        <w:spacing w:before="0" w:line="276" w:lineRule="auto"/>
        <w:jc w:val="both"/>
        <w:rPr>
          <w:rFonts w:ascii="Sakkal Majalla" w:hAnsi="Sakkal Majalla" w:cs="Sakkal Majalla"/>
          <w:b/>
          <w:bCs/>
          <w:color w:val="158284" w:themeColor="accent2"/>
          <w:sz w:val="24"/>
          <w:szCs w:val="24"/>
          <w:rtl/>
        </w:rPr>
      </w:pPr>
      <w:r w:rsidRPr="004E7083">
        <w:rPr>
          <w:rFonts w:ascii="Sakkal Majalla" w:hAnsi="Sakkal Majalla" w:cs="Sakkal Majalla"/>
          <w:b/>
          <w:bCs/>
          <w:color w:val="158284" w:themeColor="accent2"/>
          <w:sz w:val="24"/>
          <w:szCs w:val="24"/>
          <w:rtl/>
        </w:rPr>
        <w:t>المادة ال</w:t>
      </w:r>
      <w:r w:rsidR="008A0FD6" w:rsidRPr="004E7083">
        <w:rPr>
          <w:rFonts w:ascii="Sakkal Majalla" w:hAnsi="Sakkal Majalla" w:cs="Sakkal Majalla"/>
          <w:b/>
          <w:bCs/>
          <w:color w:val="158284" w:themeColor="accent2"/>
          <w:sz w:val="24"/>
          <w:szCs w:val="24"/>
          <w:rtl/>
        </w:rPr>
        <w:t>ثامنة</w:t>
      </w:r>
      <w:r w:rsidRPr="004E7083">
        <w:rPr>
          <w:rFonts w:ascii="Sakkal Majalla" w:hAnsi="Sakkal Majalla" w:cs="Sakkal Majalla"/>
          <w:b/>
          <w:bCs/>
          <w:color w:val="158284" w:themeColor="accent2"/>
          <w:sz w:val="24"/>
          <w:szCs w:val="24"/>
          <w:rtl/>
        </w:rPr>
        <w:t>:</w:t>
      </w:r>
    </w:p>
    <w:p w14:paraId="241982B1" w14:textId="07DC802C" w:rsidR="004C0319" w:rsidRPr="004E7083" w:rsidRDefault="004C0319" w:rsidP="004E7083">
      <w:pPr>
        <w:pStyle w:val="af0"/>
        <w:numPr>
          <w:ilvl w:val="0"/>
          <w:numId w:val="10"/>
        </w:numPr>
        <w:jc w:val="both"/>
        <w:rPr>
          <w:rFonts w:ascii="Sakkal Majalla" w:hAnsi="Sakkal Majalla" w:cs="Sakkal Majalla"/>
          <w:color w:val="0C5263"/>
          <w:sz w:val="24"/>
          <w:szCs w:val="24"/>
        </w:rPr>
      </w:pPr>
      <w:r w:rsidRPr="004E7083">
        <w:rPr>
          <w:rFonts w:ascii="Sakkal Majalla" w:hAnsi="Sakkal Majalla" w:cs="Sakkal Majalla"/>
          <w:color w:val="0C5263"/>
          <w:sz w:val="24"/>
          <w:szCs w:val="24"/>
          <w:rtl/>
        </w:rPr>
        <w:t xml:space="preserve">تتنوع العضوية في الجمعية إلى </w:t>
      </w:r>
      <w:r w:rsidR="009F7ACE" w:rsidRPr="004E7083">
        <w:rPr>
          <w:rFonts w:ascii="Sakkal Majalla" w:hAnsi="Sakkal Majalla" w:cs="Sakkal Majalla"/>
          <w:color w:val="0C5263"/>
          <w:sz w:val="24"/>
          <w:szCs w:val="24"/>
          <w:rtl/>
        </w:rPr>
        <w:t>أربعة أ</w:t>
      </w:r>
      <w:r w:rsidRPr="004E7083">
        <w:rPr>
          <w:rFonts w:ascii="Sakkal Majalla" w:hAnsi="Sakkal Majalla" w:cs="Sakkal Majalla"/>
          <w:color w:val="0C5263"/>
          <w:sz w:val="24"/>
          <w:szCs w:val="24"/>
          <w:rtl/>
        </w:rPr>
        <w:t>نو</w:t>
      </w:r>
      <w:r w:rsidR="009F7ACE" w:rsidRPr="004E7083">
        <w:rPr>
          <w:rFonts w:ascii="Sakkal Majalla" w:hAnsi="Sakkal Majalla" w:cs="Sakkal Majalla"/>
          <w:color w:val="0C5263"/>
          <w:sz w:val="24"/>
          <w:szCs w:val="24"/>
          <w:rtl/>
        </w:rPr>
        <w:t>ا</w:t>
      </w:r>
      <w:r w:rsidRPr="004E7083">
        <w:rPr>
          <w:rFonts w:ascii="Sakkal Majalla" w:hAnsi="Sakkal Majalla" w:cs="Sakkal Majalla"/>
          <w:color w:val="0C5263"/>
          <w:sz w:val="24"/>
          <w:szCs w:val="24"/>
          <w:rtl/>
        </w:rPr>
        <w:t>ع وهي</w:t>
      </w:r>
      <w:r w:rsidR="008E7109" w:rsidRPr="004E7083">
        <w:rPr>
          <w:rFonts w:ascii="Sakkal Majalla" w:hAnsi="Sakkal Majalla" w:cs="Sakkal Majalla"/>
          <w:color w:val="0C5263"/>
          <w:sz w:val="24"/>
          <w:szCs w:val="24"/>
          <w:rtl/>
        </w:rPr>
        <w:t xml:space="preserve"> (عامل/ منتسب/ فخري/شرفي).</w:t>
      </w:r>
    </w:p>
    <w:p w14:paraId="1C8255EB" w14:textId="77777777" w:rsidR="004C0319" w:rsidRPr="004E7083" w:rsidRDefault="004C0319" w:rsidP="004E7083">
      <w:pPr>
        <w:pStyle w:val="af0"/>
        <w:numPr>
          <w:ilvl w:val="0"/>
          <w:numId w:val="10"/>
        </w:numPr>
        <w:jc w:val="both"/>
        <w:rPr>
          <w:rFonts w:ascii="Sakkal Majalla" w:hAnsi="Sakkal Majalla" w:cs="Sakkal Majalla"/>
          <w:color w:val="0C5263"/>
          <w:sz w:val="24"/>
          <w:szCs w:val="24"/>
        </w:rPr>
      </w:pPr>
      <w:r w:rsidRPr="004E7083">
        <w:rPr>
          <w:rFonts w:ascii="Sakkal Majalla" w:hAnsi="Sakkal Majalla" w:cs="Sakkal Majalla"/>
          <w:color w:val="0C5263"/>
          <w:sz w:val="24"/>
          <w:szCs w:val="24"/>
          <w:rtl/>
        </w:rPr>
        <w:t xml:space="preserve">يجوز للجمعية استحداث أنواع أخرى للعضوية، ولا يحق لأي من أنواع العضويات المستحدثة الترشح لعضوية مجلس الإدارة بموجب تلك العضويات </w:t>
      </w:r>
    </w:p>
    <w:p w14:paraId="40EC33AA" w14:textId="4DA0218C" w:rsidR="000E2E33" w:rsidRPr="004E7083" w:rsidRDefault="004C0319" w:rsidP="004E7083">
      <w:pPr>
        <w:pStyle w:val="af0"/>
        <w:numPr>
          <w:ilvl w:val="0"/>
          <w:numId w:val="10"/>
        </w:numPr>
        <w:jc w:val="both"/>
        <w:rPr>
          <w:rFonts w:ascii="Sakkal Majalla" w:hAnsi="Sakkal Majalla" w:cs="Sakkal Majalla"/>
          <w:color w:val="0C5263"/>
          <w:sz w:val="24"/>
          <w:szCs w:val="24"/>
        </w:rPr>
      </w:pPr>
      <w:r w:rsidRPr="004E7083">
        <w:rPr>
          <w:rFonts w:ascii="Sakkal Majalla" w:hAnsi="Sakkal Majalla" w:cs="Sakkal Majalla"/>
          <w:color w:val="0C5263"/>
          <w:sz w:val="24"/>
          <w:szCs w:val="24"/>
          <w:rtl/>
        </w:rPr>
        <w:t xml:space="preserve">العضوية في الجمعية (مفتوحة) </w:t>
      </w:r>
    </w:p>
    <w:p w14:paraId="179C715E" w14:textId="2DE670CF" w:rsidR="000E2E33" w:rsidRPr="004E7083" w:rsidRDefault="000E2E33" w:rsidP="004E7083">
      <w:pPr>
        <w:spacing w:line="276" w:lineRule="auto"/>
        <w:jc w:val="both"/>
        <w:rPr>
          <w:rFonts w:ascii="Sakkal Majalla" w:hAnsi="Sakkal Majalla" w:cs="Sakkal Majalla"/>
          <w:b/>
          <w:bCs/>
          <w:color w:val="158284" w:themeColor="accent2"/>
          <w:sz w:val="24"/>
          <w:szCs w:val="24"/>
          <w:rtl/>
        </w:rPr>
      </w:pPr>
      <w:r w:rsidRPr="004E7083">
        <w:rPr>
          <w:rFonts w:ascii="Sakkal Majalla" w:hAnsi="Sakkal Majalla" w:cs="Sakkal Majalla"/>
          <w:b/>
          <w:bCs/>
          <w:color w:val="158284" w:themeColor="accent2"/>
          <w:sz w:val="24"/>
          <w:szCs w:val="24"/>
          <w:rtl/>
        </w:rPr>
        <w:t>المادة ال</w:t>
      </w:r>
      <w:r w:rsidR="008A0FD6" w:rsidRPr="004E7083">
        <w:rPr>
          <w:rFonts w:ascii="Sakkal Majalla" w:hAnsi="Sakkal Majalla" w:cs="Sakkal Majalla"/>
          <w:b/>
          <w:bCs/>
          <w:color w:val="158284" w:themeColor="accent2"/>
          <w:sz w:val="24"/>
          <w:szCs w:val="24"/>
          <w:rtl/>
        </w:rPr>
        <w:t>تاسعة</w:t>
      </w:r>
      <w:r w:rsidRPr="004E7083">
        <w:rPr>
          <w:rFonts w:ascii="Sakkal Majalla" w:hAnsi="Sakkal Majalla" w:cs="Sakkal Majalla"/>
          <w:b/>
          <w:bCs/>
          <w:color w:val="158284" w:themeColor="accent2"/>
          <w:sz w:val="24"/>
          <w:szCs w:val="24"/>
          <w:rtl/>
        </w:rPr>
        <w:t>:</w:t>
      </w:r>
    </w:p>
    <w:p w14:paraId="13A08964" w14:textId="2F45679F" w:rsidR="004C41FD" w:rsidRPr="004E7083" w:rsidRDefault="000E2E33" w:rsidP="004E7083">
      <w:pPr>
        <w:pStyle w:val="af0"/>
        <w:numPr>
          <w:ilvl w:val="0"/>
          <w:numId w:val="17"/>
        </w:numPr>
        <w:spacing w:after="0"/>
        <w:jc w:val="both"/>
        <w:rPr>
          <w:rFonts w:ascii="Sakkal Majalla" w:hAnsi="Sakkal Majalla" w:cs="Sakkal Majalla"/>
          <w:color w:val="134258" w:themeColor="text2"/>
          <w:sz w:val="24"/>
          <w:szCs w:val="24"/>
        </w:rPr>
      </w:pPr>
      <w:r w:rsidRPr="004E7083">
        <w:rPr>
          <w:rFonts w:ascii="Sakkal Majalla" w:hAnsi="Sakkal Majalla" w:cs="Sakkal Majalla"/>
          <w:color w:val="134258" w:themeColor="text2"/>
          <w:sz w:val="24"/>
          <w:szCs w:val="24"/>
          <w:rtl/>
        </w:rPr>
        <w:t>يكون العضو عاملاً في الجمعية إذا اشترك في تأسيس الجمعية، أو التحق بها بعد قيامها وقبل مجلس الإدارة عضويته، وكان من المتخصصين أو المهتمين أو الممارسين لتخصص الجمعية.</w:t>
      </w:r>
    </w:p>
    <w:p w14:paraId="45DDAAF6" w14:textId="77777777" w:rsidR="000E2E33" w:rsidRPr="004E7083" w:rsidRDefault="000E2E33" w:rsidP="004E7083">
      <w:pPr>
        <w:pStyle w:val="af0"/>
        <w:numPr>
          <w:ilvl w:val="0"/>
          <w:numId w:val="17"/>
        </w:numPr>
        <w:spacing w:after="0"/>
        <w:jc w:val="both"/>
        <w:rPr>
          <w:rFonts w:ascii="Sakkal Majalla" w:hAnsi="Sakkal Majalla" w:cs="Sakkal Majalla"/>
          <w:color w:val="158284" w:themeColor="accent2"/>
          <w:sz w:val="24"/>
          <w:szCs w:val="24"/>
        </w:rPr>
      </w:pPr>
      <w:r w:rsidRPr="004E7083">
        <w:rPr>
          <w:rFonts w:ascii="Sakkal Majalla" w:hAnsi="Sakkal Majalla" w:cs="Sakkal Majalla"/>
          <w:color w:val="158284" w:themeColor="accent2"/>
          <w:sz w:val="24"/>
          <w:szCs w:val="24"/>
          <w:rtl/>
        </w:rPr>
        <w:t>يجب على العضو العامل في الجمعية:</w:t>
      </w:r>
    </w:p>
    <w:p w14:paraId="6973014D" w14:textId="2B153207" w:rsidR="000E2E33" w:rsidRPr="004E7083" w:rsidRDefault="000E2E33" w:rsidP="002D42C6">
      <w:pPr>
        <w:numPr>
          <w:ilvl w:val="0"/>
          <w:numId w:val="21"/>
        </w:numPr>
        <w:spacing w:before="0" w:line="276" w:lineRule="auto"/>
        <w:contextualSpacing w:val="0"/>
        <w:rPr>
          <w:rFonts w:ascii="Sakkal Majalla" w:hAnsi="Sakkal Majalla" w:cs="Sakkal Majalla"/>
          <w:color w:val="134258" w:themeColor="text2"/>
          <w:sz w:val="24"/>
          <w:szCs w:val="24"/>
        </w:rPr>
      </w:pPr>
      <w:r w:rsidRPr="004E7083">
        <w:rPr>
          <w:rFonts w:ascii="Sakkal Majalla" w:hAnsi="Sakkal Majalla" w:cs="Sakkal Majalla"/>
          <w:color w:val="134258" w:themeColor="text2"/>
          <w:sz w:val="24"/>
          <w:szCs w:val="24"/>
          <w:rtl/>
        </w:rPr>
        <w:t>دفع اشتراك سنوي في الجمعية مقداره (</w:t>
      </w:r>
      <w:r w:rsidR="002D42C6">
        <w:rPr>
          <w:rFonts w:ascii="Sakkal Majalla" w:hAnsi="Sakkal Majalla" w:cs="Sakkal Majalla" w:hint="cs"/>
          <w:color w:val="134258" w:themeColor="text2"/>
          <w:sz w:val="24"/>
          <w:szCs w:val="24"/>
          <w:rtl/>
        </w:rPr>
        <w:t>200</w:t>
      </w:r>
      <w:r w:rsidRPr="004E7083">
        <w:rPr>
          <w:rFonts w:ascii="Sakkal Majalla" w:hAnsi="Sakkal Majalla" w:cs="Sakkal Majalla"/>
          <w:color w:val="134258" w:themeColor="text2"/>
          <w:sz w:val="24"/>
          <w:szCs w:val="24"/>
          <w:rtl/>
        </w:rPr>
        <w:t>) ريال.</w:t>
      </w:r>
    </w:p>
    <w:p w14:paraId="34989AE7" w14:textId="2ACBD9E5" w:rsidR="000E2E33" w:rsidRPr="004E7083" w:rsidRDefault="000E2E33" w:rsidP="004E7083">
      <w:pPr>
        <w:numPr>
          <w:ilvl w:val="0"/>
          <w:numId w:val="21"/>
        </w:numPr>
        <w:spacing w:before="0" w:line="276" w:lineRule="auto"/>
        <w:contextualSpacing w:val="0"/>
        <w:rPr>
          <w:rFonts w:ascii="Sakkal Majalla" w:hAnsi="Sakkal Majalla" w:cs="Sakkal Majalla"/>
          <w:color w:val="134258" w:themeColor="text2"/>
          <w:sz w:val="24"/>
          <w:szCs w:val="24"/>
        </w:rPr>
      </w:pPr>
      <w:r w:rsidRPr="004E7083">
        <w:rPr>
          <w:rFonts w:ascii="Sakkal Majalla" w:hAnsi="Sakkal Majalla" w:cs="Sakkal Majalla"/>
          <w:color w:val="134258" w:themeColor="text2"/>
          <w:sz w:val="24"/>
          <w:szCs w:val="24"/>
          <w:rtl/>
        </w:rPr>
        <w:t>التعاون مع الجمعية ومنسوبيها لتحقيق أهدافها.</w:t>
      </w:r>
    </w:p>
    <w:p w14:paraId="5D7B5500" w14:textId="77777777" w:rsidR="000E2E33" w:rsidRPr="004E7083" w:rsidRDefault="000E2E33" w:rsidP="004E7083">
      <w:pPr>
        <w:numPr>
          <w:ilvl w:val="0"/>
          <w:numId w:val="21"/>
        </w:numPr>
        <w:spacing w:before="0" w:line="276" w:lineRule="auto"/>
        <w:contextualSpacing w:val="0"/>
        <w:rPr>
          <w:rFonts w:ascii="Sakkal Majalla" w:hAnsi="Sakkal Majalla" w:cs="Sakkal Majalla"/>
          <w:color w:val="134258" w:themeColor="text2"/>
          <w:sz w:val="24"/>
          <w:szCs w:val="24"/>
        </w:rPr>
      </w:pPr>
      <w:r w:rsidRPr="004E7083">
        <w:rPr>
          <w:rFonts w:ascii="Sakkal Majalla" w:hAnsi="Sakkal Majalla" w:cs="Sakkal Majalla"/>
          <w:color w:val="134258" w:themeColor="text2"/>
          <w:sz w:val="24"/>
          <w:szCs w:val="24"/>
          <w:rtl/>
        </w:rPr>
        <w:t>عدم القيام بأي أمر من شأنه أن يلحق ضرراً بالجمعية.</w:t>
      </w:r>
    </w:p>
    <w:p w14:paraId="6E060CF6" w14:textId="7006CD55" w:rsidR="00852E0D" w:rsidRPr="004E7083" w:rsidRDefault="000E2E33" w:rsidP="004E7083">
      <w:pPr>
        <w:numPr>
          <w:ilvl w:val="0"/>
          <w:numId w:val="21"/>
        </w:numPr>
        <w:spacing w:before="0" w:line="276" w:lineRule="auto"/>
        <w:contextualSpacing w:val="0"/>
        <w:rPr>
          <w:rFonts w:ascii="Sakkal Majalla" w:hAnsi="Sakkal Majalla" w:cs="Sakkal Majalla"/>
          <w:color w:val="134258" w:themeColor="text2"/>
          <w:sz w:val="24"/>
          <w:szCs w:val="24"/>
        </w:rPr>
      </w:pPr>
      <w:r w:rsidRPr="004E7083">
        <w:rPr>
          <w:rFonts w:ascii="Sakkal Majalla" w:hAnsi="Sakkal Majalla" w:cs="Sakkal Majalla"/>
          <w:color w:val="134258" w:themeColor="text2"/>
          <w:sz w:val="24"/>
          <w:szCs w:val="24"/>
          <w:rtl/>
        </w:rPr>
        <w:t>الالتزام بقرارات الجمعية العمومية.</w:t>
      </w:r>
    </w:p>
    <w:p w14:paraId="50003A34" w14:textId="77777777" w:rsidR="004E7083" w:rsidRPr="004E7083" w:rsidRDefault="004E7083" w:rsidP="004E7083">
      <w:pPr>
        <w:spacing w:before="0" w:line="276" w:lineRule="auto"/>
        <w:ind w:left="720"/>
        <w:contextualSpacing w:val="0"/>
        <w:rPr>
          <w:rFonts w:ascii="Sakkal Majalla" w:hAnsi="Sakkal Majalla" w:cs="Sakkal Majalla"/>
          <w:color w:val="134258" w:themeColor="text2"/>
          <w:sz w:val="24"/>
          <w:szCs w:val="24"/>
          <w:rtl/>
        </w:rPr>
      </w:pPr>
    </w:p>
    <w:p w14:paraId="45891439" w14:textId="77777777" w:rsidR="000E2E33" w:rsidRPr="004E7083" w:rsidRDefault="000E2E33" w:rsidP="004E7083">
      <w:pPr>
        <w:pStyle w:val="af0"/>
        <w:numPr>
          <w:ilvl w:val="0"/>
          <w:numId w:val="17"/>
        </w:numPr>
        <w:spacing w:after="0"/>
        <w:jc w:val="both"/>
        <w:rPr>
          <w:rFonts w:ascii="Sakkal Majalla" w:hAnsi="Sakkal Majalla" w:cs="Sakkal Majalla"/>
          <w:color w:val="158284" w:themeColor="accent2"/>
          <w:sz w:val="24"/>
          <w:szCs w:val="24"/>
          <w:rtl/>
        </w:rPr>
      </w:pPr>
      <w:r w:rsidRPr="004E7083">
        <w:rPr>
          <w:rFonts w:ascii="Sakkal Majalla" w:hAnsi="Sakkal Majalla" w:cs="Sakkal Majalla"/>
          <w:color w:val="158284" w:themeColor="accent2"/>
          <w:sz w:val="24"/>
          <w:szCs w:val="24"/>
          <w:rtl/>
        </w:rPr>
        <w:t>يحق للعضو العامل ما يأتي:</w:t>
      </w:r>
    </w:p>
    <w:p w14:paraId="36D9AADF" w14:textId="77777777" w:rsidR="000E2E33" w:rsidRPr="004E7083" w:rsidRDefault="000E2E33" w:rsidP="004E7083">
      <w:pPr>
        <w:numPr>
          <w:ilvl w:val="0"/>
          <w:numId w:val="12"/>
        </w:numPr>
        <w:spacing w:before="0" w:line="276" w:lineRule="auto"/>
        <w:ind w:hanging="444"/>
        <w:contextualSpacing w:val="0"/>
        <w:jc w:val="both"/>
        <w:rPr>
          <w:rFonts w:ascii="Sakkal Majalla" w:hAnsi="Sakkal Majalla" w:cs="Sakkal Majalla"/>
          <w:color w:val="134258" w:themeColor="text2"/>
          <w:sz w:val="24"/>
          <w:szCs w:val="24"/>
        </w:rPr>
      </w:pPr>
      <w:r w:rsidRPr="004E7083">
        <w:rPr>
          <w:rFonts w:ascii="Sakkal Majalla" w:hAnsi="Sakkal Majalla" w:cs="Sakkal Majalla"/>
          <w:color w:val="134258" w:themeColor="text2"/>
          <w:sz w:val="24"/>
          <w:szCs w:val="24"/>
          <w:rtl/>
        </w:rPr>
        <w:t>الاشتراك في أنشطة الجمعية.</w:t>
      </w:r>
    </w:p>
    <w:p w14:paraId="577CF085" w14:textId="6D3C7121" w:rsidR="000E2E33" w:rsidRPr="004E7083" w:rsidRDefault="000E2E33" w:rsidP="004E7083">
      <w:pPr>
        <w:numPr>
          <w:ilvl w:val="0"/>
          <w:numId w:val="12"/>
        </w:numPr>
        <w:spacing w:before="0" w:line="276" w:lineRule="auto"/>
        <w:ind w:hanging="444"/>
        <w:contextualSpacing w:val="0"/>
        <w:jc w:val="both"/>
        <w:rPr>
          <w:rFonts w:ascii="Sakkal Majalla" w:hAnsi="Sakkal Majalla" w:cs="Sakkal Majalla"/>
          <w:color w:val="134258" w:themeColor="text2"/>
          <w:sz w:val="24"/>
          <w:szCs w:val="24"/>
        </w:rPr>
      </w:pPr>
      <w:r w:rsidRPr="004E7083">
        <w:rPr>
          <w:rFonts w:ascii="Sakkal Majalla" w:hAnsi="Sakkal Majalla" w:cs="Sakkal Majalla"/>
          <w:color w:val="134258" w:themeColor="text2"/>
          <w:sz w:val="24"/>
          <w:szCs w:val="24"/>
          <w:rtl/>
        </w:rPr>
        <w:t xml:space="preserve">الاطلاع على مستندات الجمعية ووثائقها ومنها القرارات الصادرة في الجمعية سواء كانت من الجمعية </w:t>
      </w:r>
      <w:r w:rsidR="00A65421" w:rsidRPr="004E7083">
        <w:rPr>
          <w:rFonts w:ascii="Sakkal Majalla" w:hAnsi="Sakkal Majalla" w:cs="Sakkal Majalla"/>
          <w:color w:val="134258" w:themeColor="text2"/>
          <w:sz w:val="24"/>
          <w:szCs w:val="24"/>
          <w:rtl/>
        </w:rPr>
        <w:t>العمومية،</w:t>
      </w:r>
      <w:r w:rsidRPr="004E7083">
        <w:rPr>
          <w:rFonts w:ascii="Sakkal Majalla" w:hAnsi="Sakkal Majalla" w:cs="Sakkal Majalla"/>
          <w:color w:val="134258" w:themeColor="text2"/>
          <w:sz w:val="24"/>
          <w:szCs w:val="24"/>
          <w:rtl/>
        </w:rPr>
        <w:t xml:space="preserve"> أو </w:t>
      </w:r>
      <w:r w:rsidR="009E0DAA" w:rsidRPr="004E7083">
        <w:rPr>
          <w:rFonts w:ascii="Sakkal Majalla" w:hAnsi="Sakkal Majalla" w:cs="Sakkal Majalla"/>
          <w:color w:val="134258" w:themeColor="text2"/>
          <w:sz w:val="24"/>
          <w:szCs w:val="24"/>
          <w:rtl/>
        </w:rPr>
        <w:t>مجلس الإدارة، أ</w:t>
      </w:r>
      <w:r w:rsidRPr="004E7083">
        <w:rPr>
          <w:rFonts w:ascii="Sakkal Majalla" w:hAnsi="Sakkal Majalla" w:cs="Sakkal Majalla"/>
          <w:color w:val="134258" w:themeColor="text2"/>
          <w:sz w:val="24"/>
          <w:szCs w:val="24"/>
          <w:rtl/>
        </w:rPr>
        <w:t xml:space="preserve">و </w:t>
      </w:r>
      <w:r w:rsidR="009E0DAA" w:rsidRPr="004E7083">
        <w:rPr>
          <w:rFonts w:ascii="Sakkal Majalla" w:hAnsi="Sakkal Majalla" w:cs="Sakkal Majalla"/>
          <w:color w:val="134258" w:themeColor="text2"/>
          <w:sz w:val="24"/>
          <w:szCs w:val="24"/>
          <w:rtl/>
        </w:rPr>
        <w:t>المدير التنفيذي، أ</w:t>
      </w:r>
      <w:r w:rsidRPr="004E7083">
        <w:rPr>
          <w:rFonts w:ascii="Sakkal Majalla" w:hAnsi="Sakkal Majalla" w:cs="Sakkal Majalla"/>
          <w:color w:val="134258" w:themeColor="text2"/>
          <w:sz w:val="24"/>
          <w:szCs w:val="24"/>
          <w:rtl/>
        </w:rPr>
        <w:t>و غيرهم.</w:t>
      </w:r>
    </w:p>
    <w:p w14:paraId="6F241167" w14:textId="77777777" w:rsidR="000E2E33" w:rsidRPr="004E7083" w:rsidRDefault="000E2E33" w:rsidP="004E7083">
      <w:pPr>
        <w:numPr>
          <w:ilvl w:val="0"/>
          <w:numId w:val="12"/>
        </w:numPr>
        <w:spacing w:before="0" w:line="276" w:lineRule="auto"/>
        <w:ind w:hanging="444"/>
        <w:contextualSpacing w:val="0"/>
        <w:jc w:val="both"/>
        <w:rPr>
          <w:rFonts w:ascii="Sakkal Majalla" w:hAnsi="Sakkal Majalla" w:cs="Sakkal Majalla"/>
          <w:color w:val="134258" w:themeColor="text2"/>
          <w:sz w:val="24"/>
          <w:szCs w:val="24"/>
        </w:rPr>
      </w:pPr>
      <w:r w:rsidRPr="004E7083">
        <w:rPr>
          <w:rFonts w:ascii="Sakkal Majalla" w:hAnsi="Sakkal Majalla" w:cs="Sakkal Majalla"/>
          <w:color w:val="134258" w:themeColor="text2"/>
          <w:sz w:val="24"/>
          <w:szCs w:val="24"/>
          <w:rtl/>
        </w:rPr>
        <w:t>الاطلاع على الميزانية العمومية للجمعية ومرفقاتها في مقر الجمعية وقبل عرضها على الجمعية العمومية بوقت كاف.</w:t>
      </w:r>
    </w:p>
    <w:p w14:paraId="55BC9C9F" w14:textId="77777777" w:rsidR="000E2E33" w:rsidRPr="004E7083" w:rsidRDefault="000E2E33" w:rsidP="004E7083">
      <w:pPr>
        <w:numPr>
          <w:ilvl w:val="0"/>
          <w:numId w:val="12"/>
        </w:numPr>
        <w:spacing w:before="0" w:line="276" w:lineRule="auto"/>
        <w:ind w:hanging="444"/>
        <w:contextualSpacing w:val="0"/>
        <w:jc w:val="both"/>
        <w:rPr>
          <w:rFonts w:ascii="Sakkal Majalla" w:hAnsi="Sakkal Majalla" w:cs="Sakkal Majalla"/>
          <w:color w:val="134258" w:themeColor="text2"/>
          <w:sz w:val="24"/>
          <w:szCs w:val="24"/>
        </w:rPr>
      </w:pPr>
      <w:r w:rsidRPr="004E7083">
        <w:rPr>
          <w:rFonts w:ascii="Sakkal Majalla" w:hAnsi="Sakkal Majalla" w:cs="Sakkal Majalla"/>
          <w:color w:val="134258" w:themeColor="text2"/>
          <w:sz w:val="24"/>
          <w:szCs w:val="24"/>
          <w:rtl/>
        </w:rPr>
        <w:t>حضور الجمعية العمومية.</w:t>
      </w:r>
    </w:p>
    <w:p w14:paraId="2001E603" w14:textId="77777777" w:rsidR="000E2E33" w:rsidRPr="004E7083" w:rsidRDefault="000E2E33" w:rsidP="004E7083">
      <w:pPr>
        <w:numPr>
          <w:ilvl w:val="0"/>
          <w:numId w:val="12"/>
        </w:numPr>
        <w:spacing w:before="0" w:line="276" w:lineRule="auto"/>
        <w:ind w:hanging="444"/>
        <w:contextualSpacing w:val="0"/>
        <w:jc w:val="both"/>
        <w:rPr>
          <w:rFonts w:ascii="Sakkal Majalla" w:hAnsi="Sakkal Majalla" w:cs="Sakkal Majalla"/>
          <w:color w:val="134258" w:themeColor="text2"/>
          <w:sz w:val="24"/>
          <w:szCs w:val="24"/>
        </w:rPr>
      </w:pPr>
      <w:r w:rsidRPr="004E7083">
        <w:rPr>
          <w:rFonts w:ascii="Sakkal Majalla" w:hAnsi="Sakkal Majalla" w:cs="Sakkal Majalla"/>
          <w:color w:val="134258" w:themeColor="text2"/>
          <w:sz w:val="24"/>
          <w:szCs w:val="24"/>
          <w:rtl/>
        </w:rPr>
        <w:t>التصويت على قرارات الجمعية العمومية إذا أمضى ستة أشهر من تاريخ التحاقه بالجمعية.</w:t>
      </w:r>
    </w:p>
    <w:p w14:paraId="5C30C895" w14:textId="38794968" w:rsidR="000E2E33" w:rsidRPr="004E7083" w:rsidRDefault="000E2E33" w:rsidP="004E7083">
      <w:pPr>
        <w:numPr>
          <w:ilvl w:val="0"/>
          <w:numId w:val="12"/>
        </w:numPr>
        <w:spacing w:before="0" w:line="276" w:lineRule="auto"/>
        <w:ind w:hanging="444"/>
        <w:contextualSpacing w:val="0"/>
        <w:jc w:val="both"/>
        <w:rPr>
          <w:rFonts w:ascii="Sakkal Majalla" w:hAnsi="Sakkal Majalla" w:cs="Sakkal Majalla"/>
          <w:color w:val="134258" w:themeColor="text2"/>
          <w:sz w:val="24"/>
          <w:szCs w:val="24"/>
        </w:rPr>
      </w:pPr>
      <w:r w:rsidRPr="004E7083">
        <w:rPr>
          <w:rFonts w:ascii="Sakkal Majalla" w:hAnsi="Sakkal Majalla" w:cs="Sakkal Majalla"/>
          <w:color w:val="134258" w:themeColor="text2"/>
          <w:sz w:val="24"/>
          <w:szCs w:val="24"/>
          <w:rtl/>
        </w:rPr>
        <w:t>تلقي المعلومات الأساسية عن نشاطات الجمعية بشكل دوري.</w:t>
      </w:r>
    </w:p>
    <w:p w14:paraId="568BEC98" w14:textId="77777777" w:rsidR="000E2E33" w:rsidRPr="004E7083" w:rsidRDefault="000E2E33" w:rsidP="004E7083">
      <w:pPr>
        <w:numPr>
          <w:ilvl w:val="0"/>
          <w:numId w:val="12"/>
        </w:numPr>
        <w:spacing w:before="0" w:line="276" w:lineRule="auto"/>
        <w:ind w:hanging="444"/>
        <w:contextualSpacing w:val="0"/>
        <w:jc w:val="both"/>
        <w:rPr>
          <w:rFonts w:ascii="Sakkal Majalla" w:hAnsi="Sakkal Majalla" w:cs="Sakkal Majalla"/>
          <w:color w:val="134258" w:themeColor="text2"/>
          <w:sz w:val="24"/>
          <w:szCs w:val="24"/>
        </w:rPr>
      </w:pPr>
      <w:r w:rsidRPr="004E7083">
        <w:rPr>
          <w:rFonts w:ascii="Sakkal Majalla" w:hAnsi="Sakkal Majalla" w:cs="Sakkal Majalla"/>
          <w:color w:val="134258" w:themeColor="text2"/>
          <w:sz w:val="24"/>
          <w:szCs w:val="24"/>
          <w:rtl/>
        </w:rPr>
        <w:t>الاطلاع على المحاضر والمستندات المالية في مقر الجمعية.</w:t>
      </w:r>
    </w:p>
    <w:p w14:paraId="1E9B2941" w14:textId="77777777" w:rsidR="000E2E33" w:rsidRPr="004E7083" w:rsidRDefault="000E2E33" w:rsidP="004E7083">
      <w:pPr>
        <w:numPr>
          <w:ilvl w:val="0"/>
          <w:numId w:val="12"/>
        </w:numPr>
        <w:spacing w:before="0" w:line="276" w:lineRule="auto"/>
        <w:contextualSpacing w:val="0"/>
        <w:jc w:val="both"/>
        <w:rPr>
          <w:rFonts w:ascii="Sakkal Majalla" w:hAnsi="Sakkal Majalla" w:cs="Sakkal Majalla"/>
          <w:color w:val="134258" w:themeColor="text2"/>
          <w:sz w:val="24"/>
          <w:szCs w:val="24"/>
        </w:rPr>
      </w:pPr>
      <w:r w:rsidRPr="004E7083">
        <w:rPr>
          <w:rFonts w:ascii="Sakkal Majalla" w:hAnsi="Sakkal Majalla" w:cs="Sakkal Majalla"/>
          <w:color w:val="134258" w:themeColor="text2"/>
          <w:sz w:val="24"/>
          <w:szCs w:val="24"/>
          <w:rtl/>
        </w:rPr>
        <w:t>دعوة الجمعية العمومية للانعقاد لاجتماع غير عادي بالتضامن مع 25% من الأعضاء الذين لهم حق حضور الجمعية العمومية.</w:t>
      </w:r>
    </w:p>
    <w:p w14:paraId="2DBA87EB" w14:textId="2BA61C5F" w:rsidR="000E2E33" w:rsidRPr="004E7083" w:rsidRDefault="000E2E33" w:rsidP="004E7083">
      <w:pPr>
        <w:numPr>
          <w:ilvl w:val="0"/>
          <w:numId w:val="12"/>
        </w:numPr>
        <w:spacing w:before="0" w:line="276" w:lineRule="auto"/>
        <w:contextualSpacing w:val="0"/>
        <w:jc w:val="both"/>
        <w:rPr>
          <w:rFonts w:ascii="Sakkal Majalla" w:hAnsi="Sakkal Majalla" w:cs="Sakkal Majalla"/>
          <w:color w:val="134258" w:themeColor="text2"/>
          <w:sz w:val="24"/>
          <w:szCs w:val="24"/>
        </w:rPr>
      </w:pPr>
      <w:r w:rsidRPr="004E7083">
        <w:rPr>
          <w:rFonts w:ascii="Sakkal Majalla" w:hAnsi="Sakkal Majalla" w:cs="Sakkal Majalla"/>
          <w:color w:val="134258" w:themeColor="text2"/>
          <w:sz w:val="24"/>
          <w:szCs w:val="24"/>
          <w:rtl/>
        </w:rPr>
        <w:t>للعضو أن يخاطب الجمعية بخطاب يصدر منه يوجهه إلى مجلس الإدارة، وللجمعية أن تخاطب العضو بخطاب يصدر من مجلس الإدارة أو ممن يفوضه المجلس يسلم إلى العضو شخصياً، أو يرسل له عبر أي من عناوينه المقيدة في سجل العضوية.</w:t>
      </w:r>
    </w:p>
    <w:p w14:paraId="2580C6AE" w14:textId="69FD1925" w:rsidR="000E2E33" w:rsidRPr="004E7083" w:rsidRDefault="000E2E33" w:rsidP="004E7083">
      <w:pPr>
        <w:pStyle w:val="af0"/>
        <w:numPr>
          <w:ilvl w:val="0"/>
          <w:numId w:val="12"/>
        </w:numPr>
        <w:spacing w:after="0"/>
        <w:jc w:val="both"/>
        <w:rPr>
          <w:rFonts w:ascii="Sakkal Majalla" w:hAnsi="Sakkal Majalla" w:cs="Sakkal Majalla"/>
          <w:color w:val="134258" w:themeColor="text2"/>
          <w:sz w:val="24"/>
          <w:szCs w:val="24"/>
        </w:rPr>
      </w:pPr>
      <w:r w:rsidRPr="004E7083">
        <w:rPr>
          <w:rFonts w:ascii="Sakkal Majalla" w:hAnsi="Sakkal Majalla" w:cs="Sakkal Majalla"/>
          <w:color w:val="134258" w:themeColor="text2"/>
          <w:sz w:val="24"/>
          <w:szCs w:val="24"/>
          <w:rtl/>
        </w:rPr>
        <w:t>الإنابة كتابةً لأحد الأعضاء لتمثيله في حضور الجمعية العمومية.</w:t>
      </w:r>
    </w:p>
    <w:p w14:paraId="5852D79A" w14:textId="77777777" w:rsidR="000E2E33" w:rsidRPr="004E7083" w:rsidRDefault="000E2E33" w:rsidP="004E7083">
      <w:pPr>
        <w:numPr>
          <w:ilvl w:val="0"/>
          <w:numId w:val="12"/>
        </w:numPr>
        <w:spacing w:before="0" w:line="276" w:lineRule="auto"/>
        <w:ind w:hanging="444"/>
        <w:contextualSpacing w:val="0"/>
        <w:jc w:val="both"/>
        <w:rPr>
          <w:rFonts w:ascii="Sakkal Majalla" w:hAnsi="Sakkal Majalla" w:cs="Sakkal Majalla"/>
          <w:color w:val="134258" w:themeColor="text2"/>
          <w:sz w:val="24"/>
          <w:szCs w:val="24"/>
        </w:rPr>
      </w:pPr>
      <w:r w:rsidRPr="004E7083">
        <w:rPr>
          <w:rFonts w:ascii="Sakkal Majalla" w:hAnsi="Sakkal Majalla" w:cs="Sakkal Majalla"/>
          <w:color w:val="134258" w:themeColor="text2"/>
          <w:sz w:val="24"/>
          <w:szCs w:val="24"/>
          <w:rtl/>
        </w:rPr>
        <w:t>الترشح لعضوية مجلس الإدارة، وذلك بعد مدةً لا تقل عن ستة أشهر من تاريخ التحاقه بالجمعية وسداده الاشتراك.</w:t>
      </w:r>
    </w:p>
    <w:p w14:paraId="39A71C1C" w14:textId="6ED94B35" w:rsidR="000E2E33" w:rsidRPr="004E7083" w:rsidRDefault="000E2E33" w:rsidP="004E7083">
      <w:pPr>
        <w:pStyle w:val="af0"/>
        <w:numPr>
          <w:ilvl w:val="0"/>
          <w:numId w:val="17"/>
        </w:numPr>
        <w:spacing w:after="0"/>
        <w:jc w:val="both"/>
        <w:rPr>
          <w:rFonts w:ascii="Sakkal Majalla" w:hAnsi="Sakkal Majalla" w:cs="Sakkal Majalla"/>
          <w:color w:val="134258" w:themeColor="text2"/>
          <w:sz w:val="24"/>
          <w:szCs w:val="24"/>
        </w:rPr>
      </w:pPr>
      <w:r w:rsidRPr="004E7083">
        <w:rPr>
          <w:rFonts w:ascii="Sakkal Majalla" w:hAnsi="Sakkal Majalla" w:cs="Sakkal Majalla"/>
          <w:color w:val="134258" w:themeColor="text2"/>
          <w:sz w:val="24"/>
          <w:szCs w:val="24"/>
          <w:rtl/>
        </w:rPr>
        <w:t>للعضو العامل مخاطبة الجمعية عبر أي وسيلة متاحة، وعلى مجلس الإدارة أو من يفوضه تقديم الجواب عبر الوسيلة ذاتها أو عبر عنوانه المقيد في سجل العضوية.</w:t>
      </w:r>
    </w:p>
    <w:p w14:paraId="5AEE419A" w14:textId="3985F64D" w:rsidR="000E2E33" w:rsidRPr="004E7083" w:rsidRDefault="000E2E33" w:rsidP="004E7083">
      <w:pPr>
        <w:spacing w:line="276" w:lineRule="auto"/>
        <w:jc w:val="both"/>
        <w:rPr>
          <w:rFonts w:ascii="Sakkal Majalla" w:hAnsi="Sakkal Majalla" w:cs="Sakkal Majalla"/>
          <w:b/>
          <w:bCs/>
          <w:sz w:val="24"/>
          <w:szCs w:val="24"/>
        </w:rPr>
      </w:pPr>
      <w:r w:rsidRPr="004E7083">
        <w:rPr>
          <w:rFonts w:ascii="Sakkal Majalla" w:hAnsi="Sakkal Majalla" w:cs="Sakkal Majalla"/>
          <w:b/>
          <w:bCs/>
          <w:color w:val="158284" w:themeColor="accent2"/>
          <w:sz w:val="24"/>
          <w:szCs w:val="24"/>
          <w:rtl/>
        </w:rPr>
        <w:lastRenderedPageBreak/>
        <w:t>المادة ال</w:t>
      </w:r>
      <w:r w:rsidR="008A0FD6" w:rsidRPr="004E7083">
        <w:rPr>
          <w:rFonts w:ascii="Sakkal Majalla" w:hAnsi="Sakkal Majalla" w:cs="Sakkal Majalla"/>
          <w:b/>
          <w:bCs/>
          <w:color w:val="158284" w:themeColor="accent2"/>
          <w:sz w:val="24"/>
          <w:szCs w:val="24"/>
          <w:rtl/>
        </w:rPr>
        <w:t>عاشرة:</w:t>
      </w:r>
    </w:p>
    <w:p w14:paraId="01578C36" w14:textId="77777777" w:rsidR="000E2E33" w:rsidRPr="004E7083" w:rsidRDefault="000E2E33" w:rsidP="004E7083">
      <w:pPr>
        <w:pStyle w:val="af0"/>
        <w:numPr>
          <w:ilvl w:val="0"/>
          <w:numId w:val="18"/>
        </w:numPr>
        <w:spacing w:after="0"/>
        <w:jc w:val="both"/>
        <w:rPr>
          <w:rFonts w:ascii="Sakkal Majalla" w:hAnsi="Sakkal Majalla" w:cs="Sakkal Majalla"/>
          <w:color w:val="134258" w:themeColor="text2"/>
          <w:sz w:val="24"/>
          <w:szCs w:val="24"/>
        </w:rPr>
      </w:pPr>
      <w:r w:rsidRPr="004E7083">
        <w:rPr>
          <w:rFonts w:ascii="Sakkal Majalla" w:hAnsi="Sakkal Majalla" w:cs="Sakkal Majalla"/>
          <w:color w:val="134258" w:themeColor="text2"/>
          <w:sz w:val="24"/>
          <w:szCs w:val="24"/>
          <w:rtl/>
        </w:rPr>
        <w:t>يكون العضو منتسبًا في الجمعية إذا تقدم بطلب عضوية للجمعية وظهر عدم انطباق أحد شروط العضوية العاملة عليه وصدر قرار من مجلس الإدارة بقبوله عضواً منتسباً، أو تقدم بطلب العضوية منتسبًا.</w:t>
      </w:r>
    </w:p>
    <w:p w14:paraId="16AAB03D" w14:textId="77777777" w:rsidR="000E2E33" w:rsidRPr="004E7083" w:rsidRDefault="000E2E33" w:rsidP="004E7083">
      <w:pPr>
        <w:pStyle w:val="af0"/>
        <w:numPr>
          <w:ilvl w:val="0"/>
          <w:numId w:val="18"/>
        </w:numPr>
        <w:spacing w:before="240" w:after="0"/>
        <w:jc w:val="both"/>
        <w:rPr>
          <w:rFonts w:ascii="Sakkal Majalla" w:hAnsi="Sakkal Majalla" w:cs="Sakkal Majalla"/>
          <w:color w:val="158284" w:themeColor="accent2"/>
          <w:sz w:val="24"/>
          <w:szCs w:val="24"/>
        </w:rPr>
      </w:pPr>
      <w:r w:rsidRPr="004E7083">
        <w:rPr>
          <w:rFonts w:ascii="Sakkal Majalla" w:hAnsi="Sakkal Majalla" w:cs="Sakkal Majalla"/>
          <w:color w:val="158284" w:themeColor="accent2"/>
          <w:sz w:val="24"/>
          <w:szCs w:val="24"/>
          <w:rtl/>
        </w:rPr>
        <w:t>يجب على العضو المنتسب في الجمعية:</w:t>
      </w:r>
    </w:p>
    <w:p w14:paraId="37409AAC" w14:textId="0802C5DB" w:rsidR="00671E62" w:rsidRPr="004E7083" w:rsidRDefault="000E2E33" w:rsidP="007D56CB">
      <w:pPr>
        <w:pStyle w:val="af0"/>
        <w:numPr>
          <w:ilvl w:val="0"/>
          <w:numId w:val="59"/>
        </w:numPr>
        <w:spacing w:before="240" w:after="0"/>
        <w:ind w:left="714" w:hanging="357"/>
        <w:jc w:val="both"/>
        <w:rPr>
          <w:rFonts w:ascii="Sakkal Majalla" w:hAnsi="Sakkal Majalla" w:cs="Sakkal Majalla"/>
          <w:color w:val="134258" w:themeColor="text2"/>
          <w:sz w:val="24"/>
          <w:szCs w:val="24"/>
        </w:rPr>
      </w:pPr>
      <w:r w:rsidRPr="004E7083">
        <w:rPr>
          <w:rFonts w:ascii="Sakkal Majalla" w:hAnsi="Sakkal Majalla" w:cs="Sakkal Majalla"/>
          <w:color w:val="134258" w:themeColor="text2"/>
          <w:sz w:val="24"/>
          <w:szCs w:val="24"/>
          <w:rtl/>
        </w:rPr>
        <w:t>دفع اشتراك سنوي في الجمعية مقداره (</w:t>
      </w:r>
      <w:r w:rsidR="007D56CB">
        <w:rPr>
          <w:rFonts w:ascii="Sakkal Majalla" w:hAnsi="Sakkal Majalla" w:cs="Sakkal Majalla" w:hint="cs"/>
          <w:color w:val="134258" w:themeColor="text2"/>
          <w:sz w:val="24"/>
          <w:szCs w:val="24"/>
          <w:rtl/>
        </w:rPr>
        <w:t>150</w:t>
      </w:r>
      <w:r w:rsidRPr="004E7083">
        <w:rPr>
          <w:rFonts w:ascii="Sakkal Majalla" w:hAnsi="Sakkal Majalla" w:cs="Sakkal Majalla"/>
          <w:color w:val="134258" w:themeColor="text2"/>
          <w:sz w:val="24"/>
          <w:szCs w:val="24"/>
          <w:rtl/>
        </w:rPr>
        <w:t>) ريال.</w:t>
      </w:r>
    </w:p>
    <w:p w14:paraId="4FA4F8E1" w14:textId="53EFF2C0" w:rsidR="000E2E33" w:rsidRPr="004E7083" w:rsidRDefault="000E2E33" w:rsidP="004E7083">
      <w:pPr>
        <w:pStyle w:val="af0"/>
        <w:numPr>
          <w:ilvl w:val="0"/>
          <w:numId w:val="59"/>
        </w:numPr>
        <w:spacing w:before="240" w:after="0"/>
        <w:ind w:left="714" w:hanging="357"/>
        <w:jc w:val="both"/>
        <w:rPr>
          <w:rFonts w:ascii="Sakkal Majalla" w:eastAsiaTheme="minorHAnsi" w:hAnsi="Sakkal Majalla" w:cs="Sakkal Majalla"/>
          <w:color w:val="134258" w:themeColor="text2"/>
          <w:sz w:val="24"/>
          <w:szCs w:val="24"/>
        </w:rPr>
      </w:pPr>
      <w:r w:rsidRPr="004E7083">
        <w:rPr>
          <w:rFonts w:ascii="Sakkal Majalla" w:eastAsiaTheme="minorHAnsi" w:hAnsi="Sakkal Majalla" w:cs="Sakkal Majalla"/>
          <w:color w:val="134258" w:themeColor="text2"/>
          <w:sz w:val="24"/>
          <w:szCs w:val="24"/>
          <w:rtl/>
        </w:rPr>
        <w:t>التعاون مع الجمعية ومنسوبيها لتحقيق أهدافها.</w:t>
      </w:r>
    </w:p>
    <w:p w14:paraId="06ECB3F5" w14:textId="77777777" w:rsidR="000E2E33" w:rsidRPr="004E7083" w:rsidRDefault="000E2E33" w:rsidP="004E7083">
      <w:pPr>
        <w:pStyle w:val="af0"/>
        <w:numPr>
          <w:ilvl w:val="0"/>
          <w:numId w:val="59"/>
        </w:numPr>
        <w:spacing w:before="240" w:after="0"/>
        <w:ind w:left="714" w:hanging="357"/>
        <w:jc w:val="both"/>
        <w:rPr>
          <w:rFonts w:ascii="Sakkal Majalla" w:eastAsiaTheme="minorHAnsi" w:hAnsi="Sakkal Majalla" w:cs="Sakkal Majalla"/>
          <w:color w:val="134258" w:themeColor="text2"/>
          <w:sz w:val="24"/>
          <w:szCs w:val="24"/>
        </w:rPr>
      </w:pPr>
      <w:r w:rsidRPr="004E7083">
        <w:rPr>
          <w:rFonts w:ascii="Sakkal Majalla" w:eastAsiaTheme="minorHAnsi" w:hAnsi="Sakkal Majalla" w:cs="Sakkal Majalla"/>
          <w:color w:val="134258" w:themeColor="text2"/>
          <w:sz w:val="24"/>
          <w:szCs w:val="24"/>
          <w:rtl/>
        </w:rPr>
        <w:t>عدم القيام بأي أمر من شأنه أن يلحق ضرراً بالجمعية.</w:t>
      </w:r>
    </w:p>
    <w:p w14:paraId="41C0827D" w14:textId="110765CC" w:rsidR="000E2E33" w:rsidRPr="004E7083" w:rsidRDefault="000E2E33" w:rsidP="004E7083">
      <w:pPr>
        <w:pStyle w:val="af0"/>
        <w:numPr>
          <w:ilvl w:val="0"/>
          <w:numId w:val="59"/>
        </w:numPr>
        <w:ind w:left="714" w:hanging="357"/>
        <w:jc w:val="both"/>
        <w:rPr>
          <w:rFonts w:ascii="Sakkal Majalla" w:hAnsi="Sakkal Majalla" w:cs="Sakkal Majalla"/>
          <w:color w:val="134258" w:themeColor="text2"/>
          <w:sz w:val="24"/>
          <w:szCs w:val="24"/>
        </w:rPr>
      </w:pPr>
      <w:r w:rsidRPr="004E7083">
        <w:rPr>
          <w:rFonts w:ascii="Sakkal Majalla" w:eastAsiaTheme="minorHAnsi" w:hAnsi="Sakkal Majalla" w:cs="Sakkal Majalla"/>
          <w:color w:val="134258" w:themeColor="text2"/>
          <w:sz w:val="24"/>
          <w:szCs w:val="24"/>
          <w:rtl/>
        </w:rPr>
        <w:t>الالتزام بقرارات الجمعية العمومية</w:t>
      </w:r>
      <w:r w:rsidRPr="004E7083">
        <w:rPr>
          <w:rFonts w:ascii="Sakkal Majalla" w:hAnsi="Sakkal Majalla" w:cs="Sakkal Majalla"/>
          <w:color w:val="134258" w:themeColor="text2"/>
          <w:sz w:val="24"/>
          <w:szCs w:val="24"/>
          <w:rtl/>
        </w:rPr>
        <w:t>.</w:t>
      </w:r>
    </w:p>
    <w:p w14:paraId="115AD000" w14:textId="321C0EF7" w:rsidR="000E2E33" w:rsidRPr="004E7083" w:rsidRDefault="00AC2E5D" w:rsidP="004E7083">
      <w:pPr>
        <w:pStyle w:val="af0"/>
        <w:numPr>
          <w:ilvl w:val="0"/>
          <w:numId w:val="18"/>
        </w:numPr>
        <w:spacing w:after="0"/>
        <w:jc w:val="both"/>
        <w:rPr>
          <w:rFonts w:ascii="Sakkal Majalla" w:hAnsi="Sakkal Majalla" w:cs="Sakkal Majalla"/>
          <w:color w:val="158284" w:themeColor="accent2"/>
          <w:sz w:val="24"/>
          <w:szCs w:val="24"/>
        </w:rPr>
      </w:pPr>
      <w:r w:rsidRPr="004E7083">
        <w:rPr>
          <w:rFonts w:ascii="Sakkal Majalla" w:hAnsi="Sakkal Majalla" w:cs="Sakkal Majalla"/>
          <w:color w:val="158284" w:themeColor="accent2"/>
          <w:sz w:val="24"/>
          <w:szCs w:val="24"/>
          <w:rtl/>
        </w:rPr>
        <w:t>يحق</w:t>
      </w:r>
      <w:r w:rsidR="000E2E33" w:rsidRPr="004E7083">
        <w:rPr>
          <w:rFonts w:ascii="Sakkal Majalla" w:hAnsi="Sakkal Majalla" w:cs="Sakkal Majalla"/>
          <w:color w:val="158284" w:themeColor="accent2"/>
          <w:sz w:val="24"/>
          <w:szCs w:val="24"/>
          <w:rtl/>
        </w:rPr>
        <w:t xml:space="preserve"> للعضو المنتسب ما يأتي:</w:t>
      </w:r>
    </w:p>
    <w:p w14:paraId="63EA5AA0" w14:textId="77777777" w:rsidR="000E2E33" w:rsidRPr="004E7083" w:rsidRDefault="000E2E33" w:rsidP="004E7083">
      <w:pPr>
        <w:numPr>
          <w:ilvl w:val="0"/>
          <w:numId w:val="60"/>
        </w:numPr>
        <w:spacing w:before="0" w:line="276" w:lineRule="auto"/>
        <w:contextualSpacing w:val="0"/>
        <w:jc w:val="both"/>
        <w:rPr>
          <w:rFonts w:ascii="Sakkal Majalla" w:hAnsi="Sakkal Majalla" w:cs="Sakkal Majalla"/>
          <w:color w:val="134258" w:themeColor="text2"/>
          <w:sz w:val="24"/>
          <w:szCs w:val="24"/>
        </w:rPr>
      </w:pPr>
      <w:r w:rsidRPr="004E7083">
        <w:rPr>
          <w:rFonts w:ascii="Sakkal Majalla" w:hAnsi="Sakkal Majalla" w:cs="Sakkal Majalla"/>
          <w:color w:val="134258" w:themeColor="text2"/>
          <w:sz w:val="24"/>
          <w:szCs w:val="24"/>
          <w:rtl/>
        </w:rPr>
        <w:t>الاشتراك في أنشطة الجمعية.</w:t>
      </w:r>
    </w:p>
    <w:p w14:paraId="30A3A908" w14:textId="77777777" w:rsidR="000E2E33" w:rsidRPr="004E7083" w:rsidRDefault="000E2E33" w:rsidP="004E7083">
      <w:pPr>
        <w:numPr>
          <w:ilvl w:val="0"/>
          <w:numId w:val="60"/>
        </w:numPr>
        <w:spacing w:before="0" w:line="276" w:lineRule="auto"/>
        <w:contextualSpacing w:val="0"/>
        <w:jc w:val="both"/>
        <w:rPr>
          <w:rFonts w:ascii="Sakkal Majalla" w:hAnsi="Sakkal Majalla" w:cs="Sakkal Majalla"/>
          <w:color w:val="134258" w:themeColor="text2"/>
          <w:sz w:val="24"/>
          <w:szCs w:val="24"/>
        </w:rPr>
      </w:pPr>
      <w:r w:rsidRPr="004E7083">
        <w:rPr>
          <w:rFonts w:ascii="Sakkal Majalla" w:hAnsi="Sakkal Majalla" w:cs="Sakkal Majalla"/>
          <w:color w:val="134258" w:themeColor="text2"/>
          <w:sz w:val="24"/>
          <w:szCs w:val="24"/>
          <w:rtl/>
        </w:rPr>
        <w:t>تلقي المعلومات الأساسية عن نشاطات الجمعية بشكل دوري كل سنة مالية.</w:t>
      </w:r>
    </w:p>
    <w:p w14:paraId="119869E2" w14:textId="77777777" w:rsidR="000E2E33" w:rsidRPr="004E7083" w:rsidRDefault="000E2E33" w:rsidP="004E7083">
      <w:pPr>
        <w:numPr>
          <w:ilvl w:val="0"/>
          <w:numId w:val="60"/>
        </w:numPr>
        <w:spacing w:before="0" w:line="276" w:lineRule="auto"/>
        <w:contextualSpacing w:val="0"/>
        <w:jc w:val="both"/>
        <w:rPr>
          <w:rFonts w:ascii="Sakkal Majalla" w:hAnsi="Sakkal Majalla" w:cs="Sakkal Majalla"/>
          <w:color w:val="134258" w:themeColor="text2"/>
          <w:sz w:val="24"/>
          <w:szCs w:val="24"/>
        </w:rPr>
      </w:pPr>
      <w:r w:rsidRPr="004E7083">
        <w:rPr>
          <w:rFonts w:ascii="Sakkal Majalla" w:hAnsi="Sakkal Majalla" w:cs="Sakkal Majalla"/>
          <w:color w:val="134258" w:themeColor="text2"/>
          <w:sz w:val="24"/>
          <w:szCs w:val="24"/>
          <w:rtl/>
        </w:rPr>
        <w:t>الاطلاع على مستندات الجمعية ووثائقها.</w:t>
      </w:r>
    </w:p>
    <w:p w14:paraId="6492BA8C" w14:textId="77777777" w:rsidR="00671E62" w:rsidRPr="004E7083" w:rsidRDefault="000E2E33" w:rsidP="004E7083">
      <w:pPr>
        <w:pStyle w:val="af0"/>
        <w:numPr>
          <w:ilvl w:val="0"/>
          <w:numId w:val="60"/>
        </w:numPr>
        <w:spacing w:after="0"/>
        <w:jc w:val="both"/>
        <w:rPr>
          <w:rFonts w:ascii="Sakkal Majalla" w:hAnsi="Sakkal Majalla" w:cs="Sakkal Majalla"/>
          <w:color w:val="134258" w:themeColor="text2"/>
          <w:sz w:val="24"/>
          <w:szCs w:val="24"/>
        </w:rPr>
      </w:pPr>
      <w:r w:rsidRPr="004E7083">
        <w:rPr>
          <w:rFonts w:ascii="Sakkal Majalla" w:hAnsi="Sakkal Majalla" w:cs="Sakkal Majalla"/>
          <w:color w:val="134258" w:themeColor="text2"/>
          <w:sz w:val="24"/>
          <w:szCs w:val="24"/>
          <w:rtl/>
        </w:rPr>
        <w:t>للعضو المنتسب مخاطبة الجمعية عبر أي وسيلة متاحة، وعلى مجلس الإدارة أو من يفوضه تقديم الجواب عبر الوسيلة ذاتها أو عبر عنوانه المقيد في سجل العضوي</w:t>
      </w:r>
      <w:r w:rsidR="00671E62" w:rsidRPr="004E7083">
        <w:rPr>
          <w:rFonts w:ascii="Sakkal Majalla" w:hAnsi="Sakkal Majalla" w:cs="Sakkal Majalla"/>
          <w:color w:val="134258" w:themeColor="text2"/>
          <w:sz w:val="24"/>
          <w:szCs w:val="24"/>
          <w:rtl/>
        </w:rPr>
        <w:t>ة</w:t>
      </w:r>
    </w:p>
    <w:p w14:paraId="2124C70B" w14:textId="46E0E388" w:rsidR="000E2E33" w:rsidRPr="004E7083" w:rsidRDefault="000E2E33" w:rsidP="004E7083">
      <w:pPr>
        <w:spacing w:line="276" w:lineRule="auto"/>
        <w:ind w:left="360"/>
        <w:jc w:val="both"/>
        <w:rPr>
          <w:rFonts w:ascii="Sakkal Majalla" w:hAnsi="Sakkal Majalla" w:cs="Sakkal Majalla"/>
          <w:color w:val="134258" w:themeColor="text2"/>
          <w:sz w:val="24"/>
          <w:szCs w:val="24"/>
        </w:rPr>
      </w:pPr>
      <w:r w:rsidRPr="004E7083">
        <w:rPr>
          <w:rFonts w:ascii="Sakkal Majalla" w:hAnsi="Sakkal Majalla" w:cs="Sakkal Majalla"/>
          <w:b/>
          <w:bCs/>
          <w:color w:val="158284" w:themeColor="accent2"/>
          <w:sz w:val="24"/>
          <w:szCs w:val="24"/>
          <w:rtl/>
        </w:rPr>
        <w:t>المادة ال</w:t>
      </w:r>
      <w:r w:rsidR="008A0FD6" w:rsidRPr="004E7083">
        <w:rPr>
          <w:rFonts w:ascii="Sakkal Majalla" w:hAnsi="Sakkal Majalla" w:cs="Sakkal Majalla"/>
          <w:b/>
          <w:bCs/>
          <w:color w:val="158284" w:themeColor="accent2"/>
          <w:sz w:val="24"/>
          <w:szCs w:val="24"/>
          <w:rtl/>
        </w:rPr>
        <w:t xml:space="preserve">حادية </w:t>
      </w:r>
      <w:r w:rsidR="00543001" w:rsidRPr="004E7083">
        <w:rPr>
          <w:rFonts w:ascii="Sakkal Majalla" w:hAnsi="Sakkal Majalla" w:cs="Sakkal Majalla"/>
          <w:b/>
          <w:bCs/>
          <w:color w:val="158284" w:themeColor="accent2"/>
          <w:sz w:val="24"/>
          <w:szCs w:val="24"/>
          <w:rtl/>
        </w:rPr>
        <w:t>عشر</w:t>
      </w:r>
      <w:r w:rsidRPr="004E7083">
        <w:rPr>
          <w:rFonts w:ascii="Sakkal Majalla" w:hAnsi="Sakkal Majalla" w:cs="Sakkal Majalla"/>
          <w:b/>
          <w:bCs/>
          <w:color w:val="158284" w:themeColor="accent2"/>
          <w:sz w:val="24"/>
          <w:szCs w:val="24"/>
          <w:rtl/>
        </w:rPr>
        <w:t>:</w:t>
      </w:r>
    </w:p>
    <w:p w14:paraId="1AF4AEE4" w14:textId="77777777" w:rsidR="000E2E33" w:rsidRPr="004E7083" w:rsidRDefault="000E2E33" w:rsidP="004E7083">
      <w:pPr>
        <w:pStyle w:val="af0"/>
        <w:numPr>
          <w:ilvl w:val="0"/>
          <w:numId w:val="19"/>
        </w:numPr>
        <w:spacing w:after="0"/>
        <w:jc w:val="both"/>
        <w:rPr>
          <w:rFonts w:ascii="Sakkal Majalla" w:hAnsi="Sakkal Majalla" w:cs="Sakkal Majalla"/>
          <w:color w:val="134258" w:themeColor="text2"/>
          <w:sz w:val="24"/>
          <w:szCs w:val="24"/>
        </w:rPr>
      </w:pPr>
      <w:r w:rsidRPr="004E7083">
        <w:rPr>
          <w:rFonts w:ascii="Sakkal Majalla" w:hAnsi="Sakkal Majalla" w:cs="Sakkal Majalla"/>
          <w:color w:val="134258" w:themeColor="text2"/>
          <w:sz w:val="24"/>
          <w:szCs w:val="24"/>
          <w:rtl/>
        </w:rPr>
        <w:t>يكون عضوًا فخريًا في الجمعية من ترى الجمعية العمومية منحه عضوية فخرية فيها نظير مساهمته المادية أو المعنوية للجمعية.</w:t>
      </w:r>
    </w:p>
    <w:p w14:paraId="37E615A7" w14:textId="77777777" w:rsidR="000E2E33" w:rsidRPr="004E7083" w:rsidRDefault="000E2E33" w:rsidP="004E7083">
      <w:pPr>
        <w:pStyle w:val="af0"/>
        <w:numPr>
          <w:ilvl w:val="0"/>
          <w:numId w:val="19"/>
        </w:numPr>
        <w:spacing w:after="0"/>
        <w:jc w:val="both"/>
        <w:rPr>
          <w:rFonts w:ascii="Sakkal Majalla" w:hAnsi="Sakkal Majalla" w:cs="Sakkal Majalla"/>
          <w:color w:val="134258" w:themeColor="text2"/>
          <w:sz w:val="24"/>
          <w:szCs w:val="24"/>
        </w:rPr>
      </w:pPr>
      <w:r w:rsidRPr="004E7083">
        <w:rPr>
          <w:rFonts w:ascii="Sakkal Majalla" w:hAnsi="Sakkal Majalla" w:cs="Sakkal Majalla"/>
          <w:color w:val="134258" w:themeColor="text2"/>
          <w:sz w:val="24"/>
          <w:szCs w:val="24"/>
          <w:rtl/>
        </w:rPr>
        <w:t>لا يحق للعضو الفخري حضور اجتماعات المجلس.</w:t>
      </w:r>
    </w:p>
    <w:p w14:paraId="10D983AF" w14:textId="77777777" w:rsidR="000E2E33" w:rsidRPr="004E7083" w:rsidRDefault="000E2E33" w:rsidP="004E7083">
      <w:pPr>
        <w:pStyle w:val="af0"/>
        <w:numPr>
          <w:ilvl w:val="0"/>
          <w:numId w:val="19"/>
        </w:numPr>
        <w:spacing w:after="0"/>
        <w:jc w:val="both"/>
        <w:rPr>
          <w:rFonts w:ascii="Sakkal Majalla" w:hAnsi="Sakkal Majalla" w:cs="Sakkal Majalla"/>
          <w:color w:val="134258" w:themeColor="text2"/>
          <w:sz w:val="24"/>
          <w:szCs w:val="24"/>
        </w:rPr>
      </w:pPr>
      <w:r w:rsidRPr="004E7083">
        <w:rPr>
          <w:rFonts w:ascii="Sakkal Majalla" w:hAnsi="Sakkal Majalla" w:cs="Sakkal Majalla"/>
          <w:color w:val="134258" w:themeColor="text2"/>
          <w:sz w:val="24"/>
          <w:szCs w:val="24"/>
          <w:rtl/>
        </w:rPr>
        <w:t>لا يحق للعضو الفخري طلب الاطلاع على أي من مستندات الجمعية ووثائقها ولا حضور الجمعية العمومية ولا ترشيح نفسه لعضوية مجلس الإدارة، ولا يثبت بحضوره صحة الانعقاد.</w:t>
      </w:r>
    </w:p>
    <w:p w14:paraId="79B2FEC3" w14:textId="77777777" w:rsidR="00671E62" w:rsidRPr="004E7083" w:rsidRDefault="000E2E33" w:rsidP="004E7083">
      <w:pPr>
        <w:pStyle w:val="af0"/>
        <w:numPr>
          <w:ilvl w:val="0"/>
          <w:numId w:val="19"/>
        </w:numPr>
        <w:spacing w:after="0"/>
        <w:jc w:val="both"/>
        <w:rPr>
          <w:rFonts w:ascii="Sakkal Majalla" w:hAnsi="Sakkal Majalla" w:cs="Sakkal Majalla"/>
          <w:color w:val="134258" w:themeColor="text2"/>
          <w:sz w:val="24"/>
          <w:szCs w:val="24"/>
        </w:rPr>
      </w:pPr>
      <w:r w:rsidRPr="004E7083">
        <w:rPr>
          <w:rFonts w:ascii="Sakkal Majalla" w:hAnsi="Sakkal Majalla" w:cs="Sakkal Majalla"/>
          <w:color w:val="134258" w:themeColor="text2"/>
          <w:sz w:val="24"/>
          <w:szCs w:val="24"/>
          <w:rtl/>
        </w:rPr>
        <w:t>للعضو الفخري مخاطبة الجمعية عبر أي وسيلة متاحة، وعلى مجلس الإدارة أو من يفوضه تقديم الجواب عبر الوسيلة ذاتها أو عبر عنوانه المقيد في سجل العضوية.</w:t>
      </w:r>
    </w:p>
    <w:p w14:paraId="4D656905" w14:textId="42923A32" w:rsidR="000E2E33" w:rsidRPr="004E7083" w:rsidRDefault="000E2E33" w:rsidP="004E7083">
      <w:pPr>
        <w:spacing w:line="276" w:lineRule="auto"/>
        <w:jc w:val="both"/>
        <w:rPr>
          <w:rFonts w:ascii="Sakkal Majalla" w:hAnsi="Sakkal Majalla" w:cs="Sakkal Majalla"/>
          <w:color w:val="134258" w:themeColor="text2"/>
          <w:sz w:val="24"/>
          <w:szCs w:val="24"/>
        </w:rPr>
      </w:pPr>
      <w:r w:rsidRPr="004E7083">
        <w:rPr>
          <w:rFonts w:ascii="Sakkal Majalla" w:hAnsi="Sakkal Majalla" w:cs="Sakkal Majalla"/>
          <w:b/>
          <w:bCs/>
          <w:color w:val="158284" w:themeColor="accent2"/>
          <w:sz w:val="24"/>
          <w:szCs w:val="24"/>
          <w:rtl/>
        </w:rPr>
        <w:t>المادة ال</w:t>
      </w:r>
      <w:r w:rsidR="008A0FD6" w:rsidRPr="004E7083">
        <w:rPr>
          <w:rFonts w:ascii="Sakkal Majalla" w:hAnsi="Sakkal Majalla" w:cs="Sakkal Majalla"/>
          <w:b/>
          <w:bCs/>
          <w:color w:val="158284" w:themeColor="accent2"/>
          <w:sz w:val="24"/>
          <w:szCs w:val="24"/>
          <w:rtl/>
        </w:rPr>
        <w:t>ثانية</w:t>
      </w:r>
      <w:r w:rsidR="00543001" w:rsidRPr="004E7083">
        <w:rPr>
          <w:rFonts w:ascii="Sakkal Majalla" w:hAnsi="Sakkal Majalla" w:cs="Sakkal Majalla"/>
          <w:b/>
          <w:bCs/>
          <w:color w:val="158284" w:themeColor="accent2"/>
          <w:sz w:val="24"/>
          <w:szCs w:val="24"/>
          <w:rtl/>
        </w:rPr>
        <w:t xml:space="preserve"> عشر</w:t>
      </w:r>
      <w:r w:rsidRPr="004E7083">
        <w:rPr>
          <w:rFonts w:ascii="Sakkal Majalla" w:hAnsi="Sakkal Majalla" w:cs="Sakkal Majalla"/>
          <w:b/>
          <w:bCs/>
          <w:color w:val="158284" w:themeColor="accent2"/>
          <w:sz w:val="24"/>
          <w:szCs w:val="24"/>
          <w:rtl/>
        </w:rPr>
        <w:t>:</w:t>
      </w:r>
    </w:p>
    <w:p w14:paraId="467ABD88" w14:textId="77777777" w:rsidR="000E2E33" w:rsidRPr="004E7083" w:rsidRDefault="000E2E33" w:rsidP="004E7083">
      <w:pPr>
        <w:pStyle w:val="af0"/>
        <w:numPr>
          <w:ilvl w:val="0"/>
          <w:numId w:val="20"/>
        </w:numPr>
        <w:spacing w:after="0"/>
        <w:jc w:val="both"/>
        <w:rPr>
          <w:rFonts w:ascii="Sakkal Majalla" w:hAnsi="Sakkal Majalla" w:cs="Sakkal Majalla"/>
          <w:color w:val="134258" w:themeColor="text2"/>
          <w:sz w:val="24"/>
          <w:szCs w:val="24"/>
        </w:rPr>
      </w:pPr>
      <w:r w:rsidRPr="004E7083">
        <w:rPr>
          <w:rFonts w:ascii="Sakkal Majalla" w:hAnsi="Sakkal Majalla" w:cs="Sakkal Majalla"/>
          <w:color w:val="134258" w:themeColor="text2"/>
          <w:sz w:val="24"/>
          <w:szCs w:val="24"/>
          <w:rtl/>
        </w:rPr>
        <w:t>يكون عضوًا شرفيًا في الجمعية من ترى الجمعية العمومية منحه عضوية شرفية بمجلس الإدارة نظير تميزه في مجال عمل الجمعية.</w:t>
      </w:r>
    </w:p>
    <w:p w14:paraId="6DC5E6A4" w14:textId="77777777" w:rsidR="000E2E33" w:rsidRPr="004E7083" w:rsidRDefault="000E2E33" w:rsidP="004E7083">
      <w:pPr>
        <w:pStyle w:val="af0"/>
        <w:numPr>
          <w:ilvl w:val="0"/>
          <w:numId w:val="20"/>
        </w:numPr>
        <w:spacing w:after="0"/>
        <w:jc w:val="both"/>
        <w:rPr>
          <w:rFonts w:ascii="Sakkal Majalla" w:hAnsi="Sakkal Majalla" w:cs="Sakkal Majalla"/>
          <w:color w:val="134258" w:themeColor="text2"/>
          <w:sz w:val="24"/>
          <w:szCs w:val="24"/>
        </w:rPr>
      </w:pPr>
      <w:r w:rsidRPr="004E7083">
        <w:rPr>
          <w:rFonts w:ascii="Sakkal Majalla" w:hAnsi="Sakkal Majalla" w:cs="Sakkal Majalla"/>
          <w:color w:val="134258" w:themeColor="text2"/>
          <w:sz w:val="24"/>
          <w:szCs w:val="24"/>
          <w:rtl/>
        </w:rPr>
        <w:t>يجوز لمجلس الإدارة دعوة العضو الشرفي في اجتماعات المجلس دون أن يكون له حق التصويت.</w:t>
      </w:r>
    </w:p>
    <w:p w14:paraId="5C2E126B" w14:textId="77777777" w:rsidR="000E2E33" w:rsidRPr="004E7083" w:rsidRDefault="000E2E33" w:rsidP="004E7083">
      <w:pPr>
        <w:numPr>
          <w:ilvl w:val="0"/>
          <w:numId w:val="20"/>
        </w:numPr>
        <w:spacing w:before="0" w:after="160" w:line="276" w:lineRule="auto"/>
        <w:contextualSpacing w:val="0"/>
        <w:rPr>
          <w:rFonts w:ascii="Sakkal Majalla" w:hAnsi="Sakkal Majalla" w:cs="Sakkal Majalla"/>
          <w:color w:val="134258" w:themeColor="text2"/>
          <w:sz w:val="24"/>
          <w:szCs w:val="24"/>
        </w:rPr>
      </w:pPr>
      <w:r w:rsidRPr="004E7083">
        <w:rPr>
          <w:rFonts w:ascii="Sakkal Majalla" w:hAnsi="Sakkal Majalla" w:cs="Sakkal Majalla"/>
          <w:color w:val="134258" w:themeColor="text2"/>
          <w:sz w:val="24"/>
          <w:szCs w:val="24"/>
          <w:rtl/>
        </w:rPr>
        <w:t>لا يحق للعضو الشرفي طلب حضور الجمعية العمومية ولا ترشيح نفسه لعضوية مجلس الإدارة ولا يثبت بحضوره صحة انعقاد مجلس الإدارة</w:t>
      </w:r>
      <w:r w:rsidRPr="004E7083">
        <w:rPr>
          <w:rFonts w:ascii="Sakkal Majalla" w:hAnsi="Sakkal Majalla" w:cs="Sakkal Majalla"/>
          <w:color w:val="134258" w:themeColor="text2"/>
          <w:sz w:val="24"/>
          <w:szCs w:val="24"/>
        </w:rPr>
        <w:t>.</w:t>
      </w:r>
    </w:p>
    <w:p w14:paraId="470E9997" w14:textId="7DF451D0" w:rsidR="000E2E33" w:rsidRPr="004E7083" w:rsidRDefault="000E2E33" w:rsidP="004E7083">
      <w:pPr>
        <w:pStyle w:val="af0"/>
        <w:numPr>
          <w:ilvl w:val="0"/>
          <w:numId w:val="20"/>
        </w:numPr>
        <w:spacing w:after="0"/>
        <w:jc w:val="both"/>
        <w:rPr>
          <w:rFonts w:ascii="Sakkal Majalla" w:hAnsi="Sakkal Majalla" w:cs="Sakkal Majalla"/>
          <w:color w:val="134258" w:themeColor="text2"/>
          <w:sz w:val="24"/>
          <w:szCs w:val="24"/>
          <w:rtl/>
        </w:rPr>
      </w:pPr>
      <w:r w:rsidRPr="004E7083">
        <w:rPr>
          <w:rFonts w:ascii="Sakkal Majalla" w:hAnsi="Sakkal Majalla" w:cs="Sakkal Majalla"/>
          <w:color w:val="134258" w:themeColor="text2"/>
          <w:sz w:val="24"/>
          <w:szCs w:val="24"/>
          <w:rtl/>
        </w:rPr>
        <w:t>للعضو الشرفي مخاطبة الجمعية عبر أي وسيلة متاحة، وعلى مجلس الإدارة أو من يفوضه تقديم الجواب عبر الوسيلة ذاتها أو عبر عنوانه المقيد في سجل العضوية</w:t>
      </w:r>
    </w:p>
    <w:p w14:paraId="1DC0BEDF" w14:textId="38B85BCA" w:rsidR="000E2E33" w:rsidRPr="004E7083" w:rsidRDefault="000E2E33" w:rsidP="004E7083">
      <w:pPr>
        <w:spacing w:line="276" w:lineRule="auto"/>
        <w:jc w:val="both"/>
        <w:rPr>
          <w:rFonts w:ascii="Sakkal Majalla" w:hAnsi="Sakkal Majalla" w:cs="Sakkal Majalla"/>
          <w:b/>
          <w:bCs/>
          <w:color w:val="158284" w:themeColor="accent2"/>
          <w:sz w:val="24"/>
          <w:szCs w:val="24"/>
          <w:rtl/>
        </w:rPr>
      </w:pPr>
      <w:r w:rsidRPr="004E7083">
        <w:rPr>
          <w:rFonts w:ascii="Sakkal Majalla" w:hAnsi="Sakkal Majalla" w:cs="Sakkal Majalla"/>
          <w:b/>
          <w:bCs/>
          <w:color w:val="158284" w:themeColor="accent2"/>
          <w:sz w:val="24"/>
          <w:szCs w:val="24"/>
          <w:rtl/>
        </w:rPr>
        <w:t>المادة ال</w:t>
      </w:r>
      <w:r w:rsidR="008A0FD6" w:rsidRPr="004E7083">
        <w:rPr>
          <w:rFonts w:ascii="Sakkal Majalla" w:hAnsi="Sakkal Majalla" w:cs="Sakkal Majalla"/>
          <w:b/>
          <w:bCs/>
          <w:color w:val="158284" w:themeColor="accent2"/>
          <w:sz w:val="24"/>
          <w:szCs w:val="24"/>
          <w:rtl/>
        </w:rPr>
        <w:t xml:space="preserve">ثالثة </w:t>
      </w:r>
      <w:r w:rsidR="00543001" w:rsidRPr="004E7083">
        <w:rPr>
          <w:rFonts w:ascii="Sakkal Majalla" w:hAnsi="Sakkal Majalla" w:cs="Sakkal Majalla"/>
          <w:b/>
          <w:bCs/>
          <w:color w:val="158284" w:themeColor="accent2"/>
          <w:sz w:val="24"/>
          <w:szCs w:val="24"/>
          <w:rtl/>
        </w:rPr>
        <w:t>عشر</w:t>
      </w:r>
      <w:r w:rsidRPr="004E7083">
        <w:rPr>
          <w:rFonts w:ascii="Sakkal Majalla" w:hAnsi="Sakkal Majalla" w:cs="Sakkal Majalla"/>
          <w:b/>
          <w:bCs/>
          <w:color w:val="158284" w:themeColor="accent2"/>
          <w:sz w:val="24"/>
          <w:szCs w:val="24"/>
          <w:rtl/>
        </w:rPr>
        <w:t xml:space="preserve">: </w:t>
      </w:r>
    </w:p>
    <w:p w14:paraId="0667447C" w14:textId="77777777" w:rsidR="000E2E33" w:rsidRPr="004E7083" w:rsidRDefault="000E2E33" w:rsidP="004E7083">
      <w:pPr>
        <w:spacing w:line="276" w:lineRule="auto"/>
        <w:jc w:val="both"/>
        <w:rPr>
          <w:rFonts w:ascii="Sakkal Majalla" w:hAnsi="Sakkal Majalla" w:cs="Sakkal Majalla"/>
          <w:color w:val="134258" w:themeColor="text2"/>
          <w:sz w:val="24"/>
          <w:szCs w:val="24"/>
          <w:rtl/>
        </w:rPr>
      </w:pPr>
      <w:r w:rsidRPr="004E7083">
        <w:rPr>
          <w:rFonts w:ascii="Sakkal Majalla" w:hAnsi="Sakkal Majalla" w:cs="Sakkal Majalla"/>
          <w:color w:val="134258" w:themeColor="text2"/>
          <w:sz w:val="24"/>
          <w:szCs w:val="24"/>
          <w:rtl/>
        </w:rPr>
        <w:t>يجب على كل عضو في الجمعية أن يدفع الاشتراك المحدد حسب نوع العضوية التي ينتمي إليها، ولا يحق له ممارسة أي من حقوقه في حالة إخلاله بسداد الاشتراك، وتكون أحكام الاشتراك حسب الآتي:</w:t>
      </w:r>
    </w:p>
    <w:p w14:paraId="42BB09DC" w14:textId="49294B43" w:rsidR="000E2E33" w:rsidRPr="004E7083" w:rsidRDefault="000E2E33" w:rsidP="004E7083">
      <w:pPr>
        <w:numPr>
          <w:ilvl w:val="0"/>
          <w:numId w:val="11"/>
        </w:numPr>
        <w:spacing w:before="0" w:line="276" w:lineRule="auto"/>
        <w:contextualSpacing w:val="0"/>
        <w:jc w:val="both"/>
        <w:rPr>
          <w:rFonts w:ascii="Sakkal Majalla" w:hAnsi="Sakkal Majalla" w:cs="Sakkal Majalla"/>
          <w:color w:val="134258" w:themeColor="text2"/>
          <w:sz w:val="24"/>
          <w:szCs w:val="24"/>
        </w:rPr>
      </w:pPr>
      <w:r w:rsidRPr="004E7083">
        <w:rPr>
          <w:rFonts w:ascii="Sakkal Majalla" w:hAnsi="Sakkal Majalla" w:cs="Sakkal Majalla"/>
          <w:color w:val="134258" w:themeColor="text2"/>
          <w:sz w:val="24"/>
          <w:szCs w:val="24"/>
          <w:rtl/>
        </w:rPr>
        <w:t xml:space="preserve"> يؤدَّى اشتراك العضوية مرة في السنة، أو بناء</w:t>
      </w:r>
      <w:r w:rsidR="002243E5" w:rsidRPr="004E7083">
        <w:rPr>
          <w:rFonts w:ascii="Sakkal Majalla" w:hAnsi="Sakkal Majalla" w:cs="Sakkal Majalla"/>
          <w:color w:val="134258" w:themeColor="text2"/>
          <w:sz w:val="24"/>
          <w:szCs w:val="24"/>
          <w:rtl/>
        </w:rPr>
        <w:t>ً</w:t>
      </w:r>
      <w:r w:rsidRPr="004E7083">
        <w:rPr>
          <w:rFonts w:ascii="Sakkal Majalla" w:hAnsi="Sakkal Majalla" w:cs="Sakkal Majalla"/>
          <w:color w:val="134258" w:themeColor="text2"/>
          <w:sz w:val="24"/>
          <w:szCs w:val="24"/>
          <w:rtl/>
        </w:rPr>
        <w:t xml:space="preserve"> على جدولة شهرية وحسب طلب العضو وما يقرره مجلس الإدارة، مع مراعاة الآتي:</w:t>
      </w:r>
    </w:p>
    <w:p w14:paraId="1C761B56" w14:textId="38810711" w:rsidR="000E2E33" w:rsidRPr="004E7083" w:rsidRDefault="000E2E33" w:rsidP="004E7083">
      <w:pPr>
        <w:pStyle w:val="af0"/>
        <w:numPr>
          <w:ilvl w:val="0"/>
          <w:numId w:val="13"/>
        </w:numPr>
        <w:contextualSpacing w:val="0"/>
        <w:jc w:val="both"/>
        <w:rPr>
          <w:rFonts w:ascii="Sakkal Majalla" w:hAnsi="Sakkal Majalla" w:cs="Sakkal Majalla"/>
          <w:color w:val="134258" w:themeColor="text2"/>
          <w:sz w:val="24"/>
          <w:szCs w:val="24"/>
        </w:rPr>
      </w:pPr>
      <w:r w:rsidRPr="004E7083">
        <w:rPr>
          <w:rFonts w:ascii="Sakkal Majalla" w:hAnsi="Sakkal Majalla" w:cs="Sakkal Majalla"/>
          <w:color w:val="134258" w:themeColor="text2"/>
          <w:sz w:val="24"/>
          <w:szCs w:val="24"/>
          <w:rtl/>
        </w:rPr>
        <w:lastRenderedPageBreak/>
        <w:t>وجوب أداء الاشتراك السنوي قبل نهاية السنة المالية.</w:t>
      </w:r>
    </w:p>
    <w:p w14:paraId="7A03609F" w14:textId="77777777" w:rsidR="000E2E33" w:rsidRPr="004E7083" w:rsidRDefault="000E2E33" w:rsidP="004E7083">
      <w:pPr>
        <w:numPr>
          <w:ilvl w:val="0"/>
          <w:numId w:val="13"/>
        </w:numPr>
        <w:spacing w:before="0" w:line="276" w:lineRule="auto"/>
        <w:ind w:hanging="444"/>
        <w:contextualSpacing w:val="0"/>
        <w:jc w:val="both"/>
        <w:rPr>
          <w:rFonts w:ascii="Sakkal Majalla" w:hAnsi="Sakkal Majalla" w:cs="Sakkal Majalla"/>
          <w:color w:val="134258" w:themeColor="text2"/>
          <w:sz w:val="24"/>
          <w:szCs w:val="24"/>
        </w:rPr>
      </w:pPr>
      <w:r w:rsidRPr="004E7083">
        <w:rPr>
          <w:rFonts w:ascii="Sakkal Majalla" w:hAnsi="Sakkal Majalla" w:cs="Sakkal Majalla"/>
          <w:color w:val="134258" w:themeColor="text2"/>
          <w:sz w:val="24"/>
          <w:szCs w:val="24"/>
          <w:rtl/>
        </w:rPr>
        <w:t>لا يعفى العضو من سداد المبالغ المستحقة عليه في الجمعية في حال انتهاء عضويته بها.</w:t>
      </w:r>
    </w:p>
    <w:p w14:paraId="6E9E9E4F" w14:textId="77777777" w:rsidR="000E2E33" w:rsidRPr="004E7083" w:rsidRDefault="000E2E33" w:rsidP="004E7083">
      <w:pPr>
        <w:numPr>
          <w:ilvl w:val="0"/>
          <w:numId w:val="11"/>
        </w:numPr>
        <w:spacing w:before="0" w:line="276" w:lineRule="auto"/>
        <w:contextualSpacing w:val="0"/>
        <w:jc w:val="both"/>
        <w:rPr>
          <w:rFonts w:ascii="Sakkal Majalla" w:hAnsi="Sakkal Majalla" w:cs="Sakkal Majalla"/>
          <w:color w:val="134258" w:themeColor="text2"/>
          <w:sz w:val="24"/>
          <w:szCs w:val="24"/>
        </w:rPr>
      </w:pPr>
      <w:r w:rsidRPr="004E7083">
        <w:rPr>
          <w:rFonts w:ascii="Sakkal Majalla" w:hAnsi="Sakkal Majalla" w:cs="Sakkal Majalla"/>
          <w:color w:val="134258" w:themeColor="text2"/>
          <w:sz w:val="24"/>
          <w:szCs w:val="24"/>
          <w:rtl/>
        </w:rPr>
        <w:t xml:space="preserve"> إذا انضم أحد الأعضاء إلى الجمعية خلال السنة المالية، فلا يؤدي من الاشتراك إلا نسبة ما يوازي المدة المتبقية من السنة المالية للجمعية.</w:t>
      </w:r>
    </w:p>
    <w:p w14:paraId="562C21ED" w14:textId="77777777" w:rsidR="000E2E33" w:rsidRPr="004E7083" w:rsidRDefault="000E2E33" w:rsidP="004E7083">
      <w:pPr>
        <w:numPr>
          <w:ilvl w:val="0"/>
          <w:numId w:val="11"/>
        </w:numPr>
        <w:spacing w:before="0" w:line="276" w:lineRule="auto"/>
        <w:contextualSpacing w:val="0"/>
        <w:jc w:val="both"/>
        <w:rPr>
          <w:rFonts w:ascii="Sakkal Majalla" w:hAnsi="Sakkal Majalla" w:cs="Sakkal Majalla"/>
          <w:color w:val="134258" w:themeColor="text2"/>
          <w:sz w:val="24"/>
          <w:szCs w:val="24"/>
        </w:rPr>
      </w:pPr>
      <w:r w:rsidRPr="004E7083">
        <w:rPr>
          <w:rFonts w:ascii="Sakkal Majalla" w:hAnsi="Sakkal Majalla" w:cs="Sakkal Majalla"/>
          <w:color w:val="134258" w:themeColor="text2"/>
          <w:sz w:val="24"/>
          <w:szCs w:val="24"/>
          <w:rtl/>
        </w:rPr>
        <w:t>يجوز للمجلس إمهال أعضاء الجمعية غير المسددين إلى موعد انعقاد أقرب جمعية عمومية.</w:t>
      </w:r>
    </w:p>
    <w:p w14:paraId="5A9B2DC6" w14:textId="77777777" w:rsidR="00947469" w:rsidRPr="004E7083" w:rsidRDefault="00947469" w:rsidP="004E7083">
      <w:pPr>
        <w:spacing w:line="276" w:lineRule="auto"/>
        <w:jc w:val="both"/>
        <w:rPr>
          <w:rFonts w:ascii="Sakkal Majalla" w:hAnsi="Sakkal Majalla" w:cs="Sakkal Majalla"/>
          <w:b/>
          <w:bCs/>
          <w:color w:val="158284" w:themeColor="accent2"/>
          <w:sz w:val="24"/>
          <w:szCs w:val="24"/>
        </w:rPr>
      </w:pPr>
    </w:p>
    <w:p w14:paraId="761E6A38" w14:textId="6F7AF1CD" w:rsidR="000E2E33" w:rsidRPr="004E7083" w:rsidRDefault="000E2E33" w:rsidP="004E7083">
      <w:pPr>
        <w:spacing w:line="276" w:lineRule="auto"/>
        <w:jc w:val="both"/>
        <w:rPr>
          <w:rFonts w:ascii="Sakkal Majalla" w:hAnsi="Sakkal Majalla" w:cs="Sakkal Majalla"/>
          <w:b/>
          <w:bCs/>
          <w:color w:val="158284" w:themeColor="accent2"/>
          <w:sz w:val="24"/>
          <w:szCs w:val="24"/>
          <w:rtl/>
        </w:rPr>
      </w:pPr>
      <w:r w:rsidRPr="004E7083">
        <w:rPr>
          <w:rFonts w:ascii="Sakkal Majalla" w:hAnsi="Sakkal Majalla" w:cs="Sakkal Majalla"/>
          <w:b/>
          <w:bCs/>
          <w:color w:val="158284" w:themeColor="accent2"/>
          <w:sz w:val="24"/>
          <w:szCs w:val="24"/>
          <w:rtl/>
        </w:rPr>
        <w:t>المادة ال</w:t>
      </w:r>
      <w:r w:rsidR="008A0FD6" w:rsidRPr="004E7083">
        <w:rPr>
          <w:rFonts w:ascii="Sakkal Majalla" w:hAnsi="Sakkal Majalla" w:cs="Sakkal Majalla"/>
          <w:b/>
          <w:bCs/>
          <w:color w:val="158284" w:themeColor="accent2"/>
          <w:sz w:val="24"/>
          <w:szCs w:val="24"/>
          <w:rtl/>
        </w:rPr>
        <w:t xml:space="preserve">رابعة </w:t>
      </w:r>
      <w:r w:rsidR="00543001" w:rsidRPr="004E7083">
        <w:rPr>
          <w:rFonts w:ascii="Sakkal Majalla" w:hAnsi="Sakkal Majalla" w:cs="Sakkal Majalla"/>
          <w:b/>
          <w:bCs/>
          <w:color w:val="158284" w:themeColor="accent2"/>
          <w:sz w:val="24"/>
          <w:szCs w:val="24"/>
          <w:rtl/>
        </w:rPr>
        <w:t>عشر</w:t>
      </w:r>
      <w:r w:rsidRPr="004E7083">
        <w:rPr>
          <w:rFonts w:ascii="Sakkal Majalla" w:hAnsi="Sakkal Majalla" w:cs="Sakkal Majalla"/>
          <w:b/>
          <w:bCs/>
          <w:color w:val="158284" w:themeColor="accent2"/>
          <w:sz w:val="24"/>
          <w:szCs w:val="24"/>
          <w:rtl/>
        </w:rPr>
        <w:t xml:space="preserve">: </w:t>
      </w:r>
    </w:p>
    <w:p w14:paraId="07DDE07B" w14:textId="77777777" w:rsidR="000E2E33" w:rsidRPr="004E7083" w:rsidRDefault="000E2E33" w:rsidP="004E7083">
      <w:pPr>
        <w:spacing w:line="276" w:lineRule="auto"/>
        <w:jc w:val="both"/>
        <w:rPr>
          <w:rFonts w:ascii="Sakkal Majalla" w:hAnsi="Sakkal Majalla" w:cs="Sakkal Majalla"/>
          <w:color w:val="134258" w:themeColor="text2"/>
          <w:sz w:val="24"/>
          <w:szCs w:val="24"/>
          <w:rtl/>
        </w:rPr>
      </w:pPr>
      <w:r w:rsidRPr="004E7083">
        <w:rPr>
          <w:rFonts w:ascii="Sakkal Majalla" w:hAnsi="Sakkal Majalla" w:cs="Sakkal Majalla"/>
          <w:color w:val="134258" w:themeColor="text2"/>
          <w:sz w:val="24"/>
          <w:szCs w:val="24"/>
          <w:rtl/>
        </w:rPr>
        <w:t>تزول صفة العضوية عن العضو بقرار مسبب يصدر من مجلس الإدارة وذلك في أي من الحالات الآتية:</w:t>
      </w:r>
    </w:p>
    <w:p w14:paraId="65F98528" w14:textId="6A047C81" w:rsidR="000E2E33" w:rsidRPr="004E7083" w:rsidRDefault="000E2E33" w:rsidP="004E7083">
      <w:pPr>
        <w:numPr>
          <w:ilvl w:val="0"/>
          <w:numId w:val="14"/>
        </w:numPr>
        <w:spacing w:before="0" w:line="276" w:lineRule="auto"/>
        <w:contextualSpacing w:val="0"/>
        <w:jc w:val="both"/>
        <w:rPr>
          <w:rFonts w:ascii="Sakkal Majalla" w:hAnsi="Sakkal Majalla" w:cs="Sakkal Majalla"/>
          <w:color w:val="134258" w:themeColor="text2"/>
          <w:sz w:val="24"/>
          <w:szCs w:val="24"/>
        </w:rPr>
      </w:pPr>
      <w:r w:rsidRPr="004E7083">
        <w:rPr>
          <w:rFonts w:ascii="Sakkal Majalla" w:hAnsi="Sakkal Majalla" w:cs="Sakkal Majalla"/>
          <w:color w:val="134258" w:themeColor="text2"/>
          <w:sz w:val="24"/>
          <w:szCs w:val="24"/>
          <w:rtl/>
        </w:rPr>
        <w:t>الانسحاب من الجمعية، وذلك بناء</w:t>
      </w:r>
      <w:r w:rsidR="002243E5" w:rsidRPr="004E7083">
        <w:rPr>
          <w:rFonts w:ascii="Sakkal Majalla" w:hAnsi="Sakkal Majalla" w:cs="Sakkal Majalla"/>
          <w:color w:val="134258" w:themeColor="text2"/>
          <w:sz w:val="24"/>
          <w:szCs w:val="24"/>
          <w:rtl/>
        </w:rPr>
        <w:t>ً</w:t>
      </w:r>
      <w:r w:rsidRPr="004E7083">
        <w:rPr>
          <w:rFonts w:ascii="Sakkal Majalla" w:hAnsi="Sakkal Majalla" w:cs="Sakkal Majalla"/>
          <w:color w:val="134258" w:themeColor="text2"/>
          <w:sz w:val="24"/>
          <w:szCs w:val="24"/>
          <w:rtl/>
        </w:rPr>
        <w:t xml:space="preserve"> على طلب خطي يقدمه العضو إلى مجلس الإدارة، ولا يحول ذلك دون حق الجمعية في مطالبته بأي مستحقات عليه أو أموال تكون تحت يديه.</w:t>
      </w:r>
    </w:p>
    <w:p w14:paraId="30762B65" w14:textId="77777777" w:rsidR="000E2E33" w:rsidRPr="004E7083" w:rsidRDefault="000E2E33" w:rsidP="004E7083">
      <w:pPr>
        <w:numPr>
          <w:ilvl w:val="0"/>
          <w:numId w:val="14"/>
        </w:numPr>
        <w:spacing w:before="0" w:line="276" w:lineRule="auto"/>
        <w:contextualSpacing w:val="0"/>
        <w:jc w:val="both"/>
        <w:rPr>
          <w:rFonts w:ascii="Sakkal Majalla" w:hAnsi="Sakkal Majalla" w:cs="Sakkal Majalla"/>
          <w:color w:val="134258" w:themeColor="text2"/>
          <w:sz w:val="24"/>
          <w:szCs w:val="24"/>
        </w:rPr>
      </w:pPr>
      <w:r w:rsidRPr="004E7083">
        <w:rPr>
          <w:rFonts w:ascii="Sakkal Majalla" w:hAnsi="Sakkal Majalla" w:cs="Sakkal Majalla"/>
          <w:color w:val="134258" w:themeColor="text2"/>
          <w:sz w:val="24"/>
          <w:szCs w:val="24"/>
          <w:rtl/>
        </w:rPr>
        <w:t>الوفاة.</w:t>
      </w:r>
    </w:p>
    <w:p w14:paraId="406B8FB1" w14:textId="77777777" w:rsidR="000E2E33" w:rsidRPr="004E7083" w:rsidRDefault="000E2E33" w:rsidP="004E7083">
      <w:pPr>
        <w:numPr>
          <w:ilvl w:val="0"/>
          <w:numId w:val="14"/>
        </w:numPr>
        <w:spacing w:before="0" w:line="276" w:lineRule="auto"/>
        <w:contextualSpacing w:val="0"/>
        <w:jc w:val="both"/>
        <w:rPr>
          <w:rFonts w:ascii="Sakkal Majalla" w:hAnsi="Sakkal Majalla" w:cs="Sakkal Majalla"/>
          <w:color w:val="134258" w:themeColor="text2"/>
          <w:sz w:val="24"/>
          <w:szCs w:val="24"/>
        </w:rPr>
      </w:pPr>
      <w:r w:rsidRPr="004E7083">
        <w:rPr>
          <w:rFonts w:ascii="Sakkal Majalla" w:hAnsi="Sakkal Majalla" w:cs="Sakkal Majalla"/>
          <w:color w:val="134258" w:themeColor="text2"/>
          <w:sz w:val="24"/>
          <w:szCs w:val="24"/>
          <w:rtl/>
        </w:rPr>
        <w:t>إذا فقد شرطاً من شروط العضوية.</w:t>
      </w:r>
    </w:p>
    <w:p w14:paraId="79745682" w14:textId="77777777" w:rsidR="000E2E33" w:rsidRPr="004E7083" w:rsidRDefault="000E2E33" w:rsidP="004E7083">
      <w:pPr>
        <w:numPr>
          <w:ilvl w:val="0"/>
          <w:numId w:val="14"/>
        </w:numPr>
        <w:spacing w:before="0" w:line="276" w:lineRule="auto"/>
        <w:contextualSpacing w:val="0"/>
        <w:jc w:val="both"/>
        <w:rPr>
          <w:rFonts w:ascii="Sakkal Majalla" w:hAnsi="Sakkal Majalla" w:cs="Sakkal Majalla"/>
          <w:color w:val="134258" w:themeColor="text2"/>
          <w:sz w:val="24"/>
          <w:szCs w:val="24"/>
        </w:rPr>
      </w:pPr>
      <w:r w:rsidRPr="004E7083">
        <w:rPr>
          <w:rFonts w:ascii="Sakkal Majalla" w:hAnsi="Sakkal Majalla" w:cs="Sakkal Majalla"/>
          <w:color w:val="134258" w:themeColor="text2"/>
          <w:sz w:val="24"/>
          <w:szCs w:val="24"/>
          <w:rtl/>
        </w:rPr>
        <w:t>إذا صدر قرار من الجمعية العمومية بسحب العضوية، وذلك في أي من الحالات الآتية وحسب تقدير الجمعية العمومية:</w:t>
      </w:r>
    </w:p>
    <w:p w14:paraId="7F27B7ED" w14:textId="77777777" w:rsidR="000E2E33" w:rsidRPr="004E7083" w:rsidRDefault="000E2E33" w:rsidP="004E7083">
      <w:pPr>
        <w:numPr>
          <w:ilvl w:val="0"/>
          <w:numId w:val="15"/>
        </w:numPr>
        <w:spacing w:before="0" w:line="276" w:lineRule="auto"/>
        <w:contextualSpacing w:val="0"/>
        <w:jc w:val="both"/>
        <w:rPr>
          <w:rFonts w:ascii="Sakkal Majalla" w:hAnsi="Sakkal Majalla" w:cs="Sakkal Majalla"/>
          <w:color w:val="134258" w:themeColor="text2"/>
          <w:sz w:val="24"/>
          <w:szCs w:val="24"/>
        </w:rPr>
      </w:pPr>
      <w:r w:rsidRPr="004E7083">
        <w:rPr>
          <w:rFonts w:ascii="Sakkal Majalla" w:hAnsi="Sakkal Majalla" w:cs="Sakkal Majalla"/>
          <w:color w:val="134258" w:themeColor="text2"/>
          <w:sz w:val="24"/>
          <w:szCs w:val="24"/>
          <w:rtl/>
        </w:rPr>
        <w:t>إذا أقدم العضو على تصرف من شأنه أن يلحق ضرراً مادياً أو أدبياً بالجمعية.</w:t>
      </w:r>
    </w:p>
    <w:p w14:paraId="31C8054C" w14:textId="77777777" w:rsidR="000E2E33" w:rsidRPr="004E7083" w:rsidRDefault="000E2E33" w:rsidP="004E7083">
      <w:pPr>
        <w:numPr>
          <w:ilvl w:val="0"/>
          <w:numId w:val="15"/>
        </w:numPr>
        <w:spacing w:before="0" w:line="276" w:lineRule="auto"/>
        <w:ind w:hanging="444"/>
        <w:contextualSpacing w:val="0"/>
        <w:jc w:val="both"/>
        <w:rPr>
          <w:rFonts w:ascii="Sakkal Majalla" w:hAnsi="Sakkal Majalla" w:cs="Sakkal Majalla"/>
          <w:color w:val="134258" w:themeColor="text2"/>
          <w:sz w:val="24"/>
          <w:szCs w:val="24"/>
        </w:rPr>
      </w:pPr>
      <w:r w:rsidRPr="004E7083">
        <w:rPr>
          <w:rFonts w:ascii="Sakkal Majalla" w:hAnsi="Sakkal Majalla" w:cs="Sakkal Majalla"/>
          <w:color w:val="134258" w:themeColor="text2"/>
          <w:sz w:val="24"/>
          <w:szCs w:val="24"/>
          <w:rtl/>
        </w:rPr>
        <w:t>إذا قام العضو باستغلال عضويته في الجمعية لغرض شخصي.</w:t>
      </w:r>
    </w:p>
    <w:p w14:paraId="74ACC47C" w14:textId="6549071D" w:rsidR="004C41FD" w:rsidRPr="004E7083" w:rsidRDefault="000E2E33" w:rsidP="004E7083">
      <w:pPr>
        <w:numPr>
          <w:ilvl w:val="0"/>
          <w:numId w:val="14"/>
        </w:numPr>
        <w:spacing w:before="0" w:line="276" w:lineRule="auto"/>
        <w:contextualSpacing w:val="0"/>
        <w:jc w:val="both"/>
        <w:rPr>
          <w:rFonts w:ascii="Sakkal Majalla" w:hAnsi="Sakkal Majalla" w:cs="Sakkal Majalla"/>
          <w:color w:val="134258" w:themeColor="text2"/>
          <w:sz w:val="24"/>
          <w:szCs w:val="24"/>
          <w:rtl/>
        </w:rPr>
      </w:pPr>
      <w:r w:rsidRPr="004E7083">
        <w:rPr>
          <w:rFonts w:ascii="Sakkal Majalla" w:hAnsi="Sakkal Majalla" w:cs="Sakkal Majalla"/>
          <w:color w:val="134258" w:themeColor="text2"/>
          <w:sz w:val="24"/>
          <w:szCs w:val="24"/>
          <w:rtl/>
        </w:rPr>
        <w:t xml:space="preserve">إذا تأخر العضو عن أداء الاشتراك عن موعد استحقاقه وفقًا لما ورد في المادة </w:t>
      </w:r>
      <w:r w:rsidR="00B9217D" w:rsidRPr="004E7083">
        <w:rPr>
          <w:rFonts w:ascii="Sakkal Majalla" w:hAnsi="Sakkal Majalla" w:cs="Sakkal Majalla"/>
          <w:color w:val="134258" w:themeColor="text2"/>
          <w:sz w:val="24"/>
          <w:szCs w:val="24"/>
          <w:rtl/>
        </w:rPr>
        <w:t>الثالثة</w:t>
      </w:r>
      <w:r w:rsidRPr="004E7083">
        <w:rPr>
          <w:rFonts w:ascii="Sakkal Majalla" w:hAnsi="Sakkal Majalla" w:cs="Sakkal Majalla"/>
          <w:color w:val="134258" w:themeColor="text2"/>
          <w:sz w:val="24"/>
          <w:szCs w:val="24"/>
          <w:rtl/>
        </w:rPr>
        <w:t xml:space="preserve"> عشر.</w:t>
      </w:r>
    </w:p>
    <w:p w14:paraId="67DAE91F" w14:textId="77777777" w:rsidR="00397984" w:rsidRPr="004E7083" w:rsidRDefault="00397984" w:rsidP="004E7083">
      <w:pPr>
        <w:spacing w:line="276" w:lineRule="auto"/>
        <w:jc w:val="both"/>
        <w:rPr>
          <w:rFonts w:ascii="Sakkal Majalla" w:hAnsi="Sakkal Majalla" w:cs="Sakkal Majalla"/>
          <w:b/>
          <w:bCs/>
          <w:color w:val="158284" w:themeColor="accent2"/>
          <w:sz w:val="24"/>
          <w:szCs w:val="24"/>
          <w:rtl/>
        </w:rPr>
      </w:pPr>
    </w:p>
    <w:p w14:paraId="0D1FDA38" w14:textId="6B098908" w:rsidR="000E2E33" w:rsidRPr="004E7083" w:rsidRDefault="000E2E33" w:rsidP="004E7083">
      <w:pPr>
        <w:spacing w:line="276" w:lineRule="auto"/>
        <w:jc w:val="both"/>
        <w:rPr>
          <w:rFonts w:ascii="Sakkal Majalla" w:hAnsi="Sakkal Majalla" w:cs="Sakkal Majalla"/>
          <w:b/>
          <w:bCs/>
          <w:color w:val="158284" w:themeColor="accent2"/>
          <w:sz w:val="24"/>
          <w:szCs w:val="24"/>
          <w:rtl/>
        </w:rPr>
      </w:pPr>
      <w:r w:rsidRPr="004E7083">
        <w:rPr>
          <w:rFonts w:ascii="Sakkal Majalla" w:hAnsi="Sakkal Majalla" w:cs="Sakkal Majalla"/>
          <w:b/>
          <w:bCs/>
          <w:color w:val="158284" w:themeColor="accent2"/>
          <w:sz w:val="24"/>
          <w:szCs w:val="24"/>
          <w:rtl/>
        </w:rPr>
        <w:t>المادة ال</w:t>
      </w:r>
      <w:r w:rsidR="008A0FD6" w:rsidRPr="004E7083">
        <w:rPr>
          <w:rFonts w:ascii="Sakkal Majalla" w:hAnsi="Sakkal Majalla" w:cs="Sakkal Majalla"/>
          <w:b/>
          <w:bCs/>
          <w:color w:val="158284" w:themeColor="accent2"/>
          <w:sz w:val="24"/>
          <w:szCs w:val="24"/>
          <w:rtl/>
        </w:rPr>
        <w:t>خامسة</w:t>
      </w:r>
      <w:r w:rsidR="00543001" w:rsidRPr="004E7083">
        <w:rPr>
          <w:rFonts w:ascii="Sakkal Majalla" w:hAnsi="Sakkal Majalla" w:cs="Sakkal Majalla"/>
          <w:b/>
          <w:bCs/>
          <w:color w:val="158284" w:themeColor="accent2"/>
          <w:sz w:val="24"/>
          <w:szCs w:val="24"/>
          <w:rtl/>
        </w:rPr>
        <w:t xml:space="preserve"> عشر</w:t>
      </w:r>
      <w:r w:rsidRPr="004E7083">
        <w:rPr>
          <w:rFonts w:ascii="Sakkal Majalla" w:hAnsi="Sakkal Majalla" w:cs="Sakkal Majalla"/>
          <w:b/>
          <w:bCs/>
          <w:color w:val="158284" w:themeColor="accent2"/>
          <w:sz w:val="24"/>
          <w:szCs w:val="24"/>
          <w:rtl/>
        </w:rPr>
        <w:t xml:space="preserve">: </w:t>
      </w:r>
    </w:p>
    <w:p w14:paraId="1A035549" w14:textId="24EAE0EA" w:rsidR="000E2E33" w:rsidRPr="004E7083" w:rsidRDefault="000E2E33" w:rsidP="004E7083">
      <w:pPr>
        <w:numPr>
          <w:ilvl w:val="0"/>
          <w:numId w:val="16"/>
        </w:numPr>
        <w:spacing w:before="0" w:line="276" w:lineRule="auto"/>
        <w:contextualSpacing w:val="0"/>
        <w:jc w:val="both"/>
        <w:rPr>
          <w:rFonts w:ascii="Sakkal Majalla" w:hAnsi="Sakkal Majalla" w:cs="Sakkal Majalla"/>
          <w:color w:val="134258" w:themeColor="text2"/>
          <w:sz w:val="24"/>
          <w:szCs w:val="24"/>
        </w:rPr>
      </w:pPr>
      <w:r w:rsidRPr="004E7083">
        <w:rPr>
          <w:rFonts w:ascii="Sakkal Majalla" w:hAnsi="Sakkal Majalla" w:cs="Sakkal Majalla"/>
          <w:color w:val="134258" w:themeColor="text2"/>
          <w:sz w:val="24"/>
          <w:szCs w:val="24"/>
          <w:rtl/>
        </w:rPr>
        <w:t>يجب على مجلس الإدارة في حالات زوال العضوية رقم (</w:t>
      </w:r>
      <w:r w:rsidR="003917FE" w:rsidRPr="004E7083">
        <w:rPr>
          <w:rFonts w:ascii="Sakkal Majalla" w:hAnsi="Sakkal Majalla" w:cs="Sakkal Majalla"/>
          <w:color w:val="134258" w:themeColor="text2"/>
          <w:sz w:val="24"/>
          <w:szCs w:val="24"/>
          <w:rtl/>
        </w:rPr>
        <w:t>3</w:t>
      </w:r>
      <w:r w:rsidRPr="004E7083">
        <w:rPr>
          <w:rFonts w:ascii="Sakkal Majalla" w:hAnsi="Sakkal Majalla" w:cs="Sakkal Majalla"/>
          <w:color w:val="134258" w:themeColor="text2"/>
          <w:sz w:val="24"/>
          <w:szCs w:val="24"/>
          <w:rtl/>
        </w:rPr>
        <w:t>) و(</w:t>
      </w:r>
      <w:r w:rsidR="003917FE" w:rsidRPr="004E7083">
        <w:rPr>
          <w:rFonts w:ascii="Sakkal Majalla" w:hAnsi="Sakkal Majalla" w:cs="Sakkal Majalla"/>
          <w:color w:val="134258" w:themeColor="text2"/>
          <w:sz w:val="24"/>
          <w:szCs w:val="24"/>
          <w:rtl/>
        </w:rPr>
        <w:t>4</w:t>
      </w:r>
      <w:r w:rsidRPr="004E7083">
        <w:rPr>
          <w:rFonts w:ascii="Sakkal Majalla" w:hAnsi="Sakkal Majalla" w:cs="Sakkal Majalla"/>
          <w:color w:val="134258" w:themeColor="text2"/>
          <w:sz w:val="24"/>
          <w:szCs w:val="24"/>
          <w:rtl/>
        </w:rPr>
        <w:t>) و(</w:t>
      </w:r>
      <w:r w:rsidR="003917FE" w:rsidRPr="004E7083">
        <w:rPr>
          <w:rFonts w:ascii="Sakkal Majalla" w:hAnsi="Sakkal Majalla" w:cs="Sakkal Majalla"/>
          <w:color w:val="134258" w:themeColor="text2"/>
          <w:sz w:val="24"/>
          <w:szCs w:val="24"/>
          <w:rtl/>
        </w:rPr>
        <w:t>5</w:t>
      </w:r>
      <w:r w:rsidRPr="004E7083">
        <w:rPr>
          <w:rFonts w:ascii="Sakkal Majalla" w:hAnsi="Sakkal Majalla" w:cs="Sakkal Majalla"/>
          <w:color w:val="134258" w:themeColor="text2"/>
          <w:sz w:val="24"/>
          <w:szCs w:val="24"/>
          <w:rtl/>
        </w:rPr>
        <w:t xml:space="preserve">) من المادة </w:t>
      </w:r>
      <w:r w:rsidR="003917FE" w:rsidRPr="004E7083">
        <w:rPr>
          <w:rFonts w:ascii="Sakkal Majalla" w:hAnsi="Sakkal Majalla" w:cs="Sakkal Majalla"/>
          <w:color w:val="134258" w:themeColor="text2"/>
          <w:sz w:val="24"/>
          <w:szCs w:val="24"/>
          <w:rtl/>
        </w:rPr>
        <w:t xml:space="preserve">الرابعة عشر </w:t>
      </w:r>
      <w:r w:rsidRPr="004E7083">
        <w:rPr>
          <w:rFonts w:ascii="Sakkal Majalla" w:hAnsi="Sakkal Majalla" w:cs="Sakkal Majalla"/>
          <w:color w:val="134258" w:themeColor="text2"/>
          <w:sz w:val="24"/>
          <w:szCs w:val="24"/>
          <w:rtl/>
        </w:rPr>
        <w:t>من هذه اللائحة إبلاغ من زالت عضويته خطياً بزوال عضويته وحقه بالاعتراض.</w:t>
      </w:r>
    </w:p>
    <w:p w14:paraId="0CEB9B2D" w14:textId="39DD5899" w:rsidR="000E2E33" w:rsidRPr="004E7083" w:rsidRDefault="000E2E33" w:rsidP="004E7083">
      <w:pPr>
        <w:numPr>
          <w:ilvl w:val="0"/>
          <w:numId w:val="16"/>
        </w:numPr>
        <w:spacing w:before="0" w:line="276" w:lineRule="auto"/>
        <w:contextualSpacing w:val="0"/>
        <w:jc w:val="both"/>
        <w:rPr>
          <w:rFonts w:ascii="Sakkal Majalla" w:hAnsi="Sakkal Majalla" w:cs="Sakkal Majalla"/>
          <w:color w:val="134258" w:themeColor="text2"/>
          <w:sz w:val="24"/>
          <w:szCs w:val="24"/>
        </w:rPr>
      </w:pPr>
      <w:r w:rsidRPr="004E7083">
        <w:rPr>
          <w:rFonts w:ascii="Sakkal Majalla" w:hAnsi="Sakkal Majalla" w:cs="Sakkal Majalla"/>
          <w:color w:val="134258" w:themeColor="text2"/>
          <w:sz w:val="24"/>
          <w:szCs w:val="24"/>
          <w:rtl/>
        </w:rPr>
        <w:t>يجوز للعضو بعد انتفاء سبب زوال العضوية أن يقدم طلباً إلى مجلس الإدارة لرد العضوية إليه، وعلى المجلس أن يبت في الطلب بقرار مسبب ويبلغه إلى العضو.</w:t>
      </w:r>
    </w:p>
    <w:p w14:paraId="57BEC2C1" w14:textId="4BE1CC36" w:rsidR="004C0319" w:rsidRPr="004E7083" w:rsidRDefault="000E2E33" w:rsidP="004E7083">
      <w:pPr>
        <w:numPr>
          <w:ilvl w:val="0"/>
          <w:numId w:val="16"/>
        </w:numPr>
        <w:spacing w:before="0" w:line="276" w:lineRule="auto"/>
        <w:contextualSpacing w:val="0"/>
        <w:jc w:val="both"/>
        <w:rPr>
          <w:rFonts w:ascii="Sakkal Majalla" w:hAnsi="Sakkal Majalla" w:cs="Sakkal Majalla"/>
          <w:color w:val="134258" w:themeColor="text2"/>
          <w:sz w:val="24"/>
          <w:szCs w:val="24"/>
          <w:rtl/>
        </w:rPr>
      </w:pPr>
      <w:r w:rsidRPr="004E7083">
        <w:rPr>
          <w:rFonts w:ascii="Sakkal Majalla" w:hAnsi="Sakkal Majalla" w:cs="Sakkal Majalla"/>
          <w:color w:val="134258" w:themeColor="text2"/>
          <w:sz w:val="24"/>
          <w:szCs w:val="24"/>
          <w:rtl/>
        </w:rPr>
        <w:t xml:space="preserve">لا يجوز للعضو أو من زالت عضويته ولا لورثته المطالبة باسترداد أي مبلغ دفعه العضو للجمعية سواء كان </w:t>
      </w:r>
      <w:r w:rsidR="00A65421" w:rsidRPr="004E7083">
        <w:rPr>
          <w:rFonts w:ascii="Sakkal Majalla" w:hAnsi="Sakkal Majalla" w:cs="Sakkal Majalla"/>
          <w:color w:val="134258" w:themeColor="text2"/>
          <w:sz w:val="24"/>
          <w:szCs w:val="24"/>
          <w:rtl/>
        </w:rPr>
        <w:t>اشتراكاً،</w:t>
      </w:r>
      <w:r w:rsidRPr="004E7083">
        <w:rPr>
          <w:rFonts w:ascii="Sakkal Majalla" w:hAnsi="Sakkal Majalla" w:cs="Sakkal Majalla"/>
          <w:color w:val="134258" w:themeColor="text2"/>
          <w:sz w:val="24"/>
          <w:szCs w:val="24"/>
          <w:rtl/>
        </w:rPr>
        <w:t xml:space="preserve"> أو </w:t>
      </w:r>
      <w:r w:rsidR="009E0DAA" w:rsidRPr="004E7083">
        <w:rPr>
          <w:rFonts w:ascii="Sakkal Majalla" w:hAnsi="Sakkal Majalla" w:cs="Sakkal Majalla"/>
          <w:color w:val="134258" w:themeColor="text2"/>
          <w:sz w:val="24"/>
          <w:szCs w:val="24"/>
          <w:rtl/>
        </w:rPr>
        <w:t>هبةً،</w:t>
      </w:r>
      <w:r w:rsidRPr="004E7083">
        <w:rPr>
          <w:rFonts w:ascii="Sakkal Majalla" w:hAnsi="Sakkal Majalla" w:cs="Sakkal Majalla"/>
          <w:color w:val="134258" w:themeColor="text2"/>
          <w:sz w:val="24"/>
          <w:szCs w:val="24"/>
          <w:rtl/>
        </w:rPr>
        <w:t xml:space="preserve"> أو </w:t>
      </w:r>
      <w:r w:rsidR="00311026" w:rsidRPr="004E7083">
        <w:rPr>
          <w:rFonts w:ascii="Sakkal Majalla" w:hAnsi="Sakkal Majalla" w:cs="Sakkal Majalla"/>
          <w:color w:val="134258" w:themeColor="text2"/>
          <w:sz w:val="24"/>
          <w:szCs w:val="24"/>
          <w:rtl/>
        </w:rPr>
        <w:t>تبرعاً،</w:t>
      </w:r>
      <w:r w:rsidRPr="004E7083">
        <w:rPr>
          <w:rFonts w:ascii="Sakkal Majalla" w:hAnsi="Sakkal Majalla" w:cs="Sakkal Majalla"/>
          <w:color w:val="134258" w:themeColor="text2"/>
          <w:sz w:val="24"/>
          <w:szCs w:val="24"/>
          <w:rtl/>
        </w:rPr>
        <w:t xml:space="preserve"> أو غيرها.</w:t>
      </w:r>
    </w:p>
    <w:p w14:paraId="0FDE0167" w14:textId="0AC8DE32" w:rsidR="00B90A52" w:rsidRDefault="00B90A52" w:rsidP="004E7083">
      <w:pPr>
        <w:spacing w:before="0" w:line="276" w:lineRule="auto"/>
        <w:rPr>
          <w:rFonts w:ascii="Sakkal Majalla" w:hAnsi="Sakkal Majalla" w:cs="Sakkal Majalla"/>
          <w:b/>
          <w:bCs/>
          <w:color w:val="0C5263"/>
          <w:sz w:val="24"/>
          <w:szCs w:val="24"/>
          <w:rtl/>
        </w:rPr>
      </w:pPr>
    </w:p>
    <w:p w14:paraId="5700C85A" w14:textId="54131AA2" w:rsidR="004E7083" w:rsidRDefault="004E7083" w:rsidP="004E7083">
      <w:pPr>
        <w:spacing w:before="0" w:line="276" w:lineRule="auto"/>
        <w:rPr>
          <w:rFonts w:ascii="Sakkal Majalla" w:hAnsi="Sakkal Majalla" w:cs="Sakkal Majalla"/>
          <w:b/>
          <w:bCs/>
          <w:color w:val="0C5263"/>
          <w:sz w:val="24"/>
          <w:szCs w:val="24"/>
          <w:rtl/>
        </w:rPr>
      </w:pPr>
    </w:p>
    <w:p w14:paraId="7BF18EF1" w14:textId="77777777" w:rsidR="004E7083" w:rsidRPr="004E7083" w:rsidRDefault="004E7083" w:rsidP="004E7083">
      <w:pPr>
        <w:spacing w:before="0" w:line="276" w:lineRule="auto"/>
        <w:rPr>
          <w:rFonts w:ascii="Sakkal Majalla" w:hAnsi="Sakkal Majalla" w:cs="Sakkal Majalla"/>
          <w:b/>
          <w:bCs/>
          <w:color w:val="0C5263"/>
          <w:sz w:val="24"/>
          <w:szCs w:val="24"/>
          <w:rtl/>
        </w:rPr>
      </w:pPr>
    </w:p>
    <w:p w14:paraId="2576BB7C" w14:textId="41E1D610" w:rsidR="004C0319" w:rsidRPr="004E7083" w:rsidRDefault="00543001" w:rsidP="004E7083">
      <w:pPr>
        <w:spacing w:before="0" w:line="276" w:lineRule="auto"/>
        <w:jc w:val="center"/>
        <w:rPr>
          <w:rFonts w:ascii="Sakkal Majalla" w:hAnsi="Sakkal Majalla" w:cs="Sakkal Majalla"/>
          <w:b/>
          <w:bCs/>
          <w:color w:val="0C5263"/>
          <w:sz w:val="24"/>
          <w:szCs w:val="24"/>
          <w:rtl/>
        </w:rPr>
      </w:pPr>
      <w:r w:rsidRPr="004E7083">
        <w:rPr>
          <w:rFonts w:ascii="Sakkal Majalla" w:hAnsi="Sakkal Majalla" w:cs="Sakkal Majalla"/>
          <w:b/>
          <w:bCs/>
          <w:color w:val="0C5263"/>
          <w:sz w:val="24"/>
          <w:szCs w:val="24"/>
          <w:rtl/>
        </w:rPr>
        <w:t>الفصل الثال</w:t>
      </w:r>
      <w:r w:rsidR="00852E0D" w:rsidRPr="004E7083">
        <w:rPr>
          <w:rFonts w:ascii="Sakkal Majalla" w:hAnsi="Sakkal Majalla" w:cs="Sakkal Majalla"/>
          <w:b/>
          <w:bCs/>
          <w:color w:val="0C5263"/>
          <w:sz w:val="24"/>
          <w:szCs w:val="24"/>
          <w:rtl/>
        </w:rPr>
        <w:t>ث</w:t>
      </w:r>
      <w:r w:rsidRPr="004E7083">
        <w:rPr>
          <w:rFonts w:ascii="Sakkal Majalla" w:hAnsi="Sakkal Majalla" w:cs="Sakkal Majalla"/>
          <w:b/>
          <w:bCs/>
          <w:color w:val="0C5263"/>
          <w:sz w:val="24"/>
          <w:szCs w:val="24"/>
          <w:rtl/>
        </w:rPr>
        <w:br/>
        <w:t>الجمعية العمومية</w:t>
      </w:r>
    </w:p>
    <w:p w14:paraId="04F151AD" w14:textId="77777777" w:rsidR="00543001" w:rsidRPr="004E7083" w:rsidRDefault="00543001" w:rsidP="004E7083">
      <w:pPr>
        <w:spacing w:before="0" w:line="276" w:lineRule="auto"/>
        <w:jc w:val="both"/>
        <w:rPr>
          <w:rFonts w:ascii="Sakkal Majalla" w:hAnsi="Sakkal Majalla" w:cs="Sakkal Majalla"/>
          <w:b/>
          <w:bCs/>
          <w:color w:val="158284" w:themeColor="accent2"/>
          <w:sz w:val="24"/>
          <w:szCs w:val="24"/>
          <w:rtl/>
        </w:rPr>
      </w:pPr>
    </w:p>
    <w:p w14:paraId="5DBD42B7" w14:textId="62713ECF" w:rsidR="00543001" w:rsidRPr="004E7083" w:rsidRDefault="00543001" w:rsidP="004E7083">
      <w:pPr>
        <w:spacing w:before="0" w:line="276" w:lineRule="auto"/>
        <w:jc w:val="both"/>
        <w:rPr>
          <w:rFonts w:ascii="Sakkal Majalla" w:hAnsi="Sakkal Majalla" w:cs="Sakkal Majalla"/>
          <w:color w:val="0C5263"/>
          <w:sz w:val="24"/>
          <w:szCs w:val="24"/>
          <w:rtl/>
        </w:rPr>
      </w:pPr>
      <w:r w:rsidRPr="004E7083">
        <w:rPr>
          <w:rFonts w:ascii="Sakkal Majalla" w:hAnsi="Sakkal Majalla" w:cs="Sakkal Majalla"/>
          <w:b/>
          <w:bCs/>
          <w:color w:val="158284" w:themeColor="accent2"/>
          <w:sz w:val="24"/>
          <w:szCs w:val="24"/>
          <w:rtl/>
        </w:rPr>
        <w:t>المادة ال</w:t>
      </w:r>
      <w:r w:rsidR="008A0FD6" w:rsidRPr="004E7083">
        <w:rPr>
          <w:rFonts w:ascii="Sakkal Majalla" w:hAnsi="Sakkal Majalla" w:cs="Sakkal Majalla"/>
          <w:b/>
          <w:bCs/>
          <w:color w:val="158284" w:themeColor="accent2"/>
          <w:sz w:val="24"/>
          <w:szCs w:val="24"/>
          <w:rtl/>
        </w:rPr>
        <w:t>سادسة</w:t>
      </w:r>
      <w:r w:rsidRPr="004E7083">
        <w:rPr>
          <w:rFonts w:ascii="Sakkal Majalla" w:hAnsi="Sakkal Majalla" w:cs="Sakkal Majalla"/>
          <w:b/>
          <w:bCs/>
          <w:color w:val="158284" w:themeColor="accent2"/>
          <w:sz w:val="24"/>
          <w:szCs w:val="24"/>
          <w:rtl/>
        </w:rPr>
        <w:t xml:space="preserve"> عشر</w:t>
      </w:r>
      <w:r w:rsidRPr="004E7083">
        <w:rPr>
          <w:rFonts w:ascii="Sakkal Majalla" w:hAnsi="Sakkal Majalla" w:cs="Sakkal Majalla"/>
          <w:color w:val="158284" w:themeColor="accent2"/>
          <w:sz w:val="24"/>
          <w:szCs w:val="24"/>
          <w:rtl/>
        </w:rPr>
        <w:t>:</w:t>
      </w:r>
    </w:p>
    <w:p w14:paraId="437D6E91" w14:textId="5C814F74" w:rsidR="0046158E" w:rsidRPr="004E7083" w:rsidRDefault="0046158E" w:rsidP="004E7083">
      <w:pPr>
        <w:spacing w:line="276" w:lineRule="auto"/>
        <w:jc w:val="both"/>
        <w:rPr>
          <w:rFonts w:ascii="Sakkal Majalla" w:hAnsi="Sakkal Majalla" w:cs="Sakkal Majalla"/>
          <w:color w:val="0C5263"/>
          <w:sz w:val="24"/>
          <w:szCs w:val="24"/>
          <w:rtl/>
        </w:rPr>
      </w:pPr>
      <w:r w:rsidRPr="004E7083">
        <w:rPr>
          <w:rFonts w:ascii="Sakkal Majalla" w:hAnsi="Sakkal Majalla" w:cs="Sakkal Majalla"/>
          <w:color w:val="0C5263"/>
          <w:sz w:val="24"/>
          <w:szCs w:val="24"/>
          <w:rtl/>
        </w:rPr>
        <w:t xml:space="preserve">بمراعاة </w:t>
      </w:r>
      <w:r w:rsidR="00543001" w:rsidRPr="004E7083">
        <w:rPr>
          <w:rFonts w:ascii="Sakkal Majalla" w:hAnsi="Sakkal Majalla" w:cs="Sakkal Majalla"/>
          <w:color w:val="0C5263"/>
          <w:sz w:val="24"/>
          <w:szCs w:val="24"/>
          <w:rtl/>
        </w:rPr>
        <w:t xml:space="preserve">صلاحيات </w:t>
      </w:r>
      <w:r w:rsidR="00543001" w:rsidRPr="004E7083">
        <w:rPr>
          <w:rFonts w:ascii="Sakkal Majalla" w:hAnsi="Sakkal Majalla" w:cs="Sakkal Majalla"/>
          <w:color w:val="0C5263"/>
          <w:sz w:val="24"/>
          <w:szCs w:val="24"/>
          <w:highlight w:val="lightGray"/>
          <w:rtl/>
        </w:rPr>
        <w:t>المركز</w:t>
      </w:r>
      <w:r w:rsidR="00543001" w:rsidRPr="004E7083">
        <w:rPr>
          <w:rFonts w:ascii="Sakkal Majalla" w:hAnsi="Sakkal Majalla" w:cs="Sakkal Majalla"/>
          <w:color w:val="0C5263"/>
          <w:sz w:val="24"/>
          <w:szCs w:val="24"/>
          <w:rtl/>
        </w:rPr>
        <w:t xml:space="preserve"> والجهة المشرفة، تعد الجمعية العمومية أعلى سلطة في الجمعية، وتكون قراراتها ملزمة لأعضائها كافة، ولبقية أجهزة الجمعية</w:t>
      </w:r>
    </w:p>
    <w:p w14:paraId="2C5EA583" w14:textId="77777777" w:rsidR="00D8221F" w:rsidRPr="004E7083" w:rsidRDefault="00D8221F" w:rsidP="004E7083">
      <w:pPr>
        <w:spacing w:before="0" w:line="276" w:lineRule="auto"/>
        <w:jc w:val="both"/>
        <w:rPr>
          <w:rFonts w:ascii="Sakkal Majalla" w:hAnsi="Sakkal Majalla" w:cs="Sakkal Majalla"/>
          <w:color w:val="0C5263"/>
          <w:sz w:val="24"/>
          <w:szCs w:val="24"/>
        </w:rPr>
      </w:pPr>
    </w:p>
    <w:p w14:paraId="442B66AD" w14:textId="3B88F268" w:rsidR="0046158E" w:rsidRPr="004E7083" w:rsidRDefault="0046158E" w:rsidP="004E7083">
      <w:pPr>
        <w:spacing w:before="0" w:line="276" w:lineRule="auto"/>
        <w:jc w:val="both"/>
        <w:rPr>
          <w:rFonts w:ascii="Sakkal Majalla" w:hAnsi="Sakkal Majalla" w:cs="Sakkal Majalla"/>
          <w:b/>
          <w:bCs/>
          <w:color w:val="158284" w:themeColor="accent2"/>
          <w:sz w:val="24"/>
          <w:szCs w:val="24"/>
          <w:rtl/>
        </w:rPr>
      </w:pPr>
      <w:r w:rsidRPr="004E7083">
        <w:rPr>
          <w:rFonts w:ascii="Sakkal Majalla" w:hAnsi="Sakkal Majalla" w:cs="Sakkal Majalla"/>
          <w:b/>
          <w:bCs/>
          <w:color w:val="158284" w:themeColor="accent2"/>
          <w:sz w:val="24"/>
          <w:szCs w:val="24"/>
          <w:rtl/>
        </w:rPr>
        <w:t>المادة ال</w:t>
      </w:r>
      <w:r w:rsidR="008A0FD6" w:rsidRPr="004E7083">
        <w:rPr>
          <w:rFonts w:ascii="Sakkal Majalla" w:hAnsi="Sakkal Majalla" w:cs="Sakkal Majalla"/>
          <w:b/>
          <w:bCs/>
          <w:color w:val="158284" w:themeColor="accent2"/>
          <w:sz w:val="24"/>
          <w:szCs w:val="24"/>
          <w:rtl/>
        </w:rPr>
        <w:t>سابعة</w:t>
      </w:r>
      <w:r w:rsidRPr="004E7083">
        <w:rPr>
          <w:rFonts w:ascii="Sakkal Majalla" w:hAnsi="Sakkal Majalla" w:cs="Sakkal Majalla"/>
          <w:b/>
          <w:bCs/>
          <w:color w:val="158284" w:themeColor="accent2"/>
          <w:sz w:val="24"/>
          <w:szCs w:val="24"/>
          <w:rtl/>
        </w:rPr>
        <w:t xml:space="preserve"> عشر:</w:t>
      </w:r>
    </w:p>
    <w:p w14:paraId="414F4181" w14:textId="594BE457" w:rsidR="004C41FD" w:rsidRPr="004E7083" w:rsidRDefault="00543001" w:rsidP="004E7083">
      <w:pPr>
        <w:pStyle w:val="af0"/>
        <w:numPr>
          <w:ilvl w:val="0"/>
          <w:numId w:val="8"/>
        </w:numPr>
        <w:jc w:val="both"/>
        <w:rPr>
          <w:rFonts w:ascii="Sakkal Majalla" w:hAnsi="Sakkal Majalla" w:cs="Sakkal Majalla"/>
          <w:color w:val="134258" w:themeColor="text2"/>
          <w:sz w:val="24"/>
          <w:szCs w:val="24"/>
          <w:rtl/>
        </w:rPr>
      </w:pPr>
      <w:r w:rsidRPr="004E7083">
        <w:rPr>
          <w:rFonts w:ascii="Sakkal Majalla" w:hAnsi="Sakkal Majalla" w:cs="Sakkal Majalla"/>
          <w:color w:val="134258" w:themeColor="text2"/>
          <w:sz w:val="24"/>
          <w:szCs w:val="24"/>
          <w:u w:val="single"/>
          <w:rtl/>
        </w:rPr>
        <w:lastRenderedPageBreak/>
        <w:t>المنفعة المفتوحة</w:t>
      </w:r>
      <w:r w:rsidRPr="004E7083">
        <w:rPr>
          <w:rFonts w:ascii="Sakkal Majalla" w:hAnsi="Sakkal Majalla" w:cs="Sakkal Majalla"/>
          <w:color w:val="134258" w:themeColor="text2"/>
          <w:sz w:val="24"/>
          <w:szCs w:val="24"/>
          <w:rtl/>
        </w:rPr>
        <w:t>: تكون خدمات الجمعية لعموم المجتمع، ويحق لمن تنطبق عليه الشروط أو المعايير التي يضعها مجلس الإدارة الاستفادة من خدمات الجمعية، ولا يلزم الاشتراك في الجمعية أو دفع أي اشتراك للحصول على أي من تلك الخدمات.</w:t>
      </w:r>
    </w:p>
    <w:p w14:paraId="5021184A" w14:textId="77777777" w:rsidR="00947469" w:rsidRPr="004E7083" w:rsidRDefault="00947469" w:rsidP="004E7083">
      <w:pPr>
        <w:spacing w:before="0" w:line="276" w:lineRule="auto"/>
        <w:jc w:val="both"/>
        <w:rPr>
          <w:rFonts w:ascii="Sakkal Majalla" w:hAnsi="Sakkal Majalla" w:cs="Sakkal Majalla"/>
          <w:b/>
          <w:bCs/>
          <w:color w:val="158284" w:themeColor="accent2"/>
          <w:sz w:val="24"/>
          <w:szCs w:val="24"/>
        </w:rPr>
      </w:pPr>
    </w:p>
    <w:p w14:paraId="5F14B9F8" w14:textId="62B836F4" w:rsidR="0046158E" w:rsidRPr="004E7083" w:rsidRDefault="0046158E" w:rsidP="004E7083">
      <w:pPr>
        <w:spacing w:before="0" w:line="276" w:lineRule="auto"/>
        <w:jc w:val="both"/>
        <w:rPr>
          <w:rFonts w:ascii="Sakkal Majalla" w:hAnsi="Sakkal Majalla" w:cs="Sakkal Majalla"/>
          <w:b/>
          <w:bCs/>
          <w:color w:val="0C5263"/>
          <w:sz w:val="24"/>
          <w:szCs w:val="24"/>
          <w:rtl/>
        </w:rPr>
      </w:pPr>
      <w:r w:rsidRPr="004E7083">
        <w:rPr>
          <w:rFonts w:ascii="Sakkal Majalla" w:hAnsi="Sakkal Majalla" w:cs="Sakkal Majalla"/>
          <w:b/>
          <w:bCs/>
          <w:color w:val="158284" w:themeColor="accent2"/>
          <w:sz w:val="24"/>
          <w:szCs w:val="24"/>
          <w:rtl/>
        </w:rPr>
        <w:t>المادة ال</w:t>
      </w:r>
      <w:r w:rsidR="008A0FD6" w:rsidRPr="004E7083">
        <w:rPr>
          <w:rFonts w:ascii="Sakkal Majalla" w:hAnsi="Sakkal Majalla" w:cs="Sakkal Majalla"/>
          <w:b/>
          <w:bCs/>
          <w:color w:val="158284" w:themeColor="accent2"/>
          <w:sz w:val="24"/>
          <w:szCs w:val="24"/>
          <w:rtl/>
        </w:rPr>
        <w:t>ثامنة عشر</w:t>
      </w:r>
      <w:r w:rsidRPr="004E7083">
        <w:rPr>
          <w:rFonts w:ascii="Sakkal Majalla" w:hAnsi="Sakkal Majalla" w:cs="Sakkal Majalla"/>
          <w:b/>
          <w:bCs/>
          <w:color w:val="0C5263"/>
          <w:sz w:val="24"/>
          <w:szCs w:val="24"/>
          <w:rtl/>
        </w:rPr>
        <w:t>:</w:t>
      </w:r>
    </w:p>
    <w:p w14:paraId="0A7E02F0" w14:textId="77777777" w:rsidR="00543001" w:rsidRPr="004E7083" w:rsidRDefault="00543001" w:rsidP="004E7083">
      <w:pPr>
        <w:spacing w:line="276" w:lineRule="auto"/>
        <w:jc w:val="both"/>
        <w:rPr>
          <w:rFonts w:ascii="Sakkal Majalla" w:hAnsi="Sakkal Majalla" w:cs="Sakkal Majalla"/>
          <w:color w:val="134258" w:themeColor="text2"/>
          <w:sz w:val="24"/>
          <w:szCs w:val="24"/>
        </w:rPr>
      </w:pPr>
      <w:r w:rsidRPr="004E7083">
        <w:rPr>
          <w:rFonts w:ascii="Sakkal Majalla" w:hAnsi="Sakkal Majalla" w:cs="Sakkal Majalla"/>
          <w:color w:val="134258" w:themeColor="text2"/>
          <w:sz w:val="24"/>
          <w:szCs w:val="24"/>
          <w:rtl/>
        </w:rPr>
        <w:t>يختص مجلس الإدارة بالنظر في طلب العضوية للجمعية والبت فيه، ويتعامل مع الطلب وفقاً للحالات والشروط الآتية:</w:t>
      </w:r>
    </w:p>
    <w:p w14:paraId="1F436198" w14:textId="77777777" w:rsidR="00543001" w:rsidRPr="004E7083" w:rsidRDefault="00543001" w:rsidP="004E7083">
      <w:pPr>
        <w:numPr>
          <w:ilvl w:val="0"/>
          <w:numId w:val="22"/>
        </w:numPr>
        <w:spacing w:before="0" w:line="276" w:lineRule="auto"/>
        <w:contextualSpacing w:val="0"/>
        <w:jc w:val="both"/>
        <w:rPr>
          <w:rFonts w:ascii="Sakkal Majalla" w:hAnsi="Sakkal Majalla" w:cs="Sakkal Majalla"/>
          <w:color w:val="134258" w:themeColor="text2"/>
          <w:sz w:val="24"/>
          <w:szCs w:val="24"/>
        </w:rPr>
      </w:pPr>
      <w:r w:rsidRPr="004E7083">
        <w:rPr>
          <w:rFonts w:ascii="Sakkal Majalla" w:hAnsi="Sakkal Majalla" w:cs="Sakkal Majalla"/>
          <w:color w:val="134258" w:themeColor="text2"/>
          <w:sz w:val="24"/>
          <w:szCs w:val="24"/>
          <w:rtl/>
        </w:rPr>
        <w:t>إذا كان طالب العضوية شخصاً من ذوي الصفة الطبيعية فيشترط فيه الآتي:</w:t>
      </w:r>
    </w:p>
    <w:p w14:paraId="7703C4BB" w14:textId="77777777" w:rsidR="00543001" w:rsidRPr="004E7083" w:rsidRDefault="00543001" w:rsidP="004E7083">
      <w:pPr>
        <w:numPr>
          <w:ilvl w:val="1"/>
          <w:numId w:val="22"/>
        </w:numPr>
        <w:spacing w:before="0" w:line="276" w:lineRule="auto"/>
        <w:ind w:left="1275" w:hanging="449"/>
        <w:contextualSpacing w:val="0"/>
        <w:jc w:val="both"/>
        <w:rPr>
          <w:rFonts w:ascii="Sakkal Majalla" w:hAnsi="Sakkal Majalla" w:cs="Sakkal Majalla"/>
          <w:color w:val="134258" w:themeColor="text2"/>
          <w:sz w:val="24"/>
          <w:szCs w:val="24"/>
        </w:rPr>
      </w:pPr>
      <w:r w:rsidRPr="004E7083">
        <w:rPr>
          <w:rFonts w:ascii="Sakkal Majalla" w:hAnsi="Sakkal Majalla" w:cs="Sakkal Majalla"/>
          <w:color w:val="134258" w:themeColor="text2"/>
          <w:sz w:val="24"/>
          <w:szCs w:val="24"/>
          <w:rtl/>
        </w:rPr>
        <w:t>أن يكون سعودي الجنسية.</w:t>
      </w:r>
    </w:p>
    <w:p w14:paraId="669F22D5" w14:textId="77777777" w:rsidR="00543001" w:rsidRPr="004E7083" w:rsidRDefault="00543001" w:rsidP="004E7083">
      <w:pPr>
        <w:numPr>
          <w:ilvl w:val="1"/>
          <w:numId w:val="22"/>
        </w:numPr>
        <w:spacing w:before="0" w:line="276" w:lineRule="auto"/>
        <w:ind w:left="1275" w:hanging="449"/>
        <w:contextualSpacing w:val="0"/>
        <w:jc w:val="both"/>
        <w:rPr>
          <w:rFonts w:ascii="Sakkal Majalla" w:hAnsi="Sakkal Majalla" w:cs="Sakkal Majalla"/>
          <w:color w:val="134258" w:themeColor="text2"/>
          <w:sz w:val="24"/>
          <w:szCs w:val="24"/>
        </w:rPr>
      </w:pPr>
      <w:r w:rsidRPr="004E7083">
        <w:rPr>
          <w:rFonts w:ascii="Sakkal Majalla" w:hAnsi="Sakkal Majalla" w:cs="Sakkal Majalla"/>
          <w:color w:val="134258" w:themeColor="text2"/>
          <w:sz w:val="24"/>
          <w:szCs w:val="24"/>
          <w:rtl/>
        </w:rPr>
        <w:t>ألّا يقل عمره عن الثامنة عشرة.</w:t>
      </w:r>
    </w:p>
    <w:p w14:paraId="02082A9C" w14:textId="77777777" w:rsidR="00543001" w:rsidRPr="004E7083" w:rsidRDefault="00543001" w:rsidP="004E7083">
      <w:pPr>
        <w:numPr>
          <w:ilvl w:val="1"/>
          <w:numId w:val="22"/>
        </w:numPr>
        <w:spacing w:before="0" w:line="276" w:lineRule="auto"/>
        <w:ind w:left="1275" w:hanging="449"/>
        <w:contextualSpacing w:val="0"/>
        <w:jc w:val="both"/>
        <w:rPr>
          <w:rFonts w:ascii="Sakkal Majalla" w:hAnsi="Sakkal Majalla" w:cs="Sakkal Majalla"/>
          <w:color w:val="134258" w:themeColor="text2"/>
          <w:sz w:val="24"/>
          <w:szCs w:val="24"/>
        </w:rPr>
      </w:pPr>
      <w:r w:rsidRPr="004E7083">
        <w:rPr>
          <w:rFonts w:ascii="Sakkal Majalla" w:hAnsi="Sakkal Majalla" w:cs="Sakkal Majalla"/>
          <w:color w:val="134258" w:themeColor="text2"/>
          <w:sz w:val="24"/>
          <w:szCs w:val="24"/>
          <w:rtl/>
        </w:rPr>
        <w:t xml:space="preserve">أن يكون كامل الأهلية. </w:t>
      </w:r>
    </w:p>
    <w:p w14:paraId="0E57655D" w14:textId="6631B600" w:rsidR="00543001" w:rsidRPr="004E7083" w:rsidRDefault="00543001" w:rsidP="004E7083">
      <w:pPr>
        <w:numPr>
          <w:ilvl w:val="1"/>
          <w:numId w:val="22"/>
        </w:numPr>
        <w:spacing w:before="0" w:line="276" w:lineRule="auto"/>
        <w:ind w:left="1275" w:hanging="449"/>
        <w:contextualSpacing w:val="0"/>
        <w:jc w:val="both"/>
        <w:rPr>
          <w:rFonts w:ascii="Sakkal Majalla" w:hAnsi="Sakkal Majalla" w:cs="Sakkal Majalla"/>
          <w:color w:val="134258" w:themeColor="text2"/>
          <w:sz w:val="24"/>
          <w:szCs w:val="24"/>
        </w:rPr>
      </w:pPr>
      <w:r w:rsidRPr="004E7083">
        <w:rPr>
          <w:rFonts w:ascii="Sakkal Majalla" w:hAnsi="Sakkal Majalla" w:cs="Sakkal Majalla"/>
          <w:color w:val="134258" w:themeColor="text2"/>
          <w:sz w:val="24"/>
          <w:szCs w:val="24"/>
          <w:rtl/>
        </w:rPr>
        <w:t>أن يكون حسن السيرة والسلوك.</w:t>
      </w:r>
    </w:p>
    <w:p w14:paraId="13622E89" w14:textId="77777777" w:rsidR="00C7155E" w:rsidRPr="004E7083" w:rsidRDefault="00C7155E" w:rsidP="004E7083">
      <w:pPr>
        <w:numPr>
          <w:ilvl w:val="1"/>
          <w:numId w:val="22"/>
        </w:numPr>
        <w:spacing w:before="0" w:line="276" w:lineRule="auto"/>
        <w:ind w:left="1275" w:hanging="449"/>
        <w:contextualSpacing w:val="0"/>
        <w:jc w:val="both"/>
        <w:rPr>
          <w:rFonts w:ascii="Sakkal Majalla" w:hAnsi="Sakkal Majalla" w:cs="Sakkal Majalla"/>
          <w:color w:val="134258" w:themeColor="text2"/>
          <w:sz w:val="24"/>
          <w:szCs w:val="24"/>
        </w:rPr>
      </w:pPr>
      <w:r w:rsidRPr="004E7083">
        <w:rPr>
          <w:rFonts w:ascii="Sakkal Majalla" w:hAnsi="Sakkal Majalla" w:cs="Sakkal Majalla"/>
          <w:color w:val="134258" w:themeColor="text2"/>
          <w:sz w:val="24"/>
          <w:szCs w:val="24"/>
          <w:rtl/>
        </w:rPr>
        <w:t>ألّا يكون قد صدر بحقه حكم نهائي بإدانته في جريمة مخلة بالشرف أو الأمانة، ولم يردَّ له اعتباره.</w:t>
      </w:r>
    </w:p>
    <w:p w14:paraId="38A004E1" w14:textId="77777777" w:rsidR="00C7155E" w:rsidRPr="004E7083" w:rsidRDefault="00C7155E" w:rsidP="004E7083">
      <w:pPr>
        <w:numPr>
          <w:ilvl w:val="1"/>
          <w:numId w:val="22"/>
        </w:numPr>
        <w:spacing w:before="0" w:line="276" w:lineRule="auto"/>
        <w:ind w:left="1275" w:hanging="449"/>
        <w:contextualSpacing w:val="0"/>
        <w:jc w:val="both"/>
        <w:rPr>
          <w:rFonts w:ascii="Sakkal Majalla" w:hAnsi="Sakkal Majalla" w:cs="Sakkal Majalla"/>
          <w:color w:val="134258" w:themeColor="text2"/>
          <w:sz w:val="24"/>
          <w:szCs w:val="24"/>
        </w:rPr>
      </w:pPr>
      <w:r w:rsidRPr="004E7083">
        <w:rPr>
          <w:rFonts w:ascii="Sakkal Majalla" w:hAnsi="Sakkal Majalla" w:cs="Sakkal Majalla"/>
          <w:color w:val="134258" w:themeColor="text2"/>
          <w:sz w:val="24"/>
          <w:szCs w:val="24"/>
          <w:rtl/>
        </w:rPr>
        <w:t>الالتزام بسداد اشتراك العضوية.</w:t>
      </w:r>
    </w:p>
    <w:p w14:paraId="25008ED7" w14:textId="2753E592" w:rsidR="00A571C8" w:rsidRPr="004E7083" w:rsidRDefault="00C7155E" w:rsidP="004E7083">
      <w:pPr>
        <w:numPr>
          <w:ilvl w:val="1"/>
          <w:numId w:val="22"/>
        </w:numPr>
        <w:spacing w:before="0" w:line="276" w:lineRule="auto"/>
        <w:ind w:left="1275" w:hanging="449"/>
        <w:contextualSpacing w:val="0"/>
        <w:jc w:val="both"/>
        <w:rPr>
          <w:rFonts w:ascii="Sakkal Majalla" w:hAnsi="Sakkal Majalla" w:cs="Sakkal Majalla"/>
          <w:color w:val="134258" w:themeColor="text2"/>
          <w:sz w:val="24"/>
          <w:szCs w:val="24"/>
        </w:rPr>
      </w:pPr>
      <w:r w:rsidRPr="004E7083">
        <w:rPr>
          <w:rFonts w:ascii="Sakkal Majalla" w:hAnsi="Sakkal Majalla" w:cs="Sakkal Majalla"/>
          <w:color w:val="134258" w:themeColor="text2"/>
          <w:sz w:val="24"/>
          <w:szCs w:val="24"/>
          <w:rtl/>
        </w:rPr>
        <w:t>أن يقدم طلباً للانضمام يتضمن اسمه حسب هويته الوطنية ولقبه، وسنه وجنسيته ورقم الهوية الوطنية ومحل إقامته ومهنته، وبيانات التواصل بما يشمل البريد الإلكتروني ورقم الهاتف الجوال، ويرفق بطلبه صورة من هويته الوطنية.</w:t>
      </w:r>
    </w:p>
    <w:p w14:paraId="7595D9B1" w14:textId="77777777" w:rsidR="00C7155E" w:rsidRPr="004E7083" w:rsidRDefault="00C7155E" w:rsidP="004E7083">
      <w:pPr>
        <w:numPr>
          <w:ilvl w:val="0"/>
          <w:numId w:val="22"/>
        </w:numPr>
        <w:spacing w:before="0" w:line="276" w:lineRule="auto"/>
        <w:ind w:left="720"/>
        <w:contextualSpacing w:val="0"/>
        <w:jc w:val="both"/>
        <w:rPr>
          <w:rFonts w:ascii="Sakkal Majalla" w:hAnsi="Sakkal Majalla" w:cs="Sakkal Majalla"/>
          <w:color w:val="134258" w:themeColor="text2"/>
          <w:sz w:val="24"/>
          <w:szCs w:val="24"/>
        </w:rPr>
      </w:pPr>
      <w:r w:rsidRPr="004E7083">
        <w:rPr>
          <w:rFonts w:ascii="Sakkal Majalla" w:hAnsi="Sakkal Majalla" w:cs="Sakkal Majalla"/>
          <w:color w:val="134258" w:themeColor="text2"/>
          <w:sz w:val="24"/>
          <w:szCs w:val="24"/>
          <w:rtl/>
        </w:rPr>
        <w:t>إذا كان طالب العضوية شخصاً من ذوي الصفة الاعتبارية من الجهات الأهلية أو الخاصة فيشترط فيه الآتي:</w:t>
      </w:r>
    </w:p>
    <w:p w14:paraId="10CD3F09" w14:textId="77777777" w:rsidR="00C7155E" w:rsidRPr="004E7083" w:rsidRDefault="00C7155E" w:rsidP="004E7083">
      <w:pPr>
        <w:numPr>
          <w:ilvl w:val="1"/>
          <w:numId w:val="22"/>
        </w:numPr>
        <w:spacing w:before="0" w:line="276" w:lineRule="auto"/>
        <w:ind w:left="1275" w:hanging="449"/>
        <w:contextualSpacing w:val="0"/>
        <w:jc w:val="both"/>
        <w:rPr>
          <w:rFonts w:ascii="Sakkal Majalla" w:hAnsi="Sakkal Majalla" w:cs="Sakkal Majalla"/>
          <w:color w:val="134258" w:themeColor="text2"/>
          <w:sz w:val="24"/>
          <w:szCs w:val="24"/>
        </w:rPr>
      </w:pPr>
      <w:r w:rsidRPr="004E7083">
        <w:rPr>
          <w:rFonts w:ascii="Sakkal Majalla" w:hAnsi="Sakkal Majalla" w:cs="Sakkal Majalla"/>
          <w:color w:val="134258" w:themeColor="text2"/>
          <w:sz w:val="24"/>
          <w:szCs w:val="24"/>
          <w:rtl/>
        </w:rPr>
        <w:t>أن يكون سعوديا.</w:t>
      </w:r>
    </w:p>
    <w:p w14:paraId="2CF7E6C1" w14:textId="77777777" w:rsidR="00C7155E" w:rsidRPr="004E7083" w:rsidRDefault="00C7155E" w:rsidP="004E7083">
      <w:pPr>
        <w:numPr>
          <w:ilvl w:val="1"/>
          <w:numId w:val="22"/>
        </w:numPr>
        <w:spacing w:before="0" w:line="276" w:lineRule="auto"/>
        <w:ind w:left="1275" w:hanging="449"/>
        <w:contextualSpacing w:val="0"/>
        <w:jc w:val="both"/>
        <w:rPr>
          <w:rFonts w:ascii="Sakkal Majalla" w:hAnsi="Sakkal Majalla" w:cs="Sakkal Majalla"/>
          <w:color w:val="134258" w:themeColor="text2"/>
          <w:sz w:val="24"/>
          <w:szCs w:val="24"/>
        </w:rPr>
      </w:pPr>
      <w:r w:rsidRPr="004E7083">
        <w:rPr>
          <w:rFonts w:ascii="Sakkal Majalla" w:hAnsi="Sakkal Majalla" w:cs="Sakkal Majalla"/>
          <w:color w:val="134258" w:themeColor="text2"/>
          <w:sz w:val="24"/>
          <w:szCs w:val="24"/>
          <w:rtl/>
        </w:rPr>
        <w:t>الالتزام بسداد اشتراك العضوية.</w:t>
      </w:r>
    </w:p>
    <w:p w14:paraId="3D5C5394" w14:textId="7F65B9BF" w:rsidR="00C7155E" w:rsidRPr="004E7083" w:rsidRDefault="00C7155E" w:rsidP="004E7083">
      <w:pPr>
        <w:numPr>
          <w:ilvl w:val="1"/>
          <w:numId w:val="22"/>
        </w:numPr>
        <w:spacing w:before="0" w:line="276" w:lineRule="auto"/>
        <w:ind w:left="1275" w:hanging="449"/>
        <w:contextualSpacing w:val="0"/>
        <w:jc w:val="both"/>
        <w:rPr>
          <w:rFonts w:ascii="Sakkal Majalla" w:hAnsi="Sakkal Majalla" w:cs="Sakkal Majalla"/>
          <w:color w:val="134258" w:themeColor="text2"/>
          <w:sz w:val="24"/>
          <w:szCs w:val="24"/>
        </w:rPr>
      </w:pPr>
      <w:r w:rsidRPr="004E7083">
        <w:rPr>
          <w:rFonts w:ascii="Sakkal Majalla" w:hAnsi="Sakkal Majalla" w:cs="Sakkal Majalla"/>
          <w:color w:val="134258" w:themeColor="text2"/>
          <w:sz w:val="24"/>
          <w:szCs w:val="24"/>
          <w:rtl/>
        </w:rPr>
        <w:t xml:space="preserve">أن يقدم طلباً للانضمام يتضمن اسمه حسب الوثيقة الرسمية وجنسيته ورقم التسجيل أو الترخيص وعنوانه الوطني، وبيانات التواصل بما يشمل البريد الإلكتروني ورقم الهاتف، ويرفق بطلبه صورة من السجل </w:t>
      </w:r>
      <w:r w:rsidR="00A65421" w:rsidRPr="004E7083">
        <w:rPr>
          <w:rFonts w:ascii="Sakkal Majalla" w:hAnsi="Sakkal Majalla" w:cs="Sakkal Majalla"/>
          <w:color w:val="134258" w:themeColor="text2"/>
          <w:sz w:val="24"/>
          <w:szCs w:val="24"/>
          <w:rtl/>
        </w:rPr>
        <w:t>التجاري،</w:t>
      </w:r>
      <w:r w:rsidRPr="004E7083">
        <w:rPr>
          <w:rFonts w:ascii="Sakkal Majalla" w:hAnsi="Sakkal Majalla" w:cs="Sakkal Majalla"/>
          <w:color w:val="134258" w:themeColor="text2"/>
          <w:sz w:val="24"/>
          <w:szCs w:val="24"/>
          <w:rtl/>
        </w:rPr>
        <w:t xml:space="preserve"> أو </w:t>
      </w:r>
      <w:r w:rsidR="0039230A" w:rsidRPr="004E7083">
        <w:rPr>
          <w:rFonts w:ascii="Sakkal Majalla" w:hAnsi="Sakkal Majalla" w:cs="Sakkal Majalla"/>
          <w:color w:val="134258" w:themeColor="text2"/>
          <w:sz w:val="24"/>
          <w:szCs w:val="24"/>
          <w:rtl/>
        </w:rPr>
        <w:t>الترخيص،</w:t>
      </w:r>
      <w:r w:rsidRPr="004E7083">
        <w:rPr>
          <w:rFonts w:ascii="Sakkal Majalla" w:hAnsi="Sakkal Majalla" w:cs="Sakkal Majalla"/>
          <w:color w:val="134258" w:themeColor="text2"/>
          <w:sz w:val="24"/>
          <w:szCs w:val="24"/>
          <w:rtl/>
        </w:rPr>
        <w:t xml:space="preserve"> أو صك الوقفية، أو ما يثبت حالته النظامية وفقاً للنظام الحاكم له، ويكون ساري المفعول.</w:t>
      </w:r>
    </w:p>
    <w:p w14:paraId="3A3B1E77" w14:textId="77777777" w:rsidR="00C7155E" w:rsidRPr="004E7083" w:rsidRDefault="00C7155E" w:rsidP="004E7083">
      <w:pPr>
        <w:numPr>
          <w:ilvl w:val="1"/>
          <w:numId w:val="22"/>
        </w:numPr>
        <w:spacing w:before="0" w:line="276" w:lineRule="auto"/>
        <w:ind w:left="1275" w:hanging="449"/>
        <w:contextualSpacing w:val="0"/>
        <w:jc w:val="both"/>
        <w:rPr>
          <w:rFonts w:ascii="Sakkal Majalla" w:hAnsi="Sakkal Majalla" w:cs="Sakkal Majalla"/>
          <w:color w:val="134258" w:themeColor="text2"/>
          <w:sz w:val="24"/>
          <w:szCs w:val="24"/>
        </w:rPr>
      </w:pPr>
      <w:r w:rsidRPr="004E7083">
        <w:rPr>
          <w:rFonts w:ascii="Sakkal Majalla" w:hAnsi="Sakkal Majalla" w:cs="Sakkal Majalla"/>
          <w:color w:val="134258" w:themeColor="text2"/>
          <w:sz w:val="24"/>
          <w:szCs w:val="24"/>
          <w:rtl/>
        </w:rPr>
        <w:t>أن يعين ممثلاً له من ذوي الصفة الطبيعية، ويجب أن تتوفر فيه الشروط الواجبة في عضوية الشخص من ذوي الصفة الطبيعية.</w:t>
      </w:r>
    </w:p>
    <w:p w14:paraId="52A2EA4C" w14:textId="77777777" w:rsidR="00B90A52" w:rsidRPr="004E7083" w:rsidRDefault="00B90A52" w:rsidP="004E7083">
      <w:pPr>
        <w:spacing w:before="0" w:line="276" w:lineRule="auto"/>
        <w:contextualSpacing w:val="0"/>
        <w:jc w:val="both"/>
        <w:rPr>
          <w:rFonts w:ascii="Sakkal Majalla" w:hAnsi="Sakkal Majalla" w:cs="Sakkal Majalla"/>
          <w:b/>
          <w:bCs/>
          <w:color w:val="158284" w:themeColor="accent2"/>
          <w:sz w:val="24"/>
          <w:szCs w:val="24"/>
          <w:rtl/>
        </w:rPr>
      </w:pPr>
    </w:p>
    <w:p w14:paraId="0DC782DB" w14:textId="35DE1EC6" w:rsidR="00C7155E" w:rsidRPr="004E7083" w:rsidRDefault="00C7155E" w:rsidP="004E7083">
      <w:pPr>
        <w:spacing w:before="0" w:line="276" w:lineRule="auto"/>
        <w:contextualSpacing w:val="0"/>
        <w:jc w:val="both"/>
        <w:rPr>
          <w:rFonts w:ascii="Sakkal Majalla" w:hAnsi="Sakkal Majalla" w:cs="Sakkal Majalla"/>
          <w:color w:val="134258" w:themeColor="text2"/>
          <w:sz w:val="24"/>
          <w:szCs w:val="24"/>
          <w:rtl/>
        </w:rPr>
      </w:pPr>
      <w:r w:rsidRPr="004E7083">
        <w:rPr>
          <w:rFonts w:ascii="Sakkal Majalla" w:hAnsi="Sakkal Majalla" w:cs="Sakkal Majalla"/>
          <w:b/>
          <w:bCs/>
          <w:color w:val="158284" w:themeColor="accent2"/>
          <w:sz w:val="24"/>
          <w:szCs w:val="24"/>
          <w:rtl/>
        </w:rPr>
        <w:t>المادة ال</w:t>
      </w:r>
      <w:r w:rsidR="008A0FD6" w:rsidRPr="004E7083">
        <w:rPr>
          <w:rFonts w:ascii="Sakkal Majalla" w:hAnsi="Sakkal Majalla" w:cs="Sakkal Majalla"/>
          <w:b/>
          <w:bCs/>
          <w:color w:val="158284" w:themeColor="accent2"/>
          <w:sz w:val="24"/>
          <w:szCs w:val="24"/>
          <w:rtl/>
        </w:rPr>
        <w:t>تاسعة عشر:</w:t>
      </w:r>
      <w:r w:rsidRPr="004E7083">
        <w:rPr>
          <w:rFonts w:ascii="Sakkal Majalla" w:hAnsi="Sakkal Majalla" w:cs="Sakkal Majalla"/>
          <w:b/>
          <w:bCs/>
          <w:color w:val="158284" w:themeColor="accent2"/>
          <w:sz w:val="24"/>
          <w:szCs w:val="24"/>
          <w:rtl/>
        </w:rPr>
        <w:t xml:space="preserve"> </w:t>
      </w:r>
    </w:p>
    <w:p w14:paraId="39F3C661" w14:textId="77777777" w:rsidR="00C7155E" w:rsidRPr="004E7083" w:rsidRDefault="00C7155E" w:rsidP="004E7083">
      <w:pPr>
        <w:spacing w:line="276" w:lineRule="auto"/>
        <w:jc w:val="both"/>
        <w:rPr>
          <w:rFonts w:ascii="Sakkal Majalla" w:hAnsi="Sakkal Majalla" w:cs="Sakkal Majalla"/>
          <w:color w:val="134258" w:themeColor="text2"/>
          <w:sz w:val="24"/>
          <w:szCs w:val="24"/>
          <w:rtl/>
        </w:rPr>
      </w:pPr>
      <w:r w:rsidRPr="004E7083">
        <w:rPr>
          <w:rFonts w:ascii="Sakkal Majalla" w:hAnsi="Sakkal Majalla" w:cs="Sakkal Majalla"/>
          <w:color w:val="134258" w:themeColor="text2"/>
          <w:sz w:val="24"/>
          <w:szCs w:val="24"/>
          <w:rtl/>
        </w:rPr>
        <w:t>مع مراعاة ما نص عليه النظام واللائحة التنفيذية؛ تختص الجمعية العمومية العادية بالآتي:</w:t>
      </w:r>
    </w:p>
    <w:p w14:paraId="580E4144" w14:textId="77777777" w:rsidR="00C7155E" w:rsidRPr="004E7083" w:rsidRDefault="00C7155E" w:rsidP="004E7083">
      <w:pPr>
        <w:numPr>
          <w:ilvl w:val="0"/>
          <w:numId w:val="23"/>
        </w:numPr>
        <w:spacing w:before="0" w:line="276" w:lineRule="auto"/>
        <w:contextualSpacing w:val="0"/>
        <w:jc w:val="both"/>
        <w:rPr>
          <w:rFonts w:ascii="Sakkal Majalla" w:hAnsi="Sakkal Majalla" w:cs="Sakkal Majalla"/>
          <w:color w:val="134258" w:themeColor="text2"/>
          <w:sz w:val="24"/>
          <w:szCs w:val="24"/>
        </w:rPr>
      </w:pPr>
      <w:r w:rsidRPr="004E7083">
        <w:rPr>
          <w:rFonts w:ascii="Sakkal Majalla" w:hAnsi="Sakkal Majalla" w:cs="Sakkal Majalla"/>
          <w:color w:val="134258" w:themeColor="text2"/>
          <w:sz w:val="24"/>
          <w:szCs w:val="24"/>
          <w:rtl/>
        </w:rPr>
        <w:t>دراسة تقرير مراجع الحسابات عن القوائم المالية للسنة المالية المنتهية، واعتمادها بعد مناقشتها.</w:t>
      </w:r>
    </w:p>
    <w:p w14:paraId="35EAB93A" w14:textId="77777777" w:rsidR="00C7155E" w:rsidRPr="004E7083" w:rsidRDefault="00C7155E" w:rsidP="004E7083">
      <w:pPr>
        <w:numPr>
          <w:ilvl w:val="0"/>
          <w:numId w:val="23"/>
        </w:numPr>
        <w:spacing w:before="0" w:line="276" w:lineRule="auto"/>
        <w:contextualSpacing w:val="0"/>
        <w:jc w:val="both"/>
        <w:rPr>
          <w:rFonts w:ascii="Sakkal Majalla" w:hAnsi="Sakkal Majalla" w:cs="Sakkal Majalla"/>
          <w:color w:val="134258" w:themeColor="text2"/>
          <w:sz w:val="24"/>
          <w:szCs w:val="24"/>
        </w:rPr>
      </w:pPr>
      <w:r w:rsidRPr="004E7083">
        <w:rPr>
          <w:rFonts w:ascii="Sakkal Majalla" w:hAnsi="Sakkal Majalla" w:cs="Sakkal Majalla"/>
          <w:color w:val="134258" w:themeColor="text2"/>
          <w:sz w:val="24"/>
          <w:szCs w:val="24"/>
          <w:rtl/>
        </w:rPr>
        <w:t>إقرار مشروع الميزانية التقديرية للسنة المالية الجديدة.</w:t>
      </w:r>
    </w:p>
    <w:p w14:paraId="08D0B2A7" w14:textId="77777777" w:rsidR="00C7155E" w:rsidRPr="004E7083" w:rsidRDefault="00C7155E" w:rsidP="004E7083">
      <w:pPr>
        <w:numPr>
          <w:ilvl w:val="0"/>
          <w:numId w:val="23"/>
        </w:numPr>
        <w:spacing w:before="0" w:line="276" w:lineRule="auto"/>
        <w:contextualSpacing w:val="0"/>
        <w:jc w:val="both"/>
        <w:rPr>
          <w:rFonts w:ascii="Sakkal Majalla" w:hAnsi="Sakkal Majalla" w:cs="Sakkal Majalla"/>
          <w:color w:val="134258" w:themeColor="text2"/>
          <w:sz w:val="24"/>
          <w:szCs w:val="24"/>
        </w:rPr>
      </w:pPr>
      <w:r w:rsidRPr="004E7083">
        <w:rPr>
          <w:rFonts w:ascii="Sakkal Majalla" w:hAnsi="Sakkal Majalla" w:cs="Sakkal Majalla"/>
          <w:color w:val="134258" w:themeColor="text2"/>
          <w:sz w:val="24"/>
          <w:szCs w:val="24"/>
          <w:rtl/>
        </w:rPr>
        <w:t>مناقشة تقرير مجلس الإدارة عن أعمال الجمعية ونشاطاتها للسنة المالية المنتهية، والخطة المقترحة للسنة المالية الجديدة، واتخاذ ما تراه في شأنه.</w:t>
      </w:r>
    </w:p>
    <w:p w14:paraId="49625635" w14:textId="77777777" w:rsidR="00C7155E" w:rsidRPr="004E7083" w:rsidRDefault="00C7155E" w:rsidP="004E7083">
      <w:pPr>
        <w:numPr>
          <w:ilvl w:val="0"/>
          <w:numId w:val="23"/>
        </w:numPr>
        <w:spacing w:before="0" w:line="276" w:lineRule="auto"/>
        <w:contextualSpacing w:val="0"/>
        <w:jc w:val="both"/>
        <w:rPr>
          <w:rFonts w:ascii="Sakkal Majalla" w:hAnsi="Sakkal Majalla" w:cs="Sakkal Majalla"/>
          <w:color w:val="134258" w:themeColor="text2"/>
          <w:sz w:val="24"/>
          <w:szCs w:val="24"/>
        </w:rPr>
      </w:pPr>
      <w:r w:rsidRPr="004E7083">
        <w:rPr>
          <w:rFonts w:ascii="Sakkal Majalla" w:hAnsi="Sakkal Majalla" w:cs="Sakkal Majalla"/>
          <w:color w:val="134258" w:themeColor="text2"/>
          <w:sz w:val="24"/>
          <w:szCs w:val="24"/>
          <w:rtl/>
        </w:rPr>
        <w:t>إقرار خطة استثمار أموال الجمعية، واقتراح مجالاته.</w:t>
      </w:r>
    </w:p>
    <w:p w14:paraId="5C92092B" w14:textId="77777777" w:rsidR="00C7155E" w:rsidRPr="004E7083" w:rsidRDefault="00C7155E" w:rsidP="004E7083">
      <w:pPr>
        <w:numPr>
          <w:ilvl w:val="0"/>
          <w:numId w:val="23"/>
        </w:numPr>
        <w:spacing w:before="0" w:line="276" w:lineRule="auto"/>
        <w:contextualSpacing w:val="0"/>
        <w:jc w:val="both"/>
        <w:rPr>
          <w:rFonts w:ascii="Sakkal Majalla" w:hAnsi="Sakkal Majalla" w:cs="Sakkal Majalla"/>
          <w:color w:val="134258" w:themeColor="text2"/>
          <w:sz w:val="24"/>
          <w:szCs w:val="24"/>
        </w:rPr>
      </w:pPr>
      <w:r w:rsidRPr="004E7083">
        <w:rPr>
          <w:rFonts w:ascii="Sakkal Majalla" w:hAnsi="Sakkal Majalla" w:cs="Sakkal Majalla"/>
          <w:color w:val="134258" w:themeColor="text2"/>
          <w:sz w:val="24"/>
          <w:szCs w:val="24"/>
          <w:rtl/>
        </w:rPr>
        <w:t>انتخاب أعضاء مجلس الإدارة، وتجديد مدة عضويتهم، وإبراء ذمة مجلس الإدارة السابق.</w:t>
      </w:r>
    </w:p>
    <w:p w14:paraId="69768F42" w14:textId="77777777" w:rsidR="00C7155E" w:rsidRPr="004E7083" w:rsidRDefault="00C7155E" w:rsidP="004E7083">
      <w:pPr>
        <w:numPr>
          <w:ilvl w:val="0"/>
          <w:numId w:val="23"/>
        </w:numPr>
        <w:spacing w:before="0" w:line="276" w:lineRule="auto"/>
        <w:contextualSpacing w:val="0"/>
        <w:jc w:val="both"/>
        <w:rPr>
          <w:rFonts w:ascii="Sakkal Majalla" w:hAnsi="Sakkal Majalla" w:cs="Sakkal Majalla"/>
          <w:color w:val="134258" w:themeColor="text2"/>
          <w:sz w:val="24"/>
          <w:szCs w:val="24"/>
        </w:rPr>
      </w:pPr>
      <w:r w:rsidRPr="004E7083">
        <w:rPr>
          <w:rFonts w:ascii="Sakkal Majalla" w:hAnsi="Sakkal Majalla" w:cs="Sakkal Majalla"/>
          <w:color w:val="134258" w:themeColor="text2"/>
          <w:sz w:val="24"/>
          <w:szCs w:val="24"/>
          <w:rtl/>
        </w:rPr>
        <w:t>تعيين محاسب قانوني مرخص له؛ لمراجعة حسابات الجمعية، وتحديد أتعابه.</w:t>
      </w:r>
    </w:p>
    <w:p w14:paraId="0462D29D" w14:textId="3711ABC7" w:rsidR="00C7155E" w:rsidRPr="004E7083" w:rsidRDefault="00C7155E" w:rsidP="004E7083">
      <w:pPr>
        <w:numPr>
          <w:ilvl w:val="0"/>
          <w:numId w:val="23"/>
        </w:numPr>
        <w:spacing w:before="0" w:line="276" w:lineRule="auto"/>
        <w:contextualSpacing w:val="0"/>
        <w:jc w:val="both"/>
        <w:rPr>
          <w:rFonts w:ascii="Sakkal Majalla" w:hAnsi="Sakkal Majalla" w:cs="Sakkal Majalla"/>
          <w:color w:val="134258" w:themeColor="text2"/>
          <w:sz w:val="24"/>
          <w:szCs w:val="24"/>
        </w:rPr>
      </w:pPr>
      <w:r w:rsidRPr="004E7083">
        <w:rPr>
          <w:rFonts w:ascii="Sakkal Majalla" w:hAnsi="Sakkal Majalla" w:cs="Sakkal Majalla"/>
          <w:color w:val="134258" w:themeColor="text2"/>
          <w:sz w:val="24"/>
          <w:szCs w:val="24"/>
          <w:rtl/>
        </w:rPr>
        <w:t xml:space="preserve">مخاطبات </w:t>
      </w:r>
      <w:r w:rsidRPr="004E7083">
        <w:rPr>
          <w:rFonts w:ascii="Sakkal Majalla" w:hAnsi="Sakkal Majalla" w:cs="Sakkal Majalla"/>
          <w:color w:val="134258" w:themeColor="text2"/>
          <w:sz w:val="24"/>
          <w:szCs w:val="24"/>
          <w:highlight w:val="lightGray"/>
          <w:rtl/>
        </w:rPr>
        <w:t>ال</w:t>
      </w:r>
      <w:r w:rsidR="008B15B5" w:rsidRPr="004E7083">
        <w:rPr>
          <w:rFonts w:ascii="Sakkal Majalla" w:hAnsi="Sakkal Majalla" w:cs="Sakkal Majalla"/>
          <w:color w:val="134258" w:themeColor="text2"/>
          <w:sz w:val="24"/>
          <w:szCs w:val="24"/>
          <w:highlight w:val="lightGray"/>
          <w:rtl/>
        </w:rPr>
        <w:t>مركز</w:t>
      </w:r>
      <w:r w:rsidRPr="004E7083">
        <w:rPr>
          <w:rFonts w:ascii="Sakkal Majalla" w:hAnsi="Sakkal Majalla" w:cs="Sakkal Majalla"/>
          <w:color w:val="134258" w:themeColor="text2"/>
          <w:sz w:val="24"/>
          <w:szCs w:val="24"/>
          <w:rtl/>
        </w:rPr>
        <w:t xml:space="preserve"> وملاحظاتها على الجمعية إن وجدت.</w:t>
      </w:r>
    </w:p>
    <w:p w14:paraId="5E367945" w14:textId="77777777" w:rsidR="00C7155E" w:rsidRPr="004E7083" w:rsidRDefault="00C7155E" w:rsidP="004E7083">
      <w:pPr>
        <w:numPr>
          <w:ilvl w:val="0"/>
          <w:numId w:val="23"/>
        </w:numPr>
        <w:spacing w:before="0" w:line="276" w:lineRule="auto"/>
        <w:contextualSpacing w:val="0"/>
        <w:jc w:val="both"/>
        <w:rPr>
          <w:rFonts w:ascii="Sakkal Majalla" w:hAnsi="Sakkal Majalla" w:cs="Sakkal Majalla"/>
          <w:color w:val="134258" w:themeColor="text2"/>
          <w:sz w:val="24"/>
          <w:szCs w:val="24"/>
        </w:rPr>
      </w:pPr>
      <w:r w:rsidRPr="004E7083">
        <w:rPr>
          <w:rFonts w:ascii="Sakkal Majalla" w:hAnsi="Sakkal Majalla" w:cs="Sakkal Majalla"/>
          <w:color w:val="134258" w:themeColor="text2"/>
          <w:sz w:val="24"/>
          <w:szCs w:val="24"/>
          <w:rtl/>
        </w:rPr>
        <w:lastRenderedPageBreak/>
        <w:t>التصرف في أي من أصول الجمعية بالشراء أو البيع وتفويض مجلس الإدارة في إتمام ذلك، وتفويض المجلس في استثمار الفائض من أموال الجمعية أو إقامة المشروعات الاستثمارية.</w:t>
      </w:r>
    </w:p>
    <w:p w14:paraId="6AD73AA9" w14:textId="622B56F8" w:rsidR="00C7155E" w:rsidRPr="004E7083" w:rsidRDefault="00C7155E" w:rsidP="004E7083">
      <w:pPr>
        <w:numPr>
          <w:ilvl w:val="0"/>
          <w:numId w:val="23"/>
        </w:numPr>
        <w:spacing w:before="0" w:line="276" w:lineRule="auto"/>
        <w:contextualSpacing w:val="0"/>
        <w:jc w:val="both"/>
        <w:rPr>
          <w:rFonts w:ascii="Sakkal Majalla" w:hAnsi="Sakkal Majalla" w:cs="Sakkal Majalla"/>
          <w:sz w:val="24"/>
          <w:szCs w:val="24"/>
        </w:rPr>
      </w:pPr>
      <w:r w:rsidRPr="004E7083">
        <w:rPr>
          <w:rFonts w:ascii="Sakkal Majalla" w:hAnsi="Sakkal Majalla" w:cs="Sakkal Majalla"/>
          <w:color w:val="134258" w:themeColor="text2"/>
          <w:sz w:val="24"/>
          <w:szCs w:val="24"/>
          <w:rtl/>
        </w:rPr>
        <w:t>أية مواضيع أخرى تكون مدرجة على جدول الأعمال</w:t>
      </w:r>
      <w:r w:rsidRPr="004E7083">
        <w:rPr>
          <w:rFonts w:ascii="Sakkal Majalla" w:hAnsi="Sakkal Majalla" w:cs="Sakkal Majalla"/>
          <w:sz w:val="24"/>
          <w:szCs w:val="24"/>
          <w:rtl/>
        </w:rPr>
        <w:t>.</w:t>
      </w:r>
    </w:p>
    <w:p w14:paraId="33B454AA" w14:textId="77777777" w:rsidR="005D273A" w:rsidRPr="004E7083" w:rsidRDefault="005D273A" w:rsidP="004E7083">
      <w:pPr>
        <w:spacing w:before="0" w:line="276" w:lineRule="auto"/>
        <w:ind w:left="720"/>
        <w:contextualSpacing w:val="0"/>
        <w:jc w:val="both"/>
        <w:rPr>
          <w:rFonts w:ascii="Sakkal Majalla" w:hAnsi="Sakkal Majalla" w:cs="Sakkal Majalla"/>
          <w:sz w:val="24"/>
          <w:szCs w:val="24"/>
          <w:rtl/>
        </w:rPr>
      </w:pPr>
    </w:p>
    <w:p w14:paraId="5DF24321" w14:textId="77777777" w:rsidR="00C7155E" w:rsidRPr="004E7083" w:rsidRDefault="00C7155E" w:rsidP="004E7083">
      <w:pPr>
        <w:spacing w:line="276" w:lineRule="auto"/>
        <w:jc w:val="both"/>
        <w:rPr>
          <w:rFonts w:ascii="Sakkal Majalla" w:hAnsi="Sakkal Majalla" w:cs="Sakkal Majalla"/>
          <w:sz w:val="24"/>
          <w:szCs w:val="24"/>
        </w:rPr>
      </w:pPr>
    </w:p>
    <w:p w14:paraId="32062BD2" w14:textId="60F8082B" w:rsidR="00C7155E" w:rsidRPr="004E7083" w:rsidRDefault="00C7155E" w:rsidP="004E7083">
      <w:pPr>
        <w:spacing w:before="0" w:line="276" w:lineRule="auto"/>
        <w:jc w:val="both"/>
        <w:rPr>
          <w:rFonts w:ascii="Sakkal Majalla" w:hAnsi="Sakkal Majalla" w:cs="Sakkal Majalla"/>
          <w:b/>
          <w:bCs/>
          <w:color w:val="158284" w:themeColor="accent2"/>
          <w:sz w:val="24"/>
          <w:szCs w:val="24"/>
          <w:rtl/>
        </w:rPr>
      </w:pPr>
      <w:r w:rsidRPr="004E7083">
        <w:rPr>
          <w:rFonts w:ascii="Sakkal Majalla" w:hAnsi="Sakkal Majalla" w:cs="Sakkal Majalla"/>
          <w:b/>
          <w:bCs/>
          <w:color w:val="158284" w:themeColor="accent2"/>
          <w:sz w:val="24"/>
          <w:szCs w:val="24"/>
          <w:rtl/>
        </w:rPr>
        <w:t>المادة ا</w:t>
      </w:r>
      <w:r w:rsidR="008A0FD6" w:rsidRPr="004E7083">
        <w:rPr>
          <w:rFonts w:ascii="Sakkal Majalla" w:hAnsi="Sakkal Majalla" w:cs="Sakkal Majalla"/>
          <w:b/>
          <w:bCs/>
          <w:color w:val="158284" w:themeColor="accent2"/>
          <w:sz w:val="24"/>
          <w:szCs w:val="24"/>
          <w:rtl/>
        </w:rPr>
        <w:t>لعشرون</w:t>
      </w:r>
      <w:r w:rsidRPr="004E7083">
        <w:rPr>
          <w:rFonts w:ascii="Sakkal Majalla" w:hAnsi="Sakkal Majalla" w:cs="Sakkal Majalla"/>
          <w:b/>
          <w:bCs/>
          <w:color w:val="158284" w:themeColor="accent2"/>
          <w:sz w:val="24"/>
          <w:szCs w:val="24"/>
          <w:rtl/>
        </w:rPr>
        <w:t xml:space="preserve">: </w:t>
      </w:r>
    </w:p>
    <w:p w14:paraId="31CBE12B" w14:textId="77777777" w:rsidR="00C7155E" w:rsidRPr="004E7083" w:rsidRDefault="00C7155E" w:rsidP="004E7083">
      <w:pPr>
        <w:spacing w:line="276" w:lineRule="auto"/>
        <w:jc w:val="both"/>
        <w:rPr>
          <w:rFonts w:ascii="Sakkal Majalla" w:hAnsi="Sakkal Majalla" w:cs="Sakkal Majalla"/>
          <w:color w:val="134258" w:themeColor="text2"/>
          <w:sz w:val="24"/>
          <w:szCs w:val="24"/>
          <w:rtl/>
        </w:rPr>
      </w:pPr>
      <w:r w:rsidRPr="004E7083">
        <w:rPr>
          <w:rFonts w:ascii="Sakkal Majalla" w:hAnsi="Sakkal Majalla" w:cs="Sakkal Majalla"/>
          <w:color w:val="134258" w:themeColor="text2"/>
          <w:sz w:val="24"/>
          <w:szCs w:val="24"/>
          <w:rtl/>
        </w:rPr>
        <w:t>مع مراعاة ما نص عليه النظام واللائحة التنفيذية، تختص الجمعية العمومية غير العادية بالآتي:</w:t>
      </w:r>
    </w:p>
    <w:p w14:paraId="758A0C34" w14:textId="77777777" w:rsidR="00C7155E" w:rsidRPr="004E7083" w:rsidRDefault="00C7155E" w:rsidP="004E7083">
      <w:pPr>
        <w:numPr>
          <w:ilvl w:val="0"/>
          <w:numId w:val="24"/>
        </w:numPr>
        <w:spacing w:before="0" w:line="276" w:lineRule="auto"/>
        <w:contextualSpacing w:val="0"/>
        <w:jc w:val="both"/>
        <w:rPr>
          <w:rFonts w:ascii="Sakkal Majalla" w:hAnsi="Sakkal Majalla" w:cs="Sakkal Majalla"/>
          <w:color w:val="134258" w:themeColor="text2"/>
          <w:sz w:val="24"/>
          <w:szCs w:val="24"/>
        </w:rPr>
      </w:pPr>
      <w:r w:rsidRPr="004E7083">
        <w:rPr>
          <w:rFonts w:ascii="Sakkal Majalla" w:hAnsi="Sakkal Majalla" w:cs="Sakkal Majalla"/>
          <w:color w:val="134258" w:themeColor="text2"/>
          <w:sz w:val="24"/>
          <w:szCs w:val="24"/>
          <w:rtl/>
        </w:rPr>
        <w:t>البت في استقالة أي من أعضاء مجلس الإدارة، أو إسقاط العضوية عنه، وانتخاب من يشغل المراكز الشاغرة في عضوية مجلس الإدارة.</w:t>
      </w:r>
    </w:p>
    <w:p w14:paraId="4C032213" w14:textId="77777777" w:rsidR="00C7155E" w:rsidRPr="004E7083" w:rsidRDefault="00C7155E" w:rsidP="004E7083">
      <w:pPr>
        <w:numPr>
          <w:ilvl w:val="0"/>
          <w:numId w:val="24"/>
        </w:numPr>
        <w:spacing w:before="0" w:line="276" w:lineRule="auto"/>
        <w:contextualSpacing w:val="0"/>
        <w:jc w:val="both"/>
        <w:rPr>
          <w:rFonts w:ascii="Sakkal Majalla" w:hAnsi="Sakkal Majalla" w:cs="Sakkal Majalla"/>
          <w:color w:val="134258" w:themeColor="text2"/>
          <w:sz w:val="24"/>
          <w:szCs w:val="24"/>
        </w:rPr>
      </w:pPr>
      <w:r w:rsidRPr="004E7083">
        <w:rPr>
          <w:rFonts w:ascii="Sakkal Majalla" w:hAnsi="Sakkal Majalla" w:cs="Sakkal Majalla"/>
          <w:color w:val="134258" w:themeColor="text2"/>
          <w:sz w:val="24"/>
          <w:szCs w:val="24"/>
          <w:rtl/>
        </w:rPr>
        <w:t>إلغاء ما تراه من قرارات مجلس الإدارة.</w:t>
      </w:r>
    </w:p>
    <w:p w14:paraId="2F3EFE0F" w14:textId="77777777" w:rsidR="00C7155E" w:rsidRPr="004E7083" w:rsidRDefault="00C7155E" w:rsidP="004E7083">
      <w:pPr>
        <w:numPr>
          <w:ilvl w:val="0"/>
          <w:numId w:val="24"/>
        </w:numPr>
        <w:spacing w:before="0" w:line="276" w:lineRule="auto"/>
        <w:contextualSpacing w:val="0"/>
        <w:jc w:val="both"/>
        <w:rPr>
          <w:rFonts w:ascii="Sakkal Majalla" w:hAnsi="Sakkal Majalla" w:cs="Sakkal Majalla"/>
          <w:color w:val="134258" w:themeColor="text2"/>
          <w:sz w:val="24"/>
          <w:szCs w:val="24"/>
        </w:rPr>
      </w:pPr>
      <w:r w:rsidRPr="004E7083">
        <w:rPr>
          <w:rFonts w:ascii="Sakkal Majalla" w:hAnsi="Sakkal Majalla" w:cs="Sakkal Majalla"/>
          <w:color w:val="134258" w:themeColor="text2"/>
          <w:sz w:val="24"/>
          <w:szCs w:val="24"/>
          <w:rtl/>
        </w:rPr>
        <w:t>اقتراح اندماج الجمعية في جمعية أخرى.</w:t>
      </w:r>
    </w:p>
    <w:p w14:paraId="1EA5400C" w14:textId="77777777" w:rsidR="00C7155E" w:rsidRPr="004E7083" w:rsidRDefault="00C7155E" w:rsidP="004E7083">
      <w:pPr>
        <w:numPr>
          <w:ilvl w:val="0"/>
          <w:numId w:val="24"/>
        </w:numPr>
        <w:spacing w:before="0" w:line="276" w:lineRule="auto"/>
        <w:contextualSpacing w:val="0"/>
        <w:jc w:val="both"/>
        <w:rPr>
          <w:rFonts w:ascii="Sakkal Majalla" w:hAnsi="Sakkal Majalla" w:cs="Sakkal Majalla"/>
          <w:color w:val="134258" w:themeColor="text2"/>
          <w:sz w:val="24"/>
          <w:szCs w:val="24"/>
        </w:rPr>
      </w:pPr>
      <w:r w:rsidRPr="004E7083">
        <w:rPr>
          <w:rFonts w:ascii="Sakkal Majalla" w:hAnsi="Sakkal Majalla" w:cs="Sakkal Majalla"/>
          <w:color w:val="134258" w:themeColor="text2"/>
          <w:sz w:val="24"/>
          <w:szCs w:val="24"/>
          <w:rtl/>
        </w:rPr>
        <w:t>إقرار تعديل هذه اللائحة.</w:t>
      </w:r>
    </w:p>
    <w:p w14:paraId="60EF0F3D" w14:textId="42758171" w:rsidR="00C7155E" w:rsidRDefault="00C7155E" w:rsidP="004E7083">
      <w:pPr>
        <w:numPr>
          <w:ilvl w:val="0"/>
          <w:numId w:val="24"/>
        </w:numPr>
        <w:spacing w:before="0" w:line="276" w:lineRule="auto"/>
        <w:contextualSpacing w:val="0"/>
        <w:jc w:val="both"/>
        <w:rPr>
          <w:rFonts w:ascii="Sakkal Majalla" w:hAnsi="Sakkal Majalla" w:cs="Sakkal Majalla"/>
          <w:sz w:val="24"/>
          <w:szCs w:val="24"/>
        </w:rPr>
      </w:pPr>
      <w:r w:rsidRPr="004E7083">
        <w:rPr>
          <w:rFonts w:ascii="Sakkal Majalla" w:hAnsi="Sakkal Majalla" w:cs="Sakkal Majalla"/>
          <w:color w:val="134258" w:themeColor="text2"/>
          <w:sz w:val="24"/>
          <w:szCs w:val="24"/>
          <w:rtl/>
        </w:rPr>
        <w:t>حل الجمعية اختيارياً</w:t>
      </w:r>
      <w:r w:rsidRPr="004E7083">
        <w:rPr>
          <w:rFonts w:ascii="Sakkal Majalla" w:hAnsi="Sakkal Majalla" w:cs="Sakkal Majalla"/>
          <w:sz w:val="24"/>
          <w:szCs w:val="24"/>
          <w:rtl/>
        </w:rPr>
        <w:t>.</w:t>
      </w:r>
    </w:p>
    <w:p w14:paraId="2534EBE3" w14:textId="77777777" w:rsidR="007D56CB" w:rsidRDefault="007D56CB" w:rsidP="007D56CB">
      <w:pPr>
        <w:numPr>
          <w:ilvl w:val="0"/>
          <w:numId w:val="24"/>
        </w:numPr>
        <w:spacing w:before="0" w:line="276" w:lineRule="auto"/>
        <w:contextualSpacing w:val="0"/>
        <w:jc w:val="both"/>
        <w:rPr>
          <w:rFonts w:ascii="Sakkal Majalla" w:hAnsi="Sakkal Majalla" w:cs="Sakkal Majalla"/>
          <w:color w:val="0C5263"/>
          <w:sz w:val="24"/>
          <w:szCs w:val="24"/>
        </w:rPr>
      </w:pPr>
      <w:r>
        <w:rPr>
          <w:rFonts w:ascii="Sakkal Majalla" w:hAnsi="Sakkal Majalla" w:cs="Sakkal Majalla" w:hint="cs"/>
          <w:color w:val="0C5263"/>
          <w:sz w:val="24"/>
          <w:szCs w:val="24"/>
          <w:rtl/>
        </w:rPr>
        <w:t>إقرار الاقتراض من البنوك المحلية المصرح لها بالعمل بالمملكة العربية السعودية لأجل الاستثمار في أصول عقارية ورهن العقار للمقرض ضمانا لسداد القرض من ربع العقار أو ما يتوفر للجمعية من موارد مالة أخرى.</w:t>
      </w:r>
    </w:p>
    <w:p w14:paraId="4D4EEF79" w14:textId="77777777" w:rsidR="007D56CB" w:rsidRPr="004E7083" w:rsidRDefault="007D56CB" w:rsidP="007D56CB">
      <w:pPr>
        <w:spacing w:before="0" w:line="276" w:lineRule="auto"/>
        <w:ind w:left="720"/>
        <w:contextualSpacing w:val="0"/>
        <w:jc w:val="both"/>
        <w:rPr>
          <w:rFonts w:ascii="Sakkal Majalla" w:hAnsi="Sakkal Majalla" w:cs="Sakkal Majalla"/>
          <w:sz w:val="24"/>
          <w:szCs w:val="24"/>
          <w:rtl/>
        </w:rPr>
      </w:pPr>
    </w:p>
    <w:p w14:paraId="0C02B8E2" w14:textId="77777777" w:rsidR="0048163A" w:rsidRPr="004E7083" w:rsidRDefault="0048163A" w:rsidP="004E7083">
      <w:pPr>
        <w:spacing w:line="276" w:lineRule="auto"/>
        <w:jc w:val="both"/>
        <w:rPr>
          <w:rFonts w:ascii="Sakkal Majalla" w:hAnsi="Sakkal Majalla" w:cs="Sakkal Majalla"/>
          <w:b/>
          <w:bCs/>
          <w:color w:val="158284" w:themeColor="accent2"/>
          <w:sz w:val="24"/>
          <w:szCs w:val="24"/>
        </w:rPr>
      </w:pPr>
    </w:p>
    <w:p w14:paraId="4E288887" w14:textId="189AF702" w:rsidR="00C7155E" w:rsidRPr="004E7083" w:rsidRDefault="00C7155E" w:rsidP="004E7083">
      <w:pPr>
        <w:spacing w:line="276" w:lineRule="auto"/>
        <w:jc w:val="both"/>
        <w:rPr>
          <w:rFonts w:ascii="Sakkal Majalla" w:hAnsi="Sakkal Majalla" w:cs="Sakkal Majalla"/>
          <w:b/>
          <w:bCs/>
          <w:sz w:val="24"/>
          <w:szCs w:val="24"/>
          <w:rtl/>
        </w:rPr>
      </w:pPr>
      <w:r w:rsidRPr="004E7083">
        <w:rPr>
          <w:rFonts w:ascii="Sakkal Majalla" w:hAnsi="Sakkal Majalla" w:cs="Sakkal Majalla"/>
          <w:b/>
          <w:bCs/>
          <w:color w:val="158284" w:themeColor="accent2"/>
          <w:sz w:val="24"/>
          <w:szCs w:val="24"/>
          <w:rtl/>
        </w:rPr>
        <w:t>المادة ال</w:t>
      </w:r>
      <w:r w:rsidR="008A0FD6" w:rsidRPr="004E7083">
        <w:rPr>
          <w:rFonts w:ascii="Sakkal Majalla" w:hAnsi="Sakkal Majalla" w:cs="Sakkal Majalla"/>
          <w:b/>
          <w:bCs/>
          <w:color w:val="158284" w:themeColor="accent2"/>
          <w:sz w:val="24"/>
          <w:szCs w:val="24"/>
          <w:rtl/>
        </w:rPr>
        <w:t xml:space="preserve">حادية </w:t>
      </w:r>
      <w:r w:rsidRPr="004E7083">
        <w:rPr>
          <w:rFonts w:ascii="Sakkal Majalla" w:hAnsi="Sakkal Majalla" w:cs="Sakkal Majalla"/>
          <w:b/>
          <w:bCs/>
          <w:color w:val="158284" w:themeColor="accent2"/>
          <w:sz w:val="24"/>
          <w:szCs w:val="24"/>
          <w:rtl/>
        </w:rPr>
        <w:t>والعشرون</w:t>
      </w:r>
      <w:r w:rsidRPr="004E7083">
        <w:rPr>
          <w:rFonts w:ascii="Sakkal Majalla" w:hAnsi="Sakkal Majalla" w:cs="Sakkal Majalla"/>
          <w:b/>
          <w:bCs/>
          <w:sz w:val="24"/>
          <w:szCs w:val="24"/>
          <w:rtl/>
        </w:rPr>
        <w:t xml:space="preserve">: </w:t>
      </w:r>
    </w:p>
    <w:p w14:paraId="040A7611" w14:textId="2820DF2B" w:rsidR="00C7155E" w:rsidRPr="004E7083" w:rsidRDefault="00C7155E" w:rsidP="004E7083">
      <w:pPr>
        <w:spacing w:line="276" w:lineRule="auto"/>
        <w:jc w:val="both"/>
        <w:rPr>
          <w:rFonts w:ascii="Sakkal Majalla" w:hAnsi="Sakkal Majalla" w:cs="Sakkal Majalla"/>
          <w:color w:val="134258" w:themeColor="text2"/>
          <w:sz w:val="24"/>
          <w:szCs w:val="24"/>
          <w:rtl/>
        </w:rPr>
      </w:pPr>
      <w:r w:rsidRPr="004E7083">
        <w:rPr>
          <w:rFonts w:ascii="Sakkal Majalla" w:hAnsi="Sakkal Majalla" w:cs="Sakkal Majalla"/>
          <w:color w:val="134258" w:themeColor="text2"/>
          <w:sz w:val="24"/>
          <w:szCs w:val="24"/>
          <w:rtl/>
        </w:rPr>
        <w:t xml:space="preserve">تسري قرارات الجمعية العمومية العادية فور صدورها، ولا تسري قرارات الجمعية العمومية غير العادية إلا بعد موافقة </w:t>
      </w:r>
      <w:r w:rsidRPr="004E7083">
        <w:rPr>
          <w:rFonts w:ascii="Sakkal Majalla" w:hAnsi="Sakkal Majalla" w:cs="Sakkal Majalla"/>
          <w:color w:val="134258" w:themeColor="text2"/>
          <w:sz w:val="24"/>
          <w:szCs w:val="24"/>
          <w:highlight w:val="lightGray"/>
          <w:rtl/>
        </w:rPr>
        <w:t>ال</w:t>
      </w:r>
      <w:r w:rsidR="008B15B5" w:rsidRPr="004E7083">
        <w:rPr>
          <w:rFonts w:ascii="Sakkal Majalla" w:hAnsi="Sakkal Majalla" w:cs="Sakkal Majalla"/>
          <w:color w:val="134258" w:themeColor="text2"/>
          <w:sz w:val="24"/>
          <w:szCs w:val="24"/>
          <w:highlight w:val="lightGray"/>
          <w:rtl/>
        </w:rPr>
        <w:t>مركز</w:t>
      </w:r>
      <w:r w:rsidRPr="004E7083">
        <w:rPr>
          <w:rFonts w:ascii="Sakkal Majalla" w:hAnsi="Sakkal Majalla" w:cs="Sakkal Majalla"/>
          <w:color w:val="134258" w:themeColor="text2"/>
          <w:sz w:val="24"/>
          <w:szCs w:val="24"/>
          <w:highlight w:val="lightGray"/>
          <w:rtl/>
        </w:rPr>
        <w:t>.</w:t>
      </w:r>
    </w:p>
    <w:p w14:paraId="101E2D32" w14:textId="77777777" w:rsidR="005D273A" w:rsidRPr="004E7083" w:rsidRDefault="005D273A" w:rsidP="004E7083">
      <w:pPr>
        <w:spacing w:line="276" w:lineRule="auto"/>
        <w:jc w:val="both"/>
        <w:rPr>
          <w:rFonts w:ascii="Sakkal Majalla" w:hAnsi="Sakkal Majalla" w:cs="Sakkal Majalla"/>
          <w:color w:val="134258" w:themeColor="text2"/>
          <w:sz w:val="24"/>
          <w:szCs w:val="24"/>
          <w:rtl/>
        </w:rPr>
      </w:pPr>
    </w:p>
    <w:p w14:paraId="23D9D045" w14:textId="5ED4DF90" w:rsidR="00C7155E" w:rsidRPr="004E7083" w:rsidRDefault="00C7155E" w:rsidP="004E7083">
      <w:pPr>
        <w:spacing w:line="276" w:lineRule="auto"/>
        <w:jc w:val="both"/>
        <w:rPr>
          <w:rFonts w:ascii="Sakkal Majalla" w:hAnsi="Sakkal Majalla" w:cs="Sakkal Majalla"/>
          <w:b/>
          <w:bCs/>
          <w:color w:val="158284" w:themeColor="accent2"/>
          <w:sz w:val="24"/>
          <w:szCs w:val="24"/>
          <w:rtl/>
        </w:rPr>
      </w:pPr>
      <w:r w:rsidRPr="004E7083">
        <w:rPr>
          <w:rFonts w:ascii="Sakkal Majalla" w:hAnsi="Sakkal Majalla" w:cs="Sakkal Majalla"/>
          <w:b/>
          <w:bCs/>
          <w:color w:val="158284" w:themeColor="accent2"/>
          <w:sz w:val="24"/>
          <w:szCs w:val="24"/>
          <w:rtl/>
        </w:rPr>
        <w:t>المادة ال</w:t>
      </w:r>
      <w:r w:rsidR="008A0FD6" w:rsidRPr="004E7083">
        <w:rPr>
          <w:rFonts w:ascii="Sakkal Majalla" w:hAnsi="Sakkal Majalla" w:cs="Sakkal Majalla"/>
          <w:b/>
          <w:bCs/>
          <w:color w:val="158284" w:themeColor="accent2"/>
          <w:sz w:val="24"/>
          <w:szCs w:val="24"/>
          <w:rtl/>
        </w:rPr>
        <w:t>ثانية</w:t>
      </w:r>
      <w:r w:rsidRPr="004E7083">
        <w:rPr>
          <w:rFonts w:ascii="Sakkal Majalla" w:hAnsi="Sakkal Majalla" w:cs="Sakkal Majalla"/>
          <w:b/>
          <w:bCs/>
          <w:color w:val="158284" w:themeColor="accent2"/>
          <w:sz w:val="24"/>
          <w:szCs w:val="24"/>
          <w:rtl/>
        </w:rPr>
        <w:t xml:space="preserve"> والعشرون: </w:t>
      </w:r>
    </w:p>
    <w:p w14:paraId="0736A2A1" w14:textId="32EB79AB" w:rsidR="00C7155E" w:rsidRPr="004E7083" w:rsidRDefault="00C7155E" w:rsidP="004E7083">
      <w:pPr>
        <w:spacing w:line="276" w:lineRule="auto"/>
        <w:jc w:val="both"/>
        <w:rPr>
          <w:rFonts w:ascii="Sakkal Majalla" w:hAnsi="Sakkal Majalla" w:cs="Sakkal Majalla"/>
          <w:color w:val="134258" w:themeColor="text2"/>
          <w:sz w:val="24"/>
          <w:szCs w:val="24"/>
          <w:rtl/>
        </w:rPr>
      </w:pPr>
      <w:r w:rsidRPr="004E7083">
        <w:rPr>
          <w:rFonts w:ascii="Sakkal Majalla" w:hAnsi="Sakkal Majalla" w:cs="Sakkal Majalla"/>
          <w:color w:val="134258" w:themeColor="text2"/>
          <w:sz w:val="24"/>
          <w:szCs w:val="24"/>
          <w:rtl/>
        </w:rPr>
        <w:t>يجب على الجمعية أن تتقيد بنظر الموضوعات المدرجة في جدول أعمالها، ولا يجوز لها أن تنظر في مسائل غير مدرجة في جدول أعمالها.</w:t>
      </w:r>
    </w:p>
    <w:p w14:paraId="4AF16062" w14:textId="77777777" w:rsidR="005B4841" w:rsidRPr="004E7083" w:rsidRDefault="005B4841" w:rsidP="004E7083">
      <w:pPr>
        <w:spacing w:line="276" w:lineRule="auto"/>
        <w:jc w:val="both"/>
        <w:rPr>
          <w:rFonts w:ascii="Sakkal Majalla" w:hAnsi="Sakkal Majalla" w:cs="Sakkal Majalla"/>
          <w:b/>
          <w:bCs/>
          <w:color w:val="158284" w:themeColor="accent2"/>
          <w:sz w:val="24"/>
          <w:szCs w:val="24"/>
          <w:rtl/>
        </w:rPr>
      </w:pPr>
    </w:p>
    <w:p w14:paraId="290B5A15" w14:textId="77777777" w:rsidR="005B4841" w:rsidRPr="004E7083" w:rsidRDefault="005B4841" w:rsidP="004E7083">
      <w:pPr>
        <w:spacing w:line="276" w:lineRule="auto"/>
        <w:jc w:val="both"/>
        <w:rPr>
          <w:rFonts w:ascii="Sakkal Majalla" w:hAnsi="Sakkal Majalla" w:cs="Sakkal Majalla"/>
          <w:b/>
          <w:bCs/>
          <w:color w:val="158284" w:themeColor="accent2"/>
          <w:sz w:val="24"/>
          <w:szCs w:val="24"/>
          <w:rtl/>
        </w:rPr>
      </w:pPr>
      <w:r w:rsidRPr="004E7083">
        <w:rPr>
          <w:rFonts w:ascii="Sakkal Majalla" w:hAnsi="Sakkal Majalla" w:cs="Sakkal Majalla"/>
          <w:b/>
          <w:bCs/>
          <w:color w:val="158284" w:themeColor="accent2"/>
          <w:sz w:val="24"/>
          <w:szCs w:val="24"/>
          <w:rtl/>
        </w:rPr>
        <w:t xml:space="preserve">المادة الثالثة والعشرون: </w:t>
      </w:r>
    </w:p>
    <w:p w14:paraId="39AED36B" w14:textId="77777777" w:rsidR="005B4841" w:rsidRPr="004E7083" w:rsidRDefault="005B4841" w:rsidP="004E7083">
      <w:pPr>
        <w:spacing w:line="276" w:lineRule="auto"/>
        <w:jc w:val="both"/>
        <w:rPr>
          <w:rFonts w:ascii="Sakkal Majalla" w:hAnsi="Sakkal Majalla" w:cs="Sakkal Majalla"/>
          <w:color w:val="134258" w:themeColor="text2"/>
          <w:sz w:val="24"/>
          <w:szCs w:val="24"/>
          <w:rtl/>
        </w:rPr>
      </w:pPr>
      <w:r w:rsidRPr="004E7083">
        <w:rPr>
          <w:rFonts w:ascii="Sakkal Majalla" w:hAnsi="Sakkal Majalla" w:cs="Sakkal Majalla"/>
          <w:color w:val="134258" w:themeColor="text2"/>
          <w:sz w:val="24"/>
          <w:szCs w:val="24"/>
          <w:rtl/>
        </w:rPr>
        <w:t>يدعو رئيس مجلس الإدارة أو من يفوضه أعضاء الجمعية العمومية، ويشترط لصحة الدعوة ما يأتي:</w:t>
      </w:r>
    </w:p>
    <w:p w14:paraId="02F17110" w14:textId="77777777" w:rsidR="005B4841" w:rsidRPr="004E7083" w:rsidRDefault="005B4841" w:rsidP="004E7083">
      <w:pPr>
        <w:numPr>
          <w:ilvl w:val="0"/>
          <w:numId w:val="25"/>
        </w:numPr>
        <w:spacing w:before="0" w:line="276" w:lineRule="auto"/>
        <w:contextualSpacing w:val="0"/>
        <w:jc w:val="both"/>
        <w:rPr>
          <w:rFonts w:ascii="Sakkal Majalla" w:hAnsi="Sakkal Majalla" w:cs="Sakkal Majalla"/>
          <w:color w:val="134258" w:themeColor="text2"/>
          <w:sz w:val="24"/>
          <w:szCs w:val="24"/>
        </w:rPr>
      </w:pPr>
      <w:r w:rsidRPr="004E7083">
        <w:rPr>
          <w:rFonts w:ascii="Sakkal Majalla" w:hAnsi="Sakkal Majalla" w:cs="Sakkal Majalla"/>
          <w:color w:val="134258" w:themeColor="text2"/>
          <w:sz w:val="24"/>
          <w:szCs w:val="24"/>
          <w:rtl/>
        </w:rPr>
        <w:t>أن تكون خطية.</w:t>
      </w:r>
    </w:p>
    <w:p w14:paraId="038B2757" w14:textId="77777777" w:rsidR="005B4841" w:rsidRPr="004E7083" w:rsidRDefault="005B4841" w:rsidP="004E7083">
      <w:pPr>
        <w:numPr>
          <w:ilvl w:val="0"/>
          <w:numId w:val="25"/>
        </w:numPr>
        <w:spacing w:before="0" w:line="276" w:lineRule="auto"/>
        <w:contextualSpacing w:val="0"/>
        <w:jc w:val="both"/>
        <w:rPr>
          <w:rFonts w:ascii="Sakkal Majalla" w:hAnsi="Sakkal Majalla" w:cs="Sakkal Majalla"/>
          <w:color w:val="134258" w:themeColor="text2"/>
          <w:sz w:val="24"/>
          <w:szCs w:val="24"/>
        </w:rPr>
      </w:pPr>
      <w:r w:rsidRPr="004E7083">
        <w:rPr>
          <w:rFonts w:ascii="Sakkal Majalla" w:hAnsi="Sakkal Majalla" w:cs="Sakkal Majalla"/>
          <w:color w:val="134258" w:themeColor="text2"/>
          <w:sz w:val="24"/>
          <w:szCs w:val="24"/>
          <w:rtl/>
        </w:rPr>
        <w:t>أن تكون صادرة من رئيس مجلس إدارة الجمعية أو من يفوضه أو من يحق له دعوة الجمعية نظاماً.</w:t>
      </w:r>
    </w:p>
    <w:p w14:paraId="0C70F4C0" w14:textId="77777777" w:rsidR="005B4841" w:rsidRPr="004E7083" w:rsidRDefault="005B4841" w:rsidP="004E7083">
      <w:pPr>
        <w:numPr>
          <w:ilvl w:val="0"/>
          <w:numId w:val="25"/>
        </w:numPr>
        <w:spacing w:before="0" w:line="276" w:lineRule="auto"/>
        <w:contextualSpacing w:val="0"/>
        <w:jc w:val="both"/>
        <w:rPr>
          <w:rFonts w:ascii="Sakkal Majalla" w:hAnsi="Sakkal Majalla" w:cs="Sakkal Majalla"/>
          <w:color w:val="134258" w:themeColor="text2"/>
          <w:sz w:val="24"/>
          <w:szCs w:val="24"/>
        </w:rPr>
      </w:pPr>
      <w:r w:rsidRPr="004E7083">
        <w:rPr>
          <w:rFonts w:ascii="Sakkal Majalla" w:hAnsi="Sakkal Majalla" w:cs="Sakkal Majalla"/>
          <w:color w:val="134258" w:themeColor="text2"/>
          <w:sz w:val="24"/>
          <w:szCs w:val="24"/>
          <w:rtl/>
        </w:rPr>
        <w:t>أن تشتمل على جدول أعمال الجمعية العمومية.</w:t>
      </w:r>
    </w:p>
    <w:p w14:paraId="646A2070" w14:textId="77777777" w:rsidR="005B4841" w:rsidRPr="004E7083" w:rsidRDefault="005B4841" w:rsidP="004E7083">
      <w:pPr>
        <w:numPr>
          <w:ilvl w:val="0"/>
          <w:numId w:val="25"/>
        </w:numPr>
        <w:spacing w:before="0" w:line="276" w:lineRule="auto"/>
        <w:contextualSpacing w:val="0"/>
        <w:jc w:val="both"/>
        <w:rPr>
          <w:rFonts w:ascii="Sakkal Majalla" w:hAnsi="Sakkal Majalla" w:cs="Sakkal Majalla"/>
          <w:color w:val="134258" w:themeColor="text2"/>
          <w:sz w:val="24"/>
          <w:szCs w:val="24"/>
        </w:rPr>
      </w:pPr>
      <w:r w:rsidRPr="004E7083">
        <w:rPr>
          <w:rFonts w:ascii="Sakkal Majalla" w:hAnsi="Sakkal Majalla" w:cs="Sakkal Majalla"/>
          <w:color w:val="134258" w:themeColor="text2"/>
          <w:sz w:val="24"/>
          <w:szCs w:val="24"/>
          <w:rtl/>
        </w:rPr>
        <w:t>أن تحدد بوضوح مكان الاجتماع وتاريخه وساعة انعقاده.</w:t>
      </w:r>
    </w:p>
    <w:p w14:paraId="0EA75557" w14:textId="507E66D3" w:rsidR="005B4841" w:rsidRPr="004E7083" w:rsidRDefault="005B4841" w:rsidP="004E7083">
      <w:pPr>
        <w:numPr>
          <w:ilvl w:val="0"/>
          <w:numId w:val="25"/>
        </w:numPr>
        <w:spacing w:before="0" w:line="276" w:lineRule="auto"/>
        <w:contextualSpacing w:val="0"/>
        <w:jc w:val="both"/>
        <w:rPr>
          <w:rFonts w:ascii="Sakkal Majalla" w:hAnsi="Sakkal Majalla" w:cs="Sakkal Majalla"/>
          <w:color w:val="134258" w:themeColor="text2"/>
          <w:sz w:val="24"/>
          <w:szCs w:val="24"/>
        </w:rPr>
      </w:pPr>
      <w:r w:rsidRPr="004E7083">
        <w:rPr>
          <w:rFonts w:ascii="Sakkal Majalla" w:hAnsi="Sakkal Majalla" w:cs="Sakkal Majalla"/>
          <w:color w:val="134258" w:themeColor="text2"/>
          <w:sz w:val="24"/>
          <w:szCs w:val="24"/>
          <w:rtl/>
        </w:rPr>
        <w:t xml:space="preserve">أن يتم تسليمها إلى العضو </w:t>
      </w:r>
      <w:r w:rsidRPr="004E7083">
        <w:rPr>
          <w:rFonts w:ascii="Sakkal Majalla" w:hAnsi="Sakkal Majalla" w:cs="Sakkal Majalla"/>
          <w:color w:val="134258" w:themeColor="text2"/>
          <w:sz w:val="24"/>
          <w:szCs w:val="24"/>
          <w:highlight w:val="lightGray"/>
          <w:rtl/>
        </w:rPr>
        <w:t>والمركز والجهة المشرفة</w:t>
      </w:r>
      <w:r w:rsidRPr="004E7083">
        <w:rPr>
          <w:rFonts w:ascii="Sakkal Majalla" w:hAnsi="Sakkal Majalla" w:cs="Sakkal Majalla"/>
          <w:color w:val="134258" w:themeColor="text2"/>
          <w:sz w:val="24"/>
          <w:szCs w:val="24"/>
          <w:rtl/>
        </w:rPr>
        <w:t xml:space="preserve"> قبل الموعد المحدد بخمسة عشر يوماً تقويمياً على الأقل.</w:t>
      </w:r>
    </w:p>
    <w:p w14:paraId="101D63AC" w14:textId="77777777" w:rsidR="00947469" w:rsidRPr="004E7083" w:rsidRDefault="00947469" w:rsidP="004E7083">
      <w:pPr>
        <w:spacing w:line="276" w:lineRule="auto"/>
        <w:jc w:val="both"/>
        <w:rPr>
          <w:rFonts w:ascii="Sakkal Majalla" w:hAnsi="Sakkal Majalla" w:cs="Sakkal Majalla"/>
          <w:b/>
          <w:bCs/>
          <w:color w:val="158284" w:themeColor="accent2"/>
          <w:sz w:val="24"/>
          <w:szCs w:val="24"/>
        </w:rPr>
      </w:pPr>
    </w:p>
    <w:p w14:paraId="319D2C12" w14:textId="3334EAB8" w:rsidR="005B4841" w:rsidRPr="004E7083" w:rsidRDefault="005B4841" w:rsidP="004E7083">
      <w:pPr>
        <w:spacing w:line="276" w:lineRule="auto"/>
        <w:jc w:val="both"/>
        <w:rPr>
          <w:rFonts w:ascii="Sakkal Majalla" w:hAnsi="Sakkal Majalla" w:cs="Sakkal Majalla"/>
          <w:b/>
          <w:bCs/>
          <w:color w:val="158284" w:themeColor="accent2"/>
          <w:sz w:val="24"/>
          <w:szCs w:val="24"/>
          <w:rtl/>
        </w:rPr>
      </w:pPr>
      <w:r w:rsidRPr="004E7083">
        <w:rPr>
          <w:rFonts w:ascii="Sakkal Majalla" w:hAnsi="Sakkal Majalla" w:cs="Sakkal Majalla"/>
          <w:b/>
          <w:bCs/>
          <w:color w:val="158284" w:themeColor="accent2"/>
          <w:sz w:val="24"/>
          <w:szCs w:val="24"/>
          <w:rtl/>
        </w:rPr>
        <w:t xml:space="preserve">المادة الرابعة والعشرون: </w:t>
      </w:r>
    </w:p>
    <w:p w14:paraId="2D9F3081" w14:textId="77777777" w:rsidR="005B4841" w:rsidRPr="004E7083" w:rsidRDefault="00C7155E" w:rsidP="004E7083">
      <w:pPr>
        <w:spacing w:line="276" w:lineRule="auto"/>
        <w:jc w:val="both"/>
        <w:rPr>
          <w:rFonts w:ascii="Sakkal Majalla" w:hAnsi="Sakkal Majalla" w:cs="Sakkal Majalla"/>
          <w:color w:val="134258" w:themeColor="text2"/>
          <w:sz w:val="24"/>
          <w:szCs w:val="24"/>
          <w:rtl/>
        </w:rPr>
      </w:pPr>
      <w:r w:rsidRPr="004E7083">
        <w:rPr>
          <w:rFonts w:ascii="Sakkal Majalla" w:hAnsi="Sakkal Majalla" w:cs="Sakkal Majalla"/>
          <w:color w:val="134258" w:themeColor="text2"/>
          <w:sz w:val="24"/>
          <w:szCs w:val="24"/>
          <w:rtl/>
        </w:rPr>
        <w:lastRenderedPageBreak/>
        <w:t xml:space="preserve">تعقد الجمعية العمومية اجتماعاً عادياً مرة واحدة على الأقل كل سنة مالية، على أن يعقد الاجتماع الأول لكل سنة خلال الأشهر الأربعة الأولى منها، ولا تعقد الجمعية العمومية اجتماعاً غير عادياً إلا بطلبٍ مُسَبَّبٍ من </w:t>
      </w:r>
      <w:r w:rsidRPr="004E7083">
        <w:rPr>
          <w:rFonts w:ascii="Sakkal Majalla" w:hAnsi="Sakkal Majalla" w:cs="Sakkal Majalla"/>
          <w:color w:val="134258" w:themeColor="text2"/>
          <w:sz w:val="24"/>
          <w:szCs w:val="24"/>
          <w:highlight w:val="lightGray"/>
          <w:rtl/>
        </w:rPr>
        <w:t>ال</w:t>
      </w:r>
      <w:r w:rsidR="00567463" w:rsidRPr="004E7083">
        <w:rPr>
          <w:rFonts w:ascii="Sakkal Majalla" w:hAnsi="Sakkal Majalla" w:cs="Sakkal Majalla"/>
          <w:color w:val="134258" w:themeColor="text2"/>
          <w:sz w:val="24"/>
          <w:szCs w:val="24"/>
          <w:highlight w:val="lightGray"/>
          <w:rtl/>
        </w:rPr>
        <w:t>مرك</w:t>
      </w:r>
      <w:r w:rsidR="00B55181" w:rsidRPr="004E7083">
        <w:rPr>
          <w:rFonts w:ascii="Sakkal Majalla" w:hAnsi="Sakkal Majalla" w:cs="Sakkal Majalla"/>
          <w:color w:val="134258" w:themeColor="text2"/>
          <w:sz w:val="24"/>
          <w:szCs w:val="24"/>
          <w:highlight w:val="lightGray"/>
          <w:rtl/>
        </w:rPr>
        <w:t>ز</w:t>
      </w:r>
      <w:r w:rsidRPr="004E7083">
        <w:rPr>
          <w:rFonts w:ascii="Sakkal Majalla" w:hAnsi="Sakkal Majalla" w:cs="Sakkal Majalla"/>
          <w:color w:val="134258" w:themeColor="text2"/>
          <w:sz w:val="24"/>
          <w:szCs w:val="24"/>
          <w:rtl/>
        </w:rPr>
        <w:t xml:space="preserve"> أو من مجلس الإدارة، أو بطلب عدد لا يقل عن (25 %) من الأعضاء الذين لهم حق حضور الجمعية العمومية.</w:t>
      </w:r>
    </w:p>
    <w:p w14:paraId="65AF5CBA" w14:textId="77777777" w:rsidR="005B4841" w:rsidRPr="004E7083" w:rsidRDefault="005B4841" w:rsidP="004E7083">
      <w:pPr>
        <w:spacing w:line="276" w:lineRule="auto"/>
        <w:jc w:val="both"/>
        <w:rPr>
          <w:rFonts w:ascii="Sakkal Majalla" w:hAnsi="Sakkal Majalla" w:cs="Sakkal Majalla"/>
          <w:b/>
          <w:bCs/>
          <w:color w:val="158284" w:themeColor="accent2"/>
          <w:sz w:val="24"/>
          <w:szCs w:val="24"/>
          <w:rtl/>
        </w:rPr>
      </w:pPr>
    </w:p>
    <w:p w14:paraId="61F73525" w14:textId="62E426BF" w:rsidR="005B4841" w:rsidRPr="004E7083" w:rsidRDefault="005B4841" w:rsidP="004E7083">
      <w:pPr>
        <w:spacing w:line="276" w:lineRule="auto"/>
        <w:jc w:val="both"/>
        <w:rPr>
          <w:rFonts w:ascii="Sakkal Majalla" w:hAnsi="Sakkal Majalla" w:cs="Sakkal Majalla"/>
          <w:b/>
          <w:bCs/>
          <w:sz w:val="24"/>
          <w:szCs w:val="24"/>
          <w:rtl/>
        </w:rPr>
      </w:pPr>
      <w:r w:rsidRPr="004E7083">
        <w:rPr>
          <w:rFonts w:ascii="Sakkal Majalla" w:hAnsi="Sakkal Majalla" w:cs="Sakkal Majalla"/>
          <w:b/>
          <w:bCs/>
          <w:color w:val="158284" w:themeColor="accent2"/>
          <w:sz w:val="24"/>
          <w:szCs w:val="24"/>
          <w:rtl/>
        </w:rPr>
        <w:t>المادة الخامسة والعشرون:</w:t>
      </w:r>
      <w:r w:rsidRPr="004E7083">
        <w:rPr>
          <w:rFonts w:ascii="Sakkal Majalla" w:hAnsi="Sakkal Majalla" w:cs="Sakkal Majalla"/>
          <w:b/>
          <w:bCs/>
          <w:sz w:val="24"/>
          <w:szCs w:val="24"/>
          <w:rtl/>
        </w:rPr>
        <w:t xml:space="preserve"> </w:t>
      </w:r>
    </w:p>
    <w:p w14:paraId="0D029C42" w14:textId="4F1489CC" w:rsidR="00C7155E" w:rsidRPr="004E7083" w:rsidRDefault="00C7155E" w:rsidP="004E7083">
      <w:pPr>
        <w:spacing w:line="276" w:lineRule="auto"/>
        <w:jc w:val="both"/>
        <w:rPr>
          <w:rFonts w:ascii="Sakkal Majalla" w:hAnsi="Sakkal Majalla" w:cs="Sakkal Majalla"/>
          <w:color w:val="134258" w:themeColor="text2"/>
          <w:sz w:val="24"/>
          <w:szCs w:val="24"/>
        </w:rPr>
      </w:pPr>
      <w:r w:rsidRPr="004E7083">
        <w:rPr>
          <w:rFonts w:ascii="Sakkal Majalla" w:hAnsi="Sakkal Majalla" w:cs="Sakkal Majalla"/>
          <w:color w:val="134258" w:themeColor="text2"/>
          <w:sz w:val="24"/>
          <w:szCs w:val="24"/>
          <w:rtl/>
        </w:rPr>
        <w:t>يجوز لعضو الجمعية العمومية أن ينيب عنه عضواً آخر يمثله في حضور الاجتماع والتصويت عنه، ويشترط لصحة الإنابة ما يأتي:</w:t>
      </w:r>
    </w:p>
    <w:p w14:paraId="38315177" w14:textId="77777777" w:rsidR="00C7155E" w:rsidRPr="004E7083" w:rsidRDefault="00C7155E" w:rsidP="004E7083">
      <w:pPr>
        <w:numPr>
          <w:ilvl w:val="0"/>
          <w:numId w:val="26"/>
        </w:numPr>
        <w:spacing w:before="0" w:line="276" w:lineRule="auto"/>
        <w:contextualSpacing w:val="0"/>
        <w:jc w:val="both"/>
        <w:rPr>
          <w:rFonts w:ascii="Sakkal Majalla" w:hAnsi="Sakkal Majalla" w:cs="Sakkal Majalla"/>
          <w:color w:val="134258" w:themeColor="text2"/>
          <w:sz w:val="24"/>
          <w:szCs w:val="24"/>
        </w:rPr>
      </w:pPr>
      <w:r w:rsidRPr="004E7083">
        <w:rPr>
          <w:rFonts w:ascii="Sakkal Majalla" w:hAnsi="Sakkal Majalla" w:cs="Sakkal Majalla"/>
          <w:color w:val="134258" w:themeColor="text2"/>
          <w:sz w:val="24"/>
          <w:szCs w:val="24"/>
          <w:rtl/>
        </w:rPr>
        <w:t>أن تكون الإنابة خطّية.</w:t>
      </w:r>
    </w:p>
    <w:p w14:paraId="570F12A1" w14:textId="77777777" w:rsidR="00C7155E" w:rsidRPr="004E7083" w:rsidRDefault="00C7155E" w:rsidP="004E7083">
      <w:pPr>
        <w:numPr>
          <w:ilvl w:val="0"/>
          <w:numId w:val="26"/>
        </w:numPr>
        <w:spacing w:before="0" w:line="276" w:lineRule="auto"/>
        <w:contextualSpacing w:val="0"/>
        <w:jc w:val="both"/>
        <w:rPr>
          <w:rFonts w:ascii="Sakkal Majalla" w:hAnsi="Sakkal Majalla" w:cs="Sakkal Majalla"/>
          <w:color w:val="134258" w:themeColor="text2"/>
          <w:sz w:val="24"/>
          <w:szCs w:val="24"/>
        </w:rPr>
      </w:pPr>
      <w:r w:rsidRPr="004E7083">
        <w:rPr>
          <w:rFonts w:ascii="Sakkal Majalla" w:hAnsi="Sakkal Majalla" w:cs="Sakkal Majalla"/>
          <w:color w:val="134258" w:themeColor="text2"/>
          <w:sz w:val="24"/>
          <w:szCs w:val="24"/>
          <w:rtl/>
        </w:rPr>
        <w:t>أن يقبل الإنابة رئيس مجلس الإدارة أو من يفوضه.</w:t>
      </w:r>
    </w:p>
    <w:p w14:paraId="748B5FF3" w14:textId="77777777" w:rsidR="00A571C8" w:rsidRPr="004E7083" w:rsidRDefault="00C7155E" w:rsidP="004E7083">
      <w:pPr>
        <w:numPr>
          <w:ilvl w:val="0"/>
          <w:numId w:val="26"/>
        </w:numPr>
        <w:spacing w:before="0" w:line="276" w:lineRule="auto"/>
        <w:contextualSpacing w:val="0"/>
        <w:jc w:val="both"/>
        <w:rPr>
          <w:rFonts w:ascii="Sakkal Majalla" w:hAnsi="Sakkal Majalla" w:cs="Sakkal Majalla"/>
          <w:color w:val="134258" w:themeColor="text2"/>
          <w:sz w:val="24"/>
          <w:szCs w:val="24"/>
        </w:rPr>
      </w:pPr>
      <w:r w:rsidRPr="004E7083">
        <w:rPr>
          <w:rFonts w:ascii="Sakkal Majalla" w:hAnsi="Sakkal Majalla" w:cs="Sakkal Majalla"/>
          <w:color w:val="134258" w:themeColor="text2"/>
          <w:sz w:val="24"/>
          <w:szCs w:val="24"/>
          <w:rtl/>
        </w:rPr>
        <w:t>ألا ينوب العضو عن أكثر من عضو واحد.</w:t>
      </w:r>
    </w:p>
    <w:p w14:paraId="5D30C2C8" w14:textId="7A1EF14C" w:rsidR="00C7155E" w:rsidRPr="004E7083" w:rsidRDefault="00C7155E" w:rsidP="004E7083">
      <w:pPr>
        <w:numPr>
          <w:ilvl w:val="0"/>
          <w:numId w:val="26"/>
        </w:numPr>
        <w:spacing w:before="0" w:line="276" w:lineRule="auto"/>
        <w:contextualSpacing w:val="0"/>
        <w:jc w:val="both"/>
        <w:rPr>
          <w:rFonts w:ascii="Sakkal Majalla" w:hAnsi="Sakkal Majalla" w:cs="Sakkal Majalla"/>
          <w:color w:val="134258" w:themeColor="text2"/>
          <w:sz w:val="24"/>
          <w:szCs w:val="24"/>
        </w:rPr>
      </w:pPr>
      <w:r w:rsidRPr="004E7083">
        <w:rPr>
          <w:rFonts w:ascii="Sakkal Majalla" w:hAnsi="Sakkal Majalla" w:cs="Sakkal Majalla"/>
          <w:color w:val="134258" w:themeColor="text2"/>
          <w:sz w:val="24"/>
          <w:szCs w:val="24"/>
          <w:rtl/>
        </w:rPr>
        <w:t>لا يجوز إنابة أي من أعضاء مجلس الإدارة</w:t>
      </w:r>
      <w:r w:rsidR="00A571C8" w:rsidRPr="004E7083">
        <w:rPr>
          <w:rFonts w:ascii="Sakkal Majalla" w:hAnsi="Sakkal Majalla" w:cs="Sakkal Majalla"/>
          <w:color w:val="134258" w:themeColor="text2"/>
          <w:sz w:val="24"/>
          <w:szCs w:val="24"/>
          <w:rtl/>
        </w:rPr>
        <w:t xml:space="preserve"> للحضور نيابة عن أعضاء الجمعية </w:t>
      </w:r>
      <w:r w:rsidR="00B9217D" w:rsidRPr="004E7083">
        <w:rPr>
          <w:rFonts w:ascii="Sakkal Majalla" w:hAnsi="Sakkal Majalla" w:cs="Sakkal Majalla"/>
          <w:color w:val="134258" w:themeColor="text2"/>
          <w:sz w:val="24"/>
          <w:szCs w:val="24"/>
          <w:rtl/>
        </w:rPr>
        <w:t>ال</w:t>
      </w:r>
      <w:r w:rsidR="00A571C8" w:rsidRPr="004E7083">
        <w:rPr>
          <w:rFonts w:ascii="Sakkal Majalla" w:hAnsi="Sakkal Majalla" w:cs="Sakkal Majalla"/>
          <w:color w:val="134258" w:themeColor="text2"/>
          <w:sz w:val="24"/>
          <w:szCs w:val="24"/>
          <w:rtl/>
        </w:rPr>
        <w:t>عمومية.</w:t>
      </w:r>
    </w:p>
    <w:p w14:paraId="5DEB6618" w14:textId="77777777" w:rsidR="00397984" w:rsidRPr="004E7083" w:rsidRDefault="00397984" w:rsidP="004E7083">
      <w:pPr>
        <w:spacing w:line="276" w:lineRule="auto"/>
        <w:jc w:val="both"/>
        <w:rPr>
          <w:rFonts w:ascii="Sakkal Majalla" w:hAnsi="Sakkal Majalla" w:cs="Sakkal Majalla"/>
          <w:b/>
          <w:bCs/>
          <w:color w:val="158284" w:themeColor="accent2"/>
          <w:sz w:val="24"/>
          <w:szCs w:val="24"/>
          <w:rtl/>
        </w:rPr>
      </w:pPr>
    </w:p>
    <w:p w14:paraId="400E56C5" w14:textId="16DD5579" w:rsidR="00C7155E" w:rsidRPr="004E7083" w:rsidRDefault="00C7155E" w:rsidP="004E7083">
      <w:pPr>
        <w:spacing w:line="276" w:lineRule="auto"/>
        <w:jc w:val="both"/>
        <w:rPr>
          <w:rFonts w:ascii="Sakkal Majalla" w:hAnsi="Sakkal Majalla" w:cs="Sakkal Majalla"/>
          <w:b/>
          <w:bCs/>
          <w:sz w:val="24"/>
          <w:szCs w:val="24"/>
          <w:rtl/>
        </w:rPr>
      </w:pPr>
      <w:r w:rsidRPr="004E7083">
        <w:rPr>
          <w:rFonts w:ascii="Sakkal Majalla" w:hAnsi="Sakkal Majalla" w:cs="Sakkal Majalla"/>
          <w:b/>
          <w:bCs/>
          <w:color w:val="158284" w:themeColor="accent2"/>
          <w:sz w:val="24"/>
          <w:szCs w:val="24"/>
          <w:rtl/>
        </w:rPr>
        <w:t>المادة ا</w:t>
      </w:r>
      <w:r w:rsidR="009C324B" w:rsidRPr="004E7083">
        <w:rPr>
          <w:rFonts w:ascii="Sakkal Majalla" w:hAnsi="Sakkal Majalla" w:cs="Sakkal Majalla"/>
          <w:b/>
          <w:bCs/>
          <w:color w:val="158284" w:themeColor="accent2"/>
          <w:sz w:val="24"/>
          <w:szCs w:val="24"/>
          <w:rtl/>
        </w:rPr>
        <w:t>لسادسة</w:t>
      </w:r>
      <w:r w:rsidRPr="004E7083">
        <w:rPr>
          <w:rFonts w:ascii="Sakkal Majalla" w:hAnsi="Sakkal Majalla" w:cs="Sakkal Majalla"/>
          <w:b/>
          <w:bCs/>
          <w:color w:val="158284" w:themeColor="accent2"/>
          <w:sz w:val="24"/>
          <w:szCs w:val="24"/>
          <w:rtl/>
        </w:rPr>
        <w:t xml:space="preserve"> والعشرون:</w:t>
      </w:r>
      <w:r w:rsidRPr="004E7083">
        <w:rPr>
          <w:rFonts w:ascii="Sakkal Majalla" w:hAnsi="Sakkal Majalla" w:cs="Sakkal Majalla"/>
          <w:b/>
          <w:bCs/>
          <w:sz w:val="24"/>
          <w:szCs w:val="24"/>
          <w:rtl/>
        </w:rPr>
        <w:t xml:space="preserve"> </w:t>
      </w:r>
    </w:p>
    <w:p w14:paraId="310E13AE" w14:textId="0D71DA07" w:rsidR="00C60F82" w:rsidRPr="004E7083" w:rsidRDefault="00C7155E" w:rsidP="004E7083">
      <w:pPr>
        <w:spacing w:line="276" w:lineRule="auto"/>
        <w:jc w:val="both"/>
        <w:rPr>
          <w:rFonts w:ascii="Sakkal Majalla" w:hAnsi="Sakkal Majalla" w:cs="Sakkal Majalla"/>
          <w:color w:val="134258" w:themeColor="text2"/>
          <w:sz w:val="24"/>
          <w:szCs w:val="24"/>
          <w:rtl/>
        </w:rPr>
      </w:pPr>
      <w:r w:rsidRPr="004E7083">
        <w:rPr>
          <w:rFonts w:ascii="Sakkal Majalla" w:hAnsi="Sakkal Majalla" w:cs="Sakkal Majalla"/>
          <w:color w:val="134258" w:themeColor="text2"/>
          <w:sz w:val="24"/>
          <w:szCs w:val="24"/>
          <w:rtl/>
        </w:rPr>
        <w:t>لا يجوز لعضو الجمعية العمومية الاشتراك في التصويت على أي قرار إذا كانت له فيه مصلحة شخصية، وذلك فيما عدا انتخاب أعضاء مجلس الإدارة.</w:t>
      </w:r>
    </w:p>
    <w:p w14:paraId="27C0C3F1" w14:textId="06484658" w:rsidR="00C7155E" w:rsidRPr="004E7083" w:rsidRDefault="00C7155E" w:rsidP="004E7083">
      <w:pPr>
        <w:spacing w:line="276" w:lineRule="auto"/>
        <w:jc w:val="both"/>
        <w:rPr>
          <w:rFonts w:ascii="Sakkal Majalla" w:hAnsi="Sakkal Majalla" w:cs="Sakkal Majalla"/>
          <w:b/>
          <w:bCs/>
          <w:color w:val="158284" w:themeColor="accent2"/>
          <w:sz w:val="24"/>
          <w:szCs w:val="24"/>
          <w:rtl/>
        </w:rPr>
      </w:pPr>
      <w:r w:rsidRPr="004E7083">
        <w:rPr>
          <w:rFonts w:ascii="Sakkal Majalla" w:hAnsi="Sakkal Majalla" w:cs="Sakkal Majalla"/>
          <w:b/>
          <w:bCs/>
          <w:color w:val="158284" w:themeColor="accent2"/>
          <w:sz w:val="24"/>
          <w:szCs w:val="24"/>
          <w:rtl/>
        </w:rPr>
        <w:t>الماد</w:t>
      </w:r>
      <w:r w:rsidR="00A65421" w:rsidRPr="004E7083">
        <w:rPr>
          <w:rFonts w:ascii="Sakkal Majalla" w:hAnsi="Sakkal Majalla" w:cs="Sakkal Majalla"/>
          <w:b/>
          <w:bCs/>
          <w:color w:val="158284" w:themeColor="accent2"/>
          <w:sz w:val="24"/>
          <w:szCs w:val="24"/>
          <w:rtl/>
        </w:rPr>
        <w:t>ة السابعة</w:t>
      </w:r>
      <w:r w:rsidR="005B4841" w:rsidRPr="004E7083">
        <w:rPr>
          <w:rFonts w:ascii="Sakkal Majalla" w:hAnsi="Sakkal Majalla" w:cs="Sakkal Majalla"/>
          <w:b/>
          <w:bCs/>
          <w:color w:val="158284" w:themeColor="accent2"/>
          <w:sz w:val="24"/>
          <w:szCs w:val="24"/>
          <w:rtl/>
        </w:rPr>
        <w:t xml:space="preserve"> </w:t>
      </w:r>
      <w:r w:rsidRPr="004E7083">
        <w:rPr>
          <w:rFonts w:ascii="Sakkal Majalla" w:hAnsi="Sakkal Majalla" w:cs="Sakkal Majalla"/>
          <w:b/>
          <w:bCs/>
          <w:color w:val="158284" w:themeColor="accent2"/>
          <w:sz w:val="24"/>
          <w:szCs w:val="24"/>
          <w:rtl/>
        </w:rPr>
        <w:t>والعشرون:</w:t>
      </w:r>
    </w:p>
    <w:p w14:paraId="2929CF97" w14:textId="77777777" w:rsidR="00C7155E" w:rsidRPr="004E7083" w:rsidRDefault="00C7155E" w:rsidP="004E7083">
      <w:pPr>
        <w:spacing w:line="276" w:lineRule="auto"/>
        <w:jc w:val="both"/>
        <w:rPr>
          <w:rFonts w:ascii="Sakkal Majalla" w:hAnsi="Sakkal Majalla" w:cs="Sakkal Majalla"/>
          <w:color w:val="134258" w:themeColor="text2"/>
          <w:sz w:val="24"/>
          <w:szCs w:val="24"/>
        </w:rPr>
      </w:pPr>
      <w:r w:rsidRPr="004E7083">
        <w:rPr>
          <w:rFonts w:ascii="Sakkal Majalla" w:hAnsi="Sakkal Majalla" w:cs="Sakkal Majalla"/>
          <w:color w:val="134258" w:themeColor="text2"/>
          <w:sz w:val="24"/>
          <w:szCs w:val="24"/>
          <w:rtl/>
        </w:rPr>
        <w:t>يعد اجتماع الجمعية العمومية صحيحاً إذا حضره أكثر من نصف أعضائها، فإن لم يتحقق ذلك أُجِّلَ الاجتماع إلى موعد آخر يعقد خلال مدة أقلها ساعة وأقصاها خمسة عشر يوماً من موعد الاجتماع الأول، ويكون الاجتماع في هذه الحالة بالنسبة إلى الجمعية العمومية العادية صحيحاً مهما كان عدد الأعضاء الحاضرين، وبما لا يقل عن (25 %) من إجمالي الأعضاء بالنسبة إلى الجمعية العمومية غير العادية.</w:t>
      </w:r>
    </w:p>
    <w:p w14:paraId="440DA1EE" w14:textId="77777777" w:rsidR="00C7155E" w:rsidRPr="004E7083" w:rsidRDefault="00C7155E" w:rsidP="004E7083">
      <w:pPr>
        <w:numPr>
          <w:ilvl w:val="0"/>
          <w:numId w:val="27"/>
        </w:numPr>
        <w:spacing w:before="0" w:line="276" w:lineRule="auto"/>
        <w:contextualSpacing w:val="0"/>
        <w:jc w:val="both"/>
        <w:rPr>
          <w:rFonts w:ascii="Sakkal Majalla" w:hAnsi="Sakkal Majalla" w:cs="Sakkal Majalla"/>
          <w:color w:val="134258" w:themeColor="text2"/>
          <w:sz w:val="24"/>
          <w:szCs w:val="24"/>
        </w:rPr>
      </w:pPr>
      <w:r w:rsidRPr="004E7083">
        <w:rPr>
          <w:rFonts w:ascii="Sakkal Majalla" w:hAnsi="Sakkal Majalla" w:cs="Sakkal Majalla"/>
          <w:color w:val="134258" w:themeColor="text2"/>
          <w:sz w:val="24"/>
          <w:szCs w:val="24"/>
          <w:rtl/>
        </w:rPr>
        <w:t>تصدر قرارات الجمعية العمومية العادية بأغلبية عدد الأعضاء الحاضرين.</w:t>
      </w:r>
    </w:p>
    <w:p w14:paraId="5A0A0BA4" w14:textId="0E6E16A0" w:rsidR="00C7155E" w:rsidRPr="004E7083" w:rsidRDefault="00C7155E" w:rsidP="004E7083">
      <w:pPr>
        <w:numPr>
          <w:ilvl w:val="0"/>
          <w:numId w:val="27"/>
        </w:numPr>
        <w:spacing w:before="0" w:line="276" w:lineRule="auto"/>
        <w:contextualSpacing w:val="0"/>
        <w:jc w:val="both"/>
        <w:rPr>
          <w:rFonts w:ascii="Sakkal Majalla" w:hAnsi="Sakkal Majalla" w:cs="Sakkal Majalla"/>
          <w:color w:val="134258" w:themeColor="text2"/>
          <w:sz w:val="24"/>
          <w:szCs w:val="24"/>
          <w:rtl/>
        </w:rPr>
      </w:pPr>
      <w:r w:rsidRPr="004E7083">
        <w:rPr>
          <w:rFonts w:ascii="Sakkal Majalla" w:hAnsi="Sakkal Majalla" w:cs="Sakkal Majalla"/>
          <w:color w:val="134258" w:themeColor="text2"/>
          <w:sz w:val="24"/>
          <w:szCs w:val="24"/>
          <w:rtl/>
        </w:rPr>
        <w:t xml:space="preserve">تصدر قرارات الجمعية العمومية غير العادية بأغلبية ثلثي عدد الأعضاء الحاضرين، ولا تسري إلا بعد موافقة </w:t>
      </w:r>
      <w:r w:rsidRPr="004E7083">
        <w:rPr>
          <w:rFonts w:ascii="Sakkal Majalla" w:hAnsi="Sakkal Majalla" w:cs="Sakkal Majalla"/>
          <w:color w:val="134258" w:themeColor="text2"/>
          <w:sz w:val="24"/>
          <w:szCs w:val="24"/>
          <w:highlight w:val="lightGray"/>
          <w:rtl/>
        </w:rPr>
        <w:t>ال</w:t>
      </w:r>
      <w:r w:rsidR="008B15B5" w:rsidRPr="004E7083">
        <w:rPr>
          <w:rFonts w:ascii="Sakkal Majalla" w:hAnsi="Sakkal Majalla" w:cs="Sakkal Majalla"/>
          <w:color w:val="134258" w:themeColor="text2"/>
          <w:sz w:val="24"/>
          <w:szCs w:val="24"/>
          <w:highlight w:val="lightGray"/>
          <w:rtl/>
        </w:rPr>
        <w:t>مركز</w:t>
      </w:r>
      <w:r w:rsidRPr="004E7083">
        <w:rPr>
          <w:rFonts w:ascii="Sakkal Majalla" w:hAnsi="Sakkal Majalla" w:cs="Sakkal Majalla"/>
          <w:color w:val="134258" w:themeColor="text2"/>
          <w:sz w:val="24"/>
          <w:szCs w:val="24"/>
          <w:rtl/>
        </w:rPr>
        <w:t xml:space="preserve"> عليها.</w:t>
      </w:r>
    </w:p>
    <w:p w14:paraId="039E9A53" w14:textId="77777777" w:rsidR="00397984" w:rsidRPr="004E7083" w:rsidRDefault="00397984" w:rsidP="004E7083">
      <w:pPr>
        <w:spacing w:line="276" w:lineRule="auto"/>
        <w:jc w:val="both"/>
        <w:rPr>
          <w:rFonts w:ascii="Sakkal Majalla" w:hAnsi="Sakkal Majalla" w:cs="Sakkal Majalla"/>
          <w:b/>
          <w:bCs/>
          <w:color w:val="158284" w:themeColor="accent2"/>
          <w:sz w:val="24"/>
          <w:szCs w:val="24"/>
          <w:rtl/>
        </w:rPr>
      </w:pPr>
    </w:p>
    <w:p w14:paraId="560D803E" w14:textId="34F536D0" w:rsidR="00C7155E" w:rsidRPr="004E7083" w:rsidRDefault="00C7155E" w:rsidP="004E7083">
      <w:pPr>
        <w:spacing w:line="276" w:lineRule="auto"/>
        <w:jc w:val="both"/>
        <w:rPr>
          <w:rFonts w:ascii="Sakkal Majalla" w:hAnsi="Sakkal Majalla" w:cs="Sakkal Majalla"/>
          <w:b/>
          <w:bCs/>
          <w:color w:val="158284" w:themeColor="accent2"/>
          <w:sz w:val="24"/>
          <w:szCs w:val="24"/>
        </w:rPr>
      </w:pPr>
      <w:r w:rsidRPr="004E7083">
        <w:rPr>
          <w:rFonts w:ascii="Sakkal Majalla" w:hAnsi="Sakkal Majalla" w:cs="Sakkal Majalla"/>
          <w:b/>
          <w:bCs/>
          <w:color w:val="158284" w:themeColor="accent2"/>
          <w:sz w:val="24"/>
          <w:szCs w:val="24"/>
          <w:rtl/>
        </w:rPr>
        <w:t xml:space="preserve">المادة </w:t>
      </w:r>
      <w:r w:rsidR="008D6E19" w:rsidRPr="004E7083">
        <w:rPr>
          <w:rFonts w:ascii="Sakkal Majalla" w:hAnsi="Sakkal Majalla" w:cs="Sakkal Majalla"/>
          <w:b/>
          <w:bCs/>
          <w:color w:val="158284" w:themeColor="accent2"/>
          <w:sz w:val="24"/>
          <w:szCs w:val="24"/>
          <w:rtl/>
        </w:rPr>
        <w:t>الثامنة</w:t>
      </w:r>
      <w:r w:rsidR="005B4841" w:rsidRPr="004E7083">
        <w:rPr>
          <w:rFonts w:ascii="Sakkal Majalla" w:hAnsi="Sakkal Majalla" w:cs="Sakkal Majalla"/>
          <w:b/>
          <w:bCs/>
          <w:color w:val="158284" w:themeColor="accent2"/>
          <w:sz w:val="24"/>
          <w:szCs w:val="24"/>
          <w:rtl/>
        </w:rPr>
        <w:t xml:space="preserve"> </w:t>
      </w:r>
      <w:r w:rsidRPr="004E7083">
        <w:rPr>
          <w:rFonts w:ascii="Sakkal Majalla" w:hAnsi="Sakkal Majalla" w:cs="Sakkal Majalla"/>
          <w:b/>
          <w:bCs/>
          <w:color w:val="158284" w:themeColor="accent2"/>
          <w:sz w:val="24"/>
          <w:szCs w:val="24"/>
          <w:rtl/>
        </w:rPr>
        <w:t xml:space="preserve">والعشرون: </w:t>
      </w:r>
    </w:p>
    <w:p w14:paraId="5EFDA616" w14:textId="77777777" w:rsidR="00C7155E" w:rsidRPr="004E7083" w:rsidRDefault="00C7155E" w:rsidP="004E7083">
      <w:pPr>
        <w:spacing w:line="276" w:lineRule="auto"/>
        <w:jc w:val="both"/>
        <w:rPr>
          <w:rFonts w:ascii="Sakkal Majalla" w:hAnsi="Sakkal Majalla" w:cs="Sakkal Majalla"/>
          <w:color w:val="134258" w:themeColor="text2"/>
          <w:sz w:val="24"/>
          <w:szCs w:val="24"/>
          <w:rtl/>
        </w:rPr>
      </w:pPr>
      <w:r w:rsidRPr="004E7083">
        <w:rPr>
          <w:rFonts w:ascii="Sakkal Majalla" w:hAnsi="Sakkal Majalla" w:cs="Sakkal Majalla"/>
          <w:color w:val="134258" w:themeColor="text2"/>
          <w:sz w:val="24"/>
          <w:szCs w:val="24"/>
          <w:rtl/>
        </w:rPr>
        <w:t>تُصدر الجمعية العمومية -في الاجتماع الذي يسبق انتخاب أعضاء مجلس الإدارة- قرار تشكيل لجنة الانتخابات، ويحدد فيه عدد وأسماء أعضاء اللجنة، ويكون مهمتها إدارة عملية انتخاب أعضاء المجلس وفق الإجراءات التي تحددها هذه اللائحة، وينتهي دور اللجنة بإعلان أسماء أعضاء المجلس الجديد ويشترط في اللجنة الآتي</w:t>
      </w:r>
      <w:r w:rsidRPr="004E7083">
        <w:rPr>
          <w:rFonts w:ascii="Sakkal Majalla" w:hAnsi="Sakkal Majalla" w:cs="Sakkal Majalla"/>
          <w:color w:val="134258" w:themeColor="text2"/>
          <w:sz w:val="24"/>
          <w:szCs w:val="24"/>
        </w:rPr>
        <w:t>:</w:t>
      </w:r>
    </w:p>
    <w:p w14:paraId="43D9727C" w14:textId="2A3AF93E" w:rsidR="00C7155E" w:rsidRPr="004E7083" w:rsidRDefault="00C7155E" w:rsidP="004E7083">
      <w:pPr>
        <w:pStyle w:val="af0"/>
        <w:numPr>
          <w:ilvl w:val="0"/>
          <w:numId w:val="28"/>
        </w:numPr>
        <w:tabs>
          <w:tab w:val="clear" w:pos="432"/>
        </w:tabs>
        <w:spacing w:after="0"/>
        <w:ind w:left="450" w:hanging="450"/>
        <w:jc w:val="both"/>
        <w:rPr>
          <w:rFonts w:ascii="Sakkal Majalla" w:hAnsi="Sakkal Majalla" w:cs="Sakkal Majalla"/>
          <w:color w:val="134258" w:themeColor="text2"/>
          <w:sz w:val="24"/>
          <w:szCs w:val="24"/>
        </w:rPr>
      </w:pPr>
      <w:r w:rsidRPr="004E7083">
        <w:rPr>
          <w:rFonts w:ascii="Sakkal Majalla" w:hAnsi="Sakkal Majalla" w:cs="Sakkal Majalla"/>
          <w:color w:val="134258" w:themeColor="text2"/>
          <w:sz w:val="24"/>
          <w:szCs w:val="24"/>
          <w:rtl/>
        </w:rPr>
        <w:t>ألا يقل عدد أعضا</w:t>
      </w:r>
      <w:r w:rsidR="00B9217D" w:rsidRPr="004E7083">
        <w:rPr>
          <w:rFonts w:ascii="Sakkal Majalla" w:hAnsi="Sakkal Majalla" w:cs="Sakkal Majalla"/>
          <w:color w:val="134258" w:themeColor="text2"/>
          <w:sz w:val="24"/>
          <w:szCs w:val="24"/>
          <w:rtl/>
        </w:rPr>
        <w:t>ئ</w:t>
      </w:r>
      <w:r w:rsidRPr="004E7083">
        <w:rPr>
          <w:rFonts w:ascii="Sakkal Majalla" w:hAnsi="Sakkal Majalla" w:cs="Sakkal Majalla"/>
          <w:color w:val="134258" w:themeColor="text2"/>
          <w:sz w:val="24"/>
          <w:szCs w:val="24"/>
          <w:rtl/>
        </w:rPr>
        <w:t>ها عن اثنين</w:t>
      </w:r>
      <w:r w:rsidRPr="004E7083">
        <w:rPr>
          <w:rFonts w:ascii="Sakkal Majalla" w:hAnsi="Sakkal Majalla" w:cs="Sakkal Majalla"/>
          <w:color w:val="134258" w:themeColor="text2"/>
          <w:sz w:val="24"/>
          <w:szCs w:val="24"/>
        </w:rPr>
        <w:t>.</w:t>
      </w:r>
    </w:p>
    <w:p w14:paraId="551C9199" w14:textId="77777777" w:rsidR="00A571C8" w:rsidRPr="004E7083" w:rsidRDefault="00C7155E" w:rsidP="004E7083">
      <w:pPr>
        <w:pStyle w:val="af0"/>
        <w:numPr>
          <w:ilvl w:val="0"/>
          <w:numId w:val="28"/>
        </w:numPr>
        <w:tabs>
          <w:tab w:val="clear" w:pos="432"/>
        </w:tabs>
        <w:spacing w:after="0"/>
        <w:ind w:left="450" w:hanging="450"/>
        <w:jc w:val="both"/>
        <w:rPr>
          <w:rFonts w:ascii="Sakkal Majalla" w:hAnsi="Sakkal Majalla" w:cs="Sakkal Majalla"/>
          <w:color w:val="134258" w:themeColor="text2"/>
          <w:sz w:val="24"/>
          <w:szCs w:val="24"/>
        </w:rPr>
      </w:pPr>
      <w:r w:rsidRPr="004E7083">
        <w:rPr>
          <w:rFonts w:ascii="Sakkal Majalla" w:hAnsi="Sakkal Majalla" w:cs="Sakkal Majalla"/>
          <w:color w:val="134258" w:themeColor="text2"/>
          <w:sz w:val="24"/>
          <w:szCs w:val="24"/>
          <w:rtl/>
        </w:rPr>
        <w:t>أن يكون أعضاؤها من الجمعية العمومية غير الذين سيرشحون أنفسهم لعضوية مجلس الإدارة.</w:t>
      </w:r>
    </w:p>
    <w:p w14:paraId="451C431C" w14:textId="7E96631D" w:rsidR="00C7155E" w:rsidRPr="004E7083" w:rsidRDefault="00C7155E" w:rsidP="004E7083">
      <w:pPr>
        <w:spacing w:line="276" w:lineRule="auto"/>
        <w:jc w:val="both"/>
        <w:rPr>
          <w:rFonts w:ascii="Sakkal Majalla" w:hAnsi="Sakkal Majalla" w:cs="Sakkal Majalla"/>
          <w:color w:val="134258" w:themeColor="text2"/>
          <w:sz w:val="24"/>
          <w:szCs w:val="24"/>
          <w:rtl/>
        </w:rPr>
      </w:pPr>
      <w:r w:rsidRPr="004E7083">
        <w:rPr>
          <w:rFonts w:ascii="Sakkal Majalla" w:hAnsi="Sakkal Majalla" w:cs="Sakkal Majalla"/>
          <w:b/>
          <w:bCs/>
          <w:color w:val="158284" w:themeColor="accent2"/>
          <w:sz w:val="24"/>
          <w:szCs w:val="24"/>
          <w:rtl/>
        </w:rPr>
        <w:t xml:space="preserve">المادة </w:t>
      </w:r>
      <w:r w:rsidR="00947469" w:rsidRPr="004E7083">
        <w:rPr>
          <w:rFonts w:ascii="Sakkal Majalla" w:hAnsi="Sakkal Majalla" w:cs="Sakkal Majalla"/>
          <w:b/>
          <w:bCs/>
          <w:color w:val="158284" w:themeColor="accent2"/>
          <w:sz w:val="24"/>
          <w:szCs w:val="24"/>
          <w:rtl/>
        </w:rPr>
        <w:t>التاسعة</w:t>
      </w:r>
      <w:r w:rsidRPr="004E7083">
        <w:rPr>
          <w:rFonts w:ascii="Sakkal Majalla" w:hAnsi="Sakkal Majalla" w:cs="Sakkal Majalla"/>
          <w:b/>
          <w:bCs/>
          <w:color w:val="158284" w:themeColor="accent2"/>
          <w:sz w:val="24"/>
          <w:szCs w:val="24"/>
          <w:rtl/>
        </w:rPr>
        <w:t xml:space="preserve"> والعشرون: </w:t>
      </w:r>
    </w:p>
    <w:p w14:paraId="68476E19" w14:textId="77777777" w:rsidR="00C7155E" w:rsidRPr="004E7083" w:rsidRDefault="00C7155E" w:rsidP="004E7083">
      <w:pPr>
        <w:spacing w:line="276" w:lineRule="auto"/>
        <w:jc w:val="both"/>
        <w:rPr>
          <w:rFonts w:ascii="Sakkal Majalla" w:hAnsi="Sakkal Majalla" w:cs="Sakkal Majalla"/>
          <w:color w:val="134258" w:themeColor="text2"/>
          <w:sz w:val="24"/>
          <w:szCs w:val="24"/>
        </w:rPr>
      </w:pPr>
      <w:r w:rsidRPr="004E7083">
        <w:rPr>
          <w:rFonts w:ascii="Sakkal Majalla" w:hAnsi="Sakkal Majalla" w:cs="Sakkal Majalla"/>
          <w:color w:val="134258" w:themeColor="text2"/>
          <w:sz w:val="24"/>
          <w:szCs w:val="24"/>
          <w:rtl/>
        </w:rPr>
        <w:t>مع مراعاة أحكام النظام واللائحة التنفيذية، تكون إجراءات سير انتخاب أعضاء مجلس الإدارة وفقاً للآتي:</w:t>
      </w:r>
    </w:p>
    <w:p w14:paraId="1757A8A0" w14:textId="77777777" w:rsidR="00C7155E" w:rsidRPr="004E7083" w:rsidRDefault="00C7155E" w:rsidP="004E7083">
      <w:pPr>
        <w:pStyle w:val="af0"/>
        <w:numPr>
          <w:ilvl w:val="0"/>
          <w:numId w:val="29"/>
        </w:numPr>
        <w:spacing w:after="0"/>
        <w:ind w:left="450" w:hanging="450"/>
        <w:jc w:val="both"/>
        <w:rPr>
          <w:rFonts w:ascii="Sakkal Majalla" w:hAnsi="Sakkal Majalla" w:cs="Sakkal Majalla"/>
          <w:color w:val="134258" w:themeColor="text2"/>
          <w:sz w:val="24"/>
          <w:szCs w:val="24"/>
        </w:rPr>
      </w:pPr>
      <w:r w:rsidRPr="004E7083">
        <w:rPr>
          <w:rFonts w:ascii="Sakkal Majalla" w:hAnsi="Sakkal Majalla" w:cs="Sakkal Majalla"/>
          <w:color w:val="134258" w:themeColor="text2"/>
          <w:sz w:val="24"/>
          <w:szCs w:val="24"/>
          <w:rtl/>
        </w:rPr>
        <w:t>يعلن مجلس الإدارة لجميع أعضاء الجمعية العمومية ممن تنطبق عليه الشروط عن فتح باب الترشح لعضوية مجلس الإدارة الجديد، وذلك قبل نهاية مدة مجلس الإدارة بمائة وثمانين يوماً على الأقل.</w:t>
      </w:r>
    </w:p>
    <w:p w14:paraId="18ECB90D" w14:textId="77777777" w:rsidR="00C7155E" w:rsidRPr="004E7083" w:rsidRDefault="00C7155E" w:rsidP="004E7083">
      <w:pPr>
        <w:pStyle w:val="af0"/>
        <w:numPr>
          <w:ilvl w:val="0"/>
          <w:numId w:val="29"/>
        </w:numPr>
        <w:spacing w:after="0"/>
        <w:ind w:left="450" w:hanging="450"/>
        <w:jc w:val="both"/>
        <w:rPr>
          <w:rFonts w:ascii="Sakkal Majalla" w:hAnsi="Sakkal Majalla" w:cs="Sakkal Majalla"/>
          <w:color w:val="134258" w:themeColor="text2"/>
          <w:sz w:val="24"/>
          <w:szCs w:val="24"/>
        </w:rPr>
      </w:pPr>
      <w:r w:rsidRPr="004E7083">
        <w:rPr>
          <w:rFonts w:ascii="Sakkal Majalla" w:hAnsi="Sakkal Majalla" w:cs="Sakkal Majalla"/>
          <w:color w:val="134258" w:themeColor="text2"/>
          <w:sz w:val="24"/>
          <w:szCs w:val="24"/>
          <w:rtl/>
        </w:rPr>
        <w:t>يقفل باب الترشح قبل تسعين يوماً من نهاية مدة مجلس الإدارة.</w:t>
      </w:r>
    </w:p>
    <w:p w14:paraId="4C83E0AB" w14:textId="13FE1FB5" w:rsidR="00C7155E" w:rsidRPr="004E7083" w:rsidRDefault="00C7155E" w:rsidP="004E7083">
      <w:pPr>
        <w:pStyle w:val="af0"/>
        <w:numPr>
          <w:ilvl w:val="0"/>
          <w:numId w:val="29"/>
        </w:numPr>
        <w:spacing w:after="0"/>
        <w:ind w:left="450" w:hanging="450"/>
        <w:jc w:val="both"/>
        <w:rPr>
          <w:rFonts w:ascii="Sakkal Majalla" w:hAnsi="Sakkal Majalla" w:cs="Sakkal Majalla"/>
          <w:color w:val="134258" w:themeColor="text2"/>
          <w:sz w:val="24"/>
          <w:szCs w:val="24"/>
        </w:rPr>
      </w:pPr>
      <w:r w:rsidRPr="004E7083">
        <w:rPr>
          <w:rFonts w:ascii="Sakkal Majalla" w:hAnsi="Sakkal Majalla" w:cs="Sakkal Majalla"/>
          <w:color w:val="134258" w:themeColor="text2"/>
          <w:sz w:val="24"/>
          <w:szCs w:val="24"/>
          <w:rtl/>
        </w:rPr>
        <w:t xml:space="preserve">يرفع مجلس الإدارة أسماء المترشحين إلى </w:t>
      </w:r>
      <w:r w:rsidRPr="004E7083">
        <w:rPr>
          <w:rFonts w:ascii="Sakkal Majalla" w:hAnsi="Sakkal Majalla" w:cs="Sakkal Majalla"/>
          <w:color w:val="134258" w:themeColor="text2"/>
          <w:sz w:val="24"/>
          <w:szCs w:val="24"/>
          <w:highlight w:val="lightGray"/>
          <w:rtl/>
        </w:rPr>
        <w:t>ال</w:t>
      </w:r>
      <w:r w:rsidR="008B15B5" w:rsidRPr="004E7083">
        <w:rPr>
          <w:rFonts w:ascii="Sakkal Majalla" w:hAnsi="Sakkal Majalla" w:cs="Sakkal Majalla"/>
          <w:color w:val="134258" w:themeColor="text2"/>
          <w:sz w:val="24"/>
          <w:szCs w:val="24"/>
          <w:highlight w:val="lightGray"/>
          <w:rtl/>
        </w:rPr>
        <w:t>مركز</w:t>
      </w:r>
      <w:r w:rsidRPr="004E7083">
        <w:rPr>
          <w:rFonts w:ascii="Sakkal Majalla" w:hAnsi="Sakkal Majalla" w:cs="Sakkal Majalla"/>
          <w:color w:val="134258" w:themeColor="text2"/>
          <w:sz w:val="24"/>
          <w:szCs w:val="24"/>
          <w:rtl/>
        </w:rPr>
        <w:t xml:space="preserve"> وفق النموذج المعد من </w:t>
      </w:r>
      <w:r w:rsidRPr="004E7083">
        <w:rPr>
          <w:rFonts w:ascii="Sakkal Majalla" w:hAnsi="Sakkal Majalla" w:cs="Sakkal Majalla"/>
          <w:color w:val="134258" w:themeColor="text2"/>
          <w:sz w:val="24"/>
          <w:szCs w:val="24"/>
          <w:highlight w:val="lightGray"/>
          <w:rtl/>
        </w:rPr>
        <w:t>ال</w:t>
      </w:r>
      <w:r w:rsidR="00567463" w:rsidRPr="004E7083">
        <w:rPr>
          <w:rFonts w:ascii="Sakkal Majalla" w:hAnsi="Sakkal Majalla" w:cs="Sakkal Majalla"/>
          <w:color w:val="134258" w:themeColor="text2"/>
          <w:sz w:val="24"/>
          <w:szCs w:val="24"/>
          <w:highlight w:val="lightGray"/>
          <w:rtl/>
        </w:rPr>
        <w:t>مركز</w:t>
      </w:r>
      <w:r w:rsidRPr="004E7083">
        <w:rPr>
          <w:rFonts w:ascii="Sakkal Majalla" w:hAnsi="Sakkal Majalla" w:cs="Sakkal Majalla"/>
          <w:color w:val="134258" w:themeColor="text2"/>
          <w:sz w:val="24"/>
          <w:szCs w:val="24"/>
          <w:rtl/>
        </w:rPr>
        <w:t xml:space="preserve"> لهذا الغرض وذلك خلال أسبوع من قفل باب الترشح.</w:t>
      </w:r>
    </w:p>
    <w:p w14:paraId="7A4EDBC1" w14:textId="08834A19" w:rsidR="00C7155E" w:rsidRPr="004E7083" w:rsidRDefault="00C7155E" w:rsidP="004E7083">
      <w:pPr>
        <w:pStyle w:val="af0"/>
        <w:numPr>
          <w:ilvl w:val="0"/>
          <w:numId w:val="29"/>
        </w:numPr>
        <w:spacing w:after="0"/>
        <w:ind w:left="450" w:hanging="450"/>
        <w:jc w:val="both"/>
        <w:rPr>
          <w:rFonts w:ascii="Sakkal Majalla" w:hAnsi="Sakkal Majalla" w:cs="Sakkal Majalla"/>
          <w:color w:val="134258" w:themeColor="text2"/>
          <w:sz w:val="24"/>
          <w:szCs w:val="24"/>
        </w:rPr>
      </w:pPr>
      <w:r w:rsidRPr="004E7083">
        <w:rPr>
          <w:rFonts w:ascii="Sakkal Majalla" w:hAnsi="Sakkal Majalla" w:cs="Sakkal Majalla"/>
          <w:color w:val="134258" w:themeColor="text2"/>
          <w:sz w:val="24"/>
          <w:szCs w:val="24"/>
          <w:rtl/>
        </w:rPr>
        <w:lastRenderedPageBreak/>
        <w:t>يجب على لجنة الانتخابات بالتنسيق مع مجلس الإدارة عرض قائمة أسماء المترشحين الواردة من ا</w:t>
      </w:r>
      <w:r w:rsidRPr="004E7083">
        <w:rPr>
          <w:rFonts w:ascii="Sakkal Majalla" w:hAnsi="Sakkal Majalla" w:cs="Sakkal Majalla"/>
          <w:color w:val="134258" w:themeColor="text2"/>
          <w:sz w:val="24"/>
          <w:szCs w:val="24"/>
          <w:highlight w:val="lightGray"/>
          <w:rtl/>
        </w:rPr>
        <w:t>ل</w:t>
      </w:r>
      <w:r w:rsidR="00567463" w:rsidRPr="004E7083">
        <w:rPr>
          <w:rFonts w:ascii="Sakkal Majalla" w:hAnsi="Sakkal Majalla" w:cs="Sakkal Majalla"/>
          <w:color w:val="134258" w:themeColor="text2"/>
          <w:sz w:val="24"/>
          <w:szCs w:val="24"/>
          <w:highlight w:val="lightGray"/>
          <w:rtl/>
        </w:rPr>
        <w:t>مركز</w:t>
      </w:r>
      <w:r w:rsidR="00567463" w:rsidRPr="004E7083">
        <w:rPr>
          <w:rFonts w:ascii="Sakkal Majalla" w:hAnsi="Sakkal Majalla" w:cs="Sakkal Majalla"/>
          <w:color w:val="134258" w:themeColor="text2"/>
          <w:sz w:val="24"/>
          <w:szCs w:val="24"/>
          <w:rtl/>
        </w:rPr>
        <w:t xml:space="preserve"> </w:t>
      </w:r>
      <w:r w:rsidRPr="004E7083">
        <w:rPr>
          <w:rFonts w:ascii="Sakkal Majalla" w:hAnsi="Sakkal Majalla" w:cs="Sakkal Majalla"/>
          <w:color w:val="134258" w:themeColor="text2"/>
          <w:sz w:val="24"/>
          <w:szCs w:val="24"/>
          <w:rtl/>
        </w:rPr>
        <w:t>في مقر الجمعية أو موقعها الإلكتروني، وقبل نهاية مدة مجلس الإدارة بخمسة عشر يوماً على الأقل.</w:t>
      </w:r>
    </w:p>
    <w:p w14:paraId="3E5180F0" w14:textId="3B653723" w:rsidR="00C7155E" w:rsidRPr="004E7083" w:rsidRDefault="00C7155E" w:rsidP="004E7083">
      <w:pPr>
        <w:pStyle w:val="af0"/>
        <w:numPr>
          <w:ilvl w:val="0"/>
          <w:numId w:val="29"/>
        </w:numPr>
        <w:spacing w:after="0"/>
        <w:ind w:left="450" w:hanging="450"/>
        <w:jc w:val="both"/>
        <w:rPr>
          <w:rFonts w:ascii="Sakkal Majalla" w:hAnsi="Sakkal Majalla" w:cs="Sakkal Majalla"/>
          <w:color w:val="134258" w:themeColor="text2"/>
          <w:sz w:val="24"/>
          <w:szCs w:val="24"/>
        </w:rPr>
      </w:pPr>
      <w:r w:rsidRPr="004E7083">
        <w:rPr>
          <w:rFonts w:ascii="Sakkal Majalla" w:hAnsi="Sakkal Majalla" w:cs="Sakkal Majalla"/>
          <w:color w:val="134258" w:themeColor="text2"/>
          <w:sz w:val="24"/>
          <w:szCs w:val="24"/>
          <w:rtl/>
        </w:rPr>
        <w:t xml:space="preserve">تنتخب الجمعية العمومية أعضاء مجلس الإدارة الجديد باجتماعها العادي من قائمة المترشحين، وعلى مجلس الإدارة الجديد تزويد </w:t>
      </w:r>
      <w:r w:rsidRPr="004E7083">
        <w:rPr>
          <w:rFonts w:ascii="Sakkal Majalla" w:hAnsi="Sakkal Majalla" w:cs="Sakkal Majalla"/>
          <w:color w:val="134258" w:themeColor="text2"/>
          <w:sz w:val="24"/>
          <w:szCs w:val="24"/>
          <w:highlight w:val="lightGray"/>
          <w:rtl/>
        </w:rPr>
        <w:t>ال</w:t>
      </w:r>
      <w:r w:rsidR="00567463" w:rsidRPr="004E7083">
        <w:rPr>
          <w:rFonts w:ascii="Sakkal Majalla" w:hAnsi="Sakkal Majalla" w:cs="Sakkal Majalla"/>
          <w:color w:val="134258" w:themeColor="text2"/>
          <w:sz w:val="24"/>
          <w:szCs w:val="24"/>
          <w:highlight w:val="lightGray"/>
          <w:rtl/>
        </w:rPr>
        <w:t>مركز</w:t>
      </w:r>
      <w:r w:rsidRPr="004E7083">
        <w:rPr>
          <w:rFonts w:ascii="Sakkal Majalla" w:hAnsi="Sakkal Majalla" w:cs="Sakkal Majalla"/>
          <w:color w:val="134258" w:themeColor="text2"/>
          <w:sz w:val="24"/>
          <w:szCs w:val="24"/>
          <w:rtl/>
        </w:rPr>
        <w:t xml:space="preserve"> بأسماء الأعضاء الذين تم انتخابهم خلال خمسة عشر يوماً كحد أقصى من تاريخ الانتخاب.</w:t>
      </w:r>
    </w:p>
    <w:p w14:paraId="57CC3A8C" w14:textId="26AC3459" w:rsidR="00C7155E" w:rsidRPr="004E7083" w:rsidRDefault="00567463" w:rsidP="004E7083">
      <w:pPr>
        <w:pStyle w:val="af0"/>
        <w:numPr>
          <w:ilvl w:val="0"/>
          <w:numId w:val="29"/>
        </w:numPr>
        <w:spacing w:after="0"/>
        <w:ind w:left="450" w:hanging="450"/>
        <w:jc w:val="both"/>
        <w:rPr>
          <w:rFonts w:ascii="Sakkal Majalla" w:hAnsi="Sakkal Majalla" w:cs="Sakkal Majalla"/>
          <w:color w:val="134258" w:themeColor="text2"/>
          <w:sz w:val="24"/>
          <w:szCs w:val="24"/>
        </w:rPr>
      </w:pPr>
      <w:r w:rsidRPr="004E7083">
        <w:rPr>
          <w:rFonts w:ascii="Sakkal Majalla" w:hAnsi="Sakkal Majalla" w:cs="Sakkal Majalla"/>
          <w:color w:val="134258" w:themeColor="text2"/>
          <w:sz w:val="24"/>
          <w:szCs w:val="24"/>
          <w:rtl/>
        </w:rPr>
        <w:t xml:space="preserve">ينتدب </w:t>
      </w:r>
      <w:r w:rsidRPr="004E7083">
        <w:rPr>
          <w:rFonts w:ascii="Sakkal Majalla" w:hAnsi="Sakkal Majalla" w:cs="Sakkal Majalla"/>
          <w:color w:val="134258" w:themeColor="text2"/>
          <w:sz w:val="24"/>
          <w:szCs w:val="24"/>
          <w:highlight w:val="lightGray"/>
          <w:rtl/>
        </w:rPr>
        <w:t>المركز</w:t>
      </w:r>
      <w:r w:rsidR="00C7155E" w:rsidRPr="004E7083">
        <w:rPr>
          <w:rFonts w:ascii="Sakkal Majalla" w:hAnsi="Sakkal Majalla" w:cs="Sakkal Majalla"/>
          <w:color w:val="134258" w:themeColor="text2"/>
          <w:sz w:val="24"/>
          <w:szCs w:val="24"/>
          <w:rtl/>
        </w:rPr>
        <w:t xml:space="preserve"> أحد موظفيه لحضور عملية انتخاب أعضاء مجلس الإدارة للتأكد من سيرها طبقاً للنظام واللائحة التنفيذية واللائحة.</w:t>
      </w:r>
    </w:p>
    <w:p w14:paraId="3129946E" w14:textId="583BBF4A" w:rsidR="00397984" w:rsidRPr="004E7083" w:rsidRDefault="00C7155E" w:rsidP="004E7083">
      <w:pPr>
        <w:pStyle w:val="af0"/>
        <w:numPr>
          <w:ilvl w:val="0"/>
          <w:numId w:val="29"/>
        </w:numPr>
        <w:spacing w:after="0"/>
        <w:ind w:left="450" w:hanging="450"/>
        <w:jc w:val="both"/>
        <w:rPr>
          <w:rFonts w:ascii="Sakkal Majalla" w:hAnsi="Sakkal Majalla" w:cs="Sakkal Majalla"/>
          <w:color w:val="134258" w:themeColor="text2"/>
          <w:sz w:val="24"/>
          <w:szCs w:val="24"/>
          <w:rtl/>
        </w:rPr>
      </w:pPr>
      <w:r w:rsidRPr="004E7083">
        <w:rPr>
          <w:rFonts w:ascii="Sakkal Majalla" w:hAnsi="Sakkal Majalla" w:cs="Sakkal Majalla"/>
          <w:color w:val="134258" w:themeColor="text2"/>
          <w:sz w:val="24"/>
          <w:szCs w:val="24"/>
          <w:rtl/>
        </w:rPr>
        <w:t>عند انتهاء دورة مجلس الإدارة يستمر في ممارسة مهامه الإدارية دون المالية لحين انتخاب مجلس إدارة جديد.</w:t>
      </w:r>
    </w:p>
    <w:p w14:paraId="76B1A096" w14:textId="7D8764D7" w:rsidR="005D273A" w:rsidRDefault="005D273A" w:rsidP="004E7083">
      <w:pPr>
        <w:spacing w:line="276" w:lineRule="auto"/>
        <w:jc w:val="center"/>
        <w:rPr>
          <w:rFonts w:ascii="Sakkal Majalla" w:hAnsi="Sakkal Majalla" w:cs="Sakkal Majalla"/>
          <w:b/>
          <w:bCs/>
          <w:color w:val="134258" w:themeColor="text2"/>
          <w:sz w:val="24"/>
          <w:szCs w:val="24"/>
          <w:rtl/>
        </w:rPr>
      </w:pPr>
    </w:p>
    <w:p w14:paraId="4E348D0E" w14:textId="51144327" w:rsidR="00FA60A6" w:rsidRDefault="00FA60A6" w:rsidP="004E7083">
      <w:pPr>
        <w:spacing w:line="276" w:lineRule="auto"/>
        <w:jc w:val="center"/>
        <w:rPr>
          <w:rFonts w:ascii="Sakkal Majalla" w:hAnsi="Sakkal Majalla" w:cs="Sakkal Majalla"/>
          <w:b/>
          <w:bCs/>
          <w:color w:val="134258" w:themeColor="text2"/>
          <w:sz w:val="24"/>
          <w:szCs w:val="24"/>
          <w:rtl/>
        </w:rPr>
      </w:pPr>
    </w:p>
    <w:p w14:paraId="11610CAF" w14:textId="53303D10" w:rsidR="00FA60A6" w:rsidRDefault="00FA60A6" w:rsidP="004E7083">
      <w:pPr>
        <w:spacing w:line="276" w:lineRule="auto"/>
        <w:jc w:val="center"/>
        <w:rPr>
          <w:rFonts w:ascii="Sakkal Majalla" w:hAnsi="Sakkal Majalla" w:cs="Sakkal Majalla"/>
          <w:b/>
          <w:bCs/>
          <w:color w:val="134258" w:themeColor="text2"/>
          <w:sz w:val="24"/>
          <w:szCs w:val="24"/>
          <w:rtl/>
        </w:rPr>
      </w:pPr>
    </w:p>
    <w:p w14:paraId="7CA35E15" w14:textId="225D5294" w:rsidR="00FA60A6" w:rsidRDefault="00FA60A6" w:rsidP="004E7083">
      <w:pPr>
        <w:spacing w:line="276" w:lineRule="auto"/>
        <w:jc w:val="center"/>
        <w:rPr>
          <w:rFonts w:ascii="Sakkal Majalla" w:hAnsi="Sakkal Majalla" w:cs="Sakkal Majalla"/>
          <w:b/>
          <w:bCs/>
          <w:color w:val="134258" w:themeColor="text2"/>
          <w:sz w:val="24"/>
          <w:szCs w:val="24"/>
          <w:rtl/>
        </w:rPr>
      </w:pPr>
    </w:p>
    <w:p w14:paraId="7135B07C" w14:textId="77777777" w:rsidR="00FA60A6" w:rsidRPr="004E7083" w:rsidRDefault="00FA60A6" w:rsidP="004E7083">
      <w:pPr>
        <w:spacing w:line="276" w:lineRule="auto"/>
        <w:jc w:val="center"/>
        <w:rPr>
          <w:rFonts w:ascii="Sakkal Majalla" w:hAnsi="Sakkal Majalla" w:cs="Sakkal Majalla"/>
          <w:b/>
          <w:bCs/>
          <w:color w:val="134258" w:themeColor="text2"/>
          <w:sz w:val="24"/>
          <w:szCs w:val="24"/>
          <w:rtl/>
        </w:rPr>
      </w:pPr>
    </w:p>
    <w:p w14:paraId="145F87D2" w14:textId="1B571447" w:rsidR="00567463" w:rsidRPr="004E7083" w:rsidRDefault="00567463" w:rsidP="004E7083">
      <w:pPr>
        <w:spacing w:line="276" w:lineRule="auto"/>
        <w:jc w:val="center"/>
        <w:rPr>
          <w:rFonts w:ascii="Sakkal Majalla" w:hAnsi="Sakkal Majalla" w:cs="Sakkal Majalla"/>
          <w:b/>
          <w:bCs/>
          <w:color w:val="134258" w:themeColor="text2"/>
          <w:sz w:val="24"/>
          <w:szCs w:val="24"/>
          <w:rtl/>
        </w:rPr>
      </w:pPr>
      <w:r w:rsidRPr="004E7083">
        <w:rPr>
          <w:rFonts w:ascii="Sakkal Majalla" w:hAnsi="Sakkal Majalla" w:cs="Sakkal Majalla"/>
          <w:b/>
          <w:bCs/>
          <w:color w:val="134258" w:themeColor="text2"/>
          <w:sz w:val="24"/>
          <w:szCs w:val="24"/>
          <w:rtl/>
        </w:rPr>
        <w:t>الفصل الرابع</w:t>
      </w:r>
    </w:p>
    <w:p w14:paraId="2FEA3CD6" w14:textId="77777777" w:rsidR="00567463" w:rsidRPr="004E7083" w:rsidRDefault="00567463" w:rsidP="004E7083">
      <w:pPr>
        <w:spacing w:line="276" w:lineRule="auto"/>
        <w:jc w:val="center"/>
        <w:rPr>
          <w:rFonts w:ascii="Sakkal Majalla" w:hAnsi="Sakkal Majalla" w:cs="Sakkal Majalla"/>
          <w:b/>
          <w:bCs/>
          <w:color w:val="134258" w:themeColor="text2"/>
          <w:sz w:val="24"/>
          <w:szCs w:val="24"/>
        </w:rPr>
      </w:pPr>
      <w:r w:rsidRPr="004E7083">
        <w:rPr>
          <w:rFonts w:ascii="Sakkal Majalla" w:hAnsi="Sakkal Majalla" w:cs="Sakkal Majalla"/>
          <w:b/>
          <w:bCs/>
          <w:color w:val="134258" w:themeColor="text2"/>
          <w:sz w:val="24"/>
          <w:szCs w:val="24"/>
          <w:rtl/>
        </w:rPr>
        <w:t>مجلس الإدارة</w:t>
      </w:r>
    </w:p>
    <w:p w14:paraId="482CA466" w14:textId="58F53E31" w:rsidR="00567463" w:rsidRPr="004E7083" w:rsidRDefault="00567463" w:rsidP="004E7083">
      <w:pPr>
        <w:spacing w:line="276" w:lineRule="auto"/>
        <w:jc w:val="both"/>
        <w:rPr>
          <w:rFonts w:ascii="Sakkal Majalla" w:hAnsi="Sakkal Majalla" w:cs="Sakkal Majalla"/>
          <w:b/>
          <w:bCs/>
          <w:color w:val="158284" w:themeColor="accent2"/>
          <w:sz w:val="24"/>
          <w:szCs w:val="24"/>
          <w:rtl/>
        </w:rPr>
      </w:pPr>
      <w:r w:rsidRPr="004E7083">
        <w:rPr>
          <w:rFonts w:ascii="Sakkal Majalla" w:hAnsi="Sakkal Majalla" w:cs="Sakkal Majalla"/>
          <w:b/>
          <w:bCs/>
          <w:color w:val="158284" w:themeColor="accent2"/>
          <w:sz w:val="24"/>
          <w:szCs w:val="24"/>
          <w:rtl/>
        </w:rPr>
        <w:t>المادة</w:t>
      </w:r>
      <w:r w:rsidR="005B4841" w:rsidRPr="004E7083">
        <w:rPr>
          <w:rFonts w:ascii="Sakkal Majalla" w:hAnsi="Sakkal Majalla" w:cs="Sakkal Majalla"/>
          <w:b/>
          <w:bCs/>
          <w:color w:val="158284" w:themeColor="accent2"/>
          <w:sz w:val="24"/>
          <w:szCs w:val="24"/>
          <w:rtl/>
        </w:rPr>
        <w:t xml:space="preserve"> الثلاثون</w:t>
      </w:r>
      <w:r w:rsidRPr="004E7083">
        <w:rPr>
          <w:rFonts w:ascii="Sakkal Majalla" w:hAnsi="Sakkal Majalla" w:cs="Sakkal Majalla"/>
          <w:b/>
          <w:bCs/>
          <w:color w:val="158284" w:themeColor="accent2"/>
          <w:sz w:val="24"/>
          <w:szCs w:val="24"/>
          <w:rtl/>
        </w:rPr>
        <w:t>:</w:t>
      </w:r>
    </w:p>
    <w:p w14:paraId="73ABC1E8" w14:textId="2338BD83" w:rsidR="00567463" w:rsidRPr="004E7083" w:rsidRDefault="00567463" w:rsidP="007D56CB">
      <w:pPr>
        <w:pStyle w:val="af0"/>
        <w:spacing w:after="0"/>
        <w:ind w:left="0"/>
        <w:jc w:val="both"/>
        <w:rPr>
          <w:rFonts w:ascii="Sakkal Majalla" w:hAnsi="Sakkal Majalla" w:cs="Sakkal Majalla"/>
          <w:color w:val="134258" w:themeColor="text2"/>
          <w:sz w:val="24"/>
          <w:szCs w:val="24"/>
        </w:rPr>
      </w:pPr>
      <w:r w:rsidRPr="004E7083">
        <w:rPr>
          <w:rFonts w:ascii="Sakkal Majalla" w:hAnsi="Sakkal Majalla" w:cs="Sakkal Majalla"/>
          <w:color w:val="134258" w:themeColor="text2"/>
          <w:sz w:val="24"/>
          <w:szCs w:val="24"/>
          <w:rtl/>
        </w:rPr>
        <w:t>يدير الجمعية مجلس إدارة مكوّن من</w:t>
      </w:r>
      <w:r w:rsidRPr="004E7083">
        <w:rPr>
          <w:rFonts w:ascii="Sakkal Majalla" w:hAnsi="Sakkal Majalla" w:cs="Sakkal Majalla"/>
          <w:color w:val="134258" w:themeColor="text2"/>
          <w:sz w:val="24"/>
          <w:szCs w:val="24"/>
        </w:rPr>
        <w:t xml:space="preserve"> </w:t>
      </w:r>
      <w:proofErr w:type="gramStart"/>
      <w:r w:rsidRPr="004E7083">
        <w:rPr>
          <w:rFonts w:ascii="Sakkal Majalla" w:hAnsi="Sakkal Majalla" w:cs="Sakkal Majalla"/>
          <w:color w:val="134258" w:themeColor="text2"/>
          <w:sz w:val="24"/>
          <w:szCs w:val="24"/>
          <w:rtl/>
        </w:rPr>
        <w:t>(</w:t>
      </w:r>
      <w:r w:rsidR="007D56CB">
        <w:rPr>
          <w:rFonts w:ascii="Sakkal Majalla" w:hAnsi="Sakkal Majalla" w:cs="Sakkal Majalla" w:hint="cs"/>
          <w:color w:val="134258" w:themeColor="text2"/>
          <w:sz w:val="24"/>
          <w:szCs w:val="24"/>
          <w:rtl/>
        </w:rPr>
        <w:t xml:space="preserve">  </w:t>
      </w:r>
      <w:proofErr w:type="gramEnd"/>
      <w:r w:rsidR="007D56CB">
        <w:rPr>
          <w:rFonts w:ascii="Sakkal Majalla" w:hAnsi="Sakkal Majalla" w:cs="Sakkal Majalla" w:hint="cs"/>
          <w:color w:val="134258" w:themeColor="text2"/>
          <w:sz w:val="24"/>
          <w:szCs w:val="24"/>
          <w:rtl/>
        </w:rPr>
        <w:t xml:space="preserve">  7   </w:t>
      </w:r>
      <w:r w:rsidR="0039230A" w:rsidRPr="004E7083">
        <w:rPr>
          <w:rFonts w:ascii="Sakkal Majalla" w:hAnsi="Sakkal Majalla" w:cs="Sakkal Majalla"/>
          <w:color w:val="134258" w:themeColor="text2"/>
          <w:sz w:val="24"/>
          <w:szCs w:val="24"/>
          <w:rtl/>
        </w:rPr>
        <w:t>)</w:t>
      </w:r>
      <w:r w:rsidRPr="004E7083">
        <w:rPr>
          <w:rFonts w:ascii="Sakkal Majalla" w:hAnsi="Sakkal Majalla" w:cs="Sakkal Majalla"/>
          <w:color w:val="134258" w:themeColor="text2"/>
          <w:sz w:val="24"/>
          <w:szCs w:val="24"/>
          <w:rtl/>
        </w:rPr>
        <w:t xml:space="preserve"> </w:t>
      </w:r>
      <w:r w:rsidR="007D56CB">
        <w:rPr>
          <w:rFonts w:ascii="Sakkal Majalla" w:hAnsi="Sakkal Majalla" w:cs="Sakkal Majalla" w:hint="cs"/>
          <w:color w:val="134258" w:themeColor="text2"/>
          <w:sz w:val="24"/>
          <w:szCs w:val="24"/>
          <w:rtl/>
        </w:rPr>
        <w:t xml:space="preserve">أعضاء </w:t>
      </w:r>
      <w:r w:rsidRPr="004E7083">
        <w:rPr>
          <w:rFonts w:ascii="Sakkal Majalla" w:hAnsi="Sakkal Majalla" w:cs="Sakkal Majalla"/>
          <w:color w:val="134258" w:themeColor="text2"/>
          <w:sz w:val="24"/>
          <w:szCs w:val="24"/>
          <w:rtl/>
        </w:rPr>
        <w:t>، يتم انتخابهم من بين أعضاء الجمعية العمومية العاملين وفقاً لما تحدده هذه اللائحة</w:t>
      </w:r>
      <w:r w:rsidRPr="004E7083">
        <w:rPr>
          <w:rFonts w:ascii="Sakkal Majalla" w:hAnsi="Sakkal Majalla" w:cs="Sakkal Majalla"/>
          <w:color w:val="134258" w:themeColor="text2"/>
          <w:sz w:val="24"/>
          <w:szCs w:val="24"/>
        </w:rPr>
        <w:t>.</w:t>
      </w:r>
    </w:p>
    <w:p w14:paraId="2DF805AE" w14:textId="5BCB2992" w:rsidR="00567463" w:rsidRPr="004E7083" w:rsidRDefault="00567463" w:rsidP="004E7083">
      <w:pPr>
        <w:spacing w:line="276" w:lineRule="auto"/>
        <w:jc w:val="both"/>
        <w:rPr>
          <w:rFonts w:ascii="Sakkal Majalla" w:hAnsi="Sakkal Majalla" w:cs="Sakkal Majalla"/>
          <w:b/>
          <w:bCs/>
          <w:color w:val="158284" w:themeColor="accent2"/>
          <w:sz w:val="24"/>
          <w:szCs w:val="24"/>
        </w:rPr>
      </w:pPr>
      <w:r w:rsidRPr="004E7083">
        <w:rPr>
          <w:rFonts w:ascii="Sakkal Majalla" w:hAnsi="Sakkal Majalla" w:cs="Sakkal Majalla"/>
          <w:b/>
          <w:bCs/>
          <w:color w:val="158284" w:themeColor="accent2"/>
          <w:sz w:val="24"/>
          <w:szCs w:val="24"/>
          <w:rtl/>
        </w:rPr>
        <w:t>المادة ا</w:t>
      </w:r>
      <w:r w:rsidR="009E1C24" w:rsidRPr="004E7083">
        <w:rPr>
          <w:rFonts w:ascii="Sakkal Majalla" w:hAnsi="Sakkal Majalla" w:cs="Sakkal Majalla"/>
          <w:b/>
          <w:bCs/>
          <w:color w:val="158284" w:themeColor="accent2"/>
          <w:sz w:val="24"/>
          <w:szCs w:val="24"/>
          <w:rtl/>
        </w:rPr>
        <w:t xml:space="preserve">لحادية </w:t>
      </w:r>
      <w:r w:rsidR="005B4841" w:rsidRPr="004E7083">
        <w:rPr>
          <w:rFonts w:ascii="Sakkal Majalla" w:hAnsi="Sakkal Majalla" w:cs="Sakkal Majalla"/>
          <w:b/>
          <w:bCs/>
          <w:color w:val="158284" w:themeColor="accent2"/>
          <w:sz w:val="24"/>
          <w:szCs w:val="24"/>
          <w:rtl/>
        </w:rPr>
        <w:t>والثلاثون</w:t>
      </w:r>
      <w:r w:rsidRPr="004E7083">
        <w:rPr>
          <w:rFonts w:ascii="Sakkal Majalla" w:hAnsi="Sakkal Majalla" w:cs="Sakkal Majalla"/>
          <w:b/>
          <w:bCs/>
          <w:color w:val="158284" w:themeColor="accent2"/>
          <w:sz w:val="24"/>
          <w:szCs w:val="24"/>
          <w:rtl/>
        </w:rPr>
        <w:t>:</w:t>
      </w:r>
    </w:p>
    <w:p w14:paraId="42F36D22" w14:textId="3F209B92" w:rsidR="00567463" w:rsidRPr="004E7083" w:rsidRDefault="00567463" w:rsidP="004E7083">
      <w:pPr>
        <w:spacing w:line="276" w:lineRule="auto"/>
        <w:jc w:val="both"/>
        <w:rPr>
          <w:rFonts w:ascii="Sakkal Majalla" w:hAnsi="Sakkal Majalla" w:cs="Sakkal Majalla"/>
          <w:color w:val="134258" w:themeColor="text2"/>
          <w:sz w:val="24"/>
          <w:szCs w:val="24"/>
          <w:rtl/>
        </w:rPr>
      </w:pPr>
      <w:r w:rsidRPr="004E7083">
        <w:rPr>
          <w:rFonts w:ascii="Sakkal Majalla" w:hAnsi="Sakkal Majalla" w:cs="Sakkal Majalla"/>
          <w:color w:val="134258" w:themeColor="text2"/>
          <w:sz w:val="24"/>
          <w:szCs w:val="24"/>
          <w:rtl/>
        </w:rPr>
        <w:t>تكون مدة الدورة الواحدة لمجلس الإدارة أربع سنوات.</w:t>
      </w:r>
    </w:p>
    <w:p w14:paraId="33728741" w14:textId="77777777" w:rsidR="00567463" w:rsidRPr="004E7083" w:rsidRDefault="00567463" w:rsidP="004E7083">
      <w:pPr>
        <w:spacing w:line="276" w:lineRule="auto"/>
        <w:jc w:val="both"/>
        <w:rPr>
          <w:rFonts w:ascii="Sakkal Majalla" w:hAnsi="Sakkal Majalla" w:cs="Sakkal Majalla"/>
          <w:b/>
          <w:bCs/>
          <w:color w:val="158284" w:themeColor="accent2"/>
          <w:sz w:val="24"/>
          <w:szCs w:val="24"/>
          <w:rtl/>
        </w:rPr>
      </w:pPr>
    </w:p>
    <w:p w14:paraId="184F2E76" w14:textId="5AD9432E" w:rsidR="00567463" w:rsidRPr="004E7083" w:rsidRDefault="00567463" w:rsidP="004E7083">
      <w:pPr>
        <w:spacing w:line="276" w:lineRule="auto"/>
        <w:jc w:val="both"/>
        <w:rPr>
          <w:rFonts w:ascii="Sakkal Majalla" w:hAnsi="Sakkal Majalla" w:cs="Sakkal Majalla"/>
          <w:b/>
          <w:bCs/>
          <w:color w:val="158284" w:themeColor="accent2"/>
          <w:sz w:val="24"/>
          <w:szCs w:val="24"/>
          <w:rtl/>
        </w:rPr>
      </w:pPr>
      <w:r w:rsidRPr="004E7083">
        <w:rPr>
          <w:rFonts w:ascii="Sakkal Majalla" w:hAnsi="Sakkal Majalla" w:cs="Sakkal Majalla"/>
          <w:b/>
          <w:bCs/>
          <w:color w:val="158284" w:themeColor="accent2"/>
          <w:sz w:val="24"/>
          <w:szCs w:val="24"/>
          <w:rtl/>
        </w:rPr>
        <w:t xml:space="preserve">المادة </w:t>
      </w:r>
      <w:r w:rsidR="009E1C24" w:rsidRPr="004E7083">
        <w:rPr>
          <w:rFonts w:ascii="Sakkal Majalla" w:hAnsi="Sakkal Majalla" w:cs="Sakkal Majalla"/>
          <w:b/>
          <w:bCs/>
          <w:color w:val="158284" w:themeColor="accent2"/>
          <w:sz w:val="24"/>
          <w:szCs w:val="24"/>
          <w:rtl/>
        </w:rPr>
        <w:t>الثانية</w:t>
      </w:r>
      <w:r w:rsidRPr="004E7083">
        <w:rPr>
          <w:rFonts w:ascii="Sakkal Majalla" w:hAnsi="Sakkal Majalla" w:cs="Sakkal Majalla"/>
          <w:b/>
          <w:bCs/>
          <w:color w:val="158284" w:themeColor="accent2"/>
          <w:sz w:val="24"/>
          <w:szCs w:val="24"/>
          <w:rtl/>
        </w:rPr>
        <w:t xml:space="preserve"> والثلاثون:</w:t>
      </w:r>
    </w:p>
    <w:p w14:paraId="30B622AF" w14:textId="77777777" w:rsidR="00567463" w:rsidRPr="004E7083" w:rsidRDefault="00567463" w:rsidP="004E7083">
      <w:pPr>
        <w:spacing w:line="276" w:lineRule="auto"/>
        <w:jc w:val="both"/>
        <w:rPr>
          <w:rFonts w:ascii="Sakkal Majalla" w:hAnsi="Sakkal Majalla" w:cs="Sakkal Majalla"/>
          <w:color w:val="134258" w:themeColor="text2"/>
          <w:sz w:val="24"/>
          <w:szCs w:val="24"/>
          <w:rtl/>
        </w:rPr>
      </w:pPr>
      <w:r w:rsidRPr="004E7083">
        <w:rPr>
          <w:rFonts w:ascii="Sakkal Majalla" w:hAnsi="Sakkal Majalla" w:cs="Sakkal Majalla"/>
          <w:color w:val="134258" w:themeColor="text2"/>
          <w:sz w:val="24"/>
          <w:szCs w:val="24"/>
          <w:rtl/>
        </w:rPr>
        <w:t>يحق لكل عضو عامل في الجمعية ترشيح نفسه لعضوية مجلس الإدارة، ويشترط فيمن يترشح لعضوية مجلس الإدارة ما يأتي:</w:t>
      </w:r>
    </w:p>
    <w:p w14:paraId="565D67CB" w14:textId="77777777" w:rsidR="00567463" w:rsidRPr="004E7083" w:rsidRDefault="00567463" w:rsidP="004E7083">
      <w:pPr>
        <w:pStyle w:val="af0"/>
        <w:numPr>
          <w:ilvl w:val="0"/>
          <w:numId w:val="30"/>
        </w:numPr>
        <w:tabs>
          <w:tab w:val="clear" w:pos="432"/>
        </w:tabs>
        <w:spacing w:after="0"/>
        <w:ind w:left="450" w:hanging="450"/>
        <w:jc w:val="both"/>
        <w:rPr>
          <w:rFonts w:ascii="Sakkal Majalla" w:hAnsi="Sakkal Majalla" w:cs="Sakkal Majalla"/>
          <w:color w:val="134258" w:themeColor="text2"/>
          <w:sz w:val="24"/>
          <w:szCs w:val="24"/>
          <w:rtl/>
        </w:rPr>
      </w:pPr>
      <w:r w:rsidRPr="004E7083">
        <w:rPr>
          <w:rFonts w:ascii="Sakkal Majalla" w:hAnsi="Sakkal Majalla" w:cs="Sakkal Majalla"/>
          <w:color w:val="134258" w:themeColor="text2"/>
          <w:sz w:val="24"/>
          <w:szCs w:val="24"/>
          <w:rtl/>
        </w:rPr>
        <w:t>أن يكون سعودياً.</w:t>
      </w:r>
    </w:p>
    <w:p w14:paraId="5863B6E1" w14:textId="77777777" w:rsidR="00567463" w:rsidRPr="004E7083" w:rsidRDefault="00567463" w:rsidP="004E7083">
      <w:pPr>
        <w:pStyle w:val="af0"/>
        <w:numPr>
          <w:ilvl w:val="0"/>
          <w:numId w:val="30"/>
        </w:numPr>
        <w:tabs>
          <w:tab w:val="clear" w:pos="432"/>
        </w:tabs>
        <w:spacing w:after="0"/>
        <w:ind w:left="450" w:hanging="450"/>
        <w:jc w:val="both"/>
        <w:rPr>
          <w:rFonts w:ascii="Sakkal Majalla" w:hAnsi="Sakkal Majalla" w:cs="Sakkal Majalla"/>
          <w:color w:val="134258" w:themeColor="text2"/>
          <w:sz w:val="24"/>
          <w:szCs w:val="24"/>
        </w:rPr>
      </w:pPr>
      <w:r w:rsidRPr="004E7083">
        <w:rPr>
          <w:rFonts w:ascii="Sakkal Majalla" w:hAnsi="Sakkal Majalla" w:cs="Sakkal Majalla"/>
          <w:color w:val="134258" w:themeColor="text2"/>
          <w:sz w:val="24"/>
          <w:szCs w:val="24"/>
          <w:rtl/>
        </w:rPr>
        <w:t>أن يكون كامل الأهلية.</w:t>
      </w:r>
    </w:p>
    <w:p w14:paraId="046BB14E" w14:textId="77777777" w:rsidR="00567463" w:rsidRPr="004E7083" w:rsidRDefault="00567463" w:rsidP="004E7083">
      <w:pPr>
        <w:pStyle w:val="af0"/>
        <w:numPr>
          <w:ilvl w:val="0"/>
          <w:numId w:val="30"/>
        </w:numPr>
        <w:tabs>
          <w:tab w:val="clear" w:pos="432"/>
        </w:tabs>
        <w:spacing w:after="0"/>
        <w:ind w:left="450" w:hanging="450"/>
        <w:jc w:val="both"/>
        <w:rPr>
          <w:rFonts w:ascii="Sakkal Majalla" w:hAnsi="Sakkal Majalla" w:cs="Sakkal Majalla"/>
          <w:color w:val="134258" w:themeColor="text2"/>
          <w:sz w:val="24"/>
          <w:szCs w:val="24"/>
        </w:rPr>
      </w:pPr>
      <w:r w:rsidRPr="004E7083">
        <w:rPr>
          <w:rFonts w:ascii="Sakkal Majalla" w:hAnsi="Sakkal Majalla" w:cs="Sakkal Majalla"/>
          <w:color w:val="134258" w:themeColor="text2"/>
          <w:sz w:val="24"/>
          <w:szCs w:val="24"/>
          <w:rtl/>
        </w:rPr>
        <w:t>أن يكونَ عضواً عاملاً في الجمعية العمومية مدةً لا تقل عن ستة أشهر.</w:t>
      </w:r>
    </w:p>
    <w:p w14:paraId="327DAF77" w14:textId="77777777" w:rsidR="00567463" w:rsidRPr="004E7083" w:rsidRDefault="00567463" w:rsidP="004E7083">
      <w:pPr>
        <w:pStyle w:val="af0"/>
        <w:numPr>
          <w:ilvl w:val="0"/>
          <w:numId w:val="30"/>
        </w:numPr>
        <w:tabs>
          <w:tab w:val="clear" w:pos="432"/>
        </w:tabs>
        <w:spacing w:after="0"/>
        <w:ind w:left="450" w:hanging="450"/>
        <w:jc w:val="both"/>
        <w:rPr>
          <w:rFonts w:ascii="Sakkal Majalla" w:hAnsi="Sakkal Majalla" w:cs="Sakkal Majalla"/>
          <w:color w:val="134258" w:themeColor="text2"/>
          <w:sz w:val="24"/>
          <w:szCs w:val="24"/>
        </w:rPr>
      </w:pPr>
      <w:r w:rsidRPr="004E7083">
        <w:rPr>
          <w:rFonts w:ascii="Sakkal Majalla" w:hAnsi="Sakkal Majalla" w:cs="Sakkal Majalla"/>
          <w:color w:val="134258" w:themeColor="text2"/>
          <w:sz w:val="24"/>
          <w:szCs w:val="24"/>
          <w:rtl/>
        </w:rPr>
        <w:t>ألا يقل عمره عن (21) سنة.</w:t>
      </w:r>
    </w:p>
    <w:p w14:paraId="1AC12F91" w14:textId="32EACBA4" w:rsidR="00567463" w:rsidRPr="004E7083" w:rsidRDefault="00567463" w:rsidP="004E7083">
      <w:pPr>
        <w:numPr>
          <w:ilvl w:val="0"/>
          <w:numId w:val="30"/>
        </w:numPr>
        <w:spacing w:before="0" w:line="276" w:lineRule="auto"/>
        <w:contextualSpacing w:val="0"/>
        <w:jc w:val="both"/>
        <w:rPr>
          <w:rFonts w:ascii="Sakkal Majalla" w:hAnsi="Sakkal Majalla" w:cs="Sakkal Majalla"/>
          <w:color w:val="134258" w:themeColor="text2"/>
          <w:sz w:val="24"/>
          <w:szCs w:val="24"/>
          <w:rtl/>
        </w:rPr>
      </w:pPr>
      <w:r w:rsidRPr="004E7083">
        <w:rPr>
          <w:rFonts w:ascii="Sakkal Majalla" w:hAnsi="Sakkal Majalla" w:cs="Sakkal Majalla"/>
          <w:color w:val="134258" w:themeColor="text2"/>
          <w:sz w:val="24"/>
          <w:szCs w:val="24"/>
          <w:rtl/>
        </w:rPr>
        <w:t xml:space="preserve">ألا يكون من العاملين في الإدارة المختصة بالإشراف على الجمعية في </w:t>
      </w:r>
      <w:r w:rsidRPr="004E7083">
        <w:rPr>
          <w:rFonts w:ascii="Sakkal Majalla" w:hAnsi="Sakkal Majalla" w:cs="Sakkal Majalla"/>
          <w:color w:val="134258" w:themeColor="text2"/>
          <w:sz w:val="24"/>
          <w:szCs w:val="24"/>
          <w:highlight w:val="lightGray"/>
          <w:rtl/>
        </w:rPr>
        <w:t>ال</w:t>
      </w:r>
      <w:r w:rsidR="008B15B5" w:rsidRPr="004E7083">
        <w:rPr>
          <w:rFonts w:ascii="Sakkal Majalla" w:hAnsi="Sakkal Majalla" w:cs="Sakkal Majalla"/>
          <w:color w:val="134258" w:themeColor="text2"/>
          <w:sz w:val="24"/>
          <w:szCs w:val="24"/>
          <w:highlight w:val="lightGray"/>
          <w:rtl/>
        </w:rPr>
        <w:t>مركز</w:t>
      </w:r>
      <w:r w:rsidRPr="004E7083">
        <w:rPr>
          <w:rFonts w:ascii="Sakkal Majalla" w:hAnsi="Sakkal Majalla" w:cs="Sakkal Majalla"/>
          <w:color w:val="134258" w:themeColor="text2"/>
          <w:sz w:val="24"/>
          <w:szCs w:val="24"/>
          <w:rtl/>
        </w:rPr>
        <w:t xml:space="preserve"> </w:t>
      </w:r>
      <w:r w:rsidR="00607566" w:rsidRPr="004E7083">
        <w:rPr>
          <w:rFonts w:ascii="Sakkal Majalla" w:hAnsi="Sakkal Majalla" w:cs="Sakkal Majalla"/>
          <w:color w:val="134258" w:themeColor="text2"/>
          <w:sz w:val="24"/>
          <w:szCs w:val="24"/>
          <w:rtl/>
        </w:rPr>
        <w:t xml:space="preserve">أو </w:t>
      </w:r>
      <w:r w:rsidRPr="004E7083">
        <w:rPr>
          <w:rFonts w:ascii="Sakkal Majalla" w:hAnsi="Sakkal Majalla" w:cs="Sakkal Majalla"/>
          <w:color w:val="134258" w:themeColor="text2"/>
          <w:sz w:val="24"/>
          <w:szCs w:val="24"/>
          <w:rtl/>
        </w:rPr>
        <w:t xml:space="preserve">الجهة المشرفة إلا بموافقة </w:t>
      </w:r>
      <w:r w:rsidRPr="004E7083">
        <w:rPr>
          <w:rFonts w:ascii="Sakkal Majalla" w:hAnsi="Sakkal Majalla" w:cs="Sakkal Majalla"/>
          <w:color w:val="134258" w:themeColor="text2"/>
          <w:sz w:val="24"/>
          <w:szCs w:val="24"/>
          <w:highlight w:val="lightGray"/>
          <w:rtl/>
        </w:rPr>
        <w:t>ال</w:t>
      </w:r>
      <w:r w:rsidR="008B15B5" w:rsidRPr="004E7083">
        <w:rPr>
          <w:rFonts w:ascii="Sakkal Majalla" w:hAnsi="Sakkal Majalla" w:cs="Sakkal Majalla"/>
          <w:color w:val="134258" w:themeColor="text2"/>
          <w:sz w:val="24"/>
          <w:szCs w:val="24"/>
          <w:highlight w:val="lightGray"/>
          <w:rtl/>
        </w:rPr>
        <w:t>مركز</w:t>
      </w:r>
      <w:r w:rsidRPr="004E7083">
        <w:rPr>
          <w:rFonts w:ascii="Sakkal Majalla" w:hAnsi="Sakkal Majalla" w:cs="Sakkal Majalla"/>
          <w:color w:val="134258" w:themeColor="text2"/>
          <w:sz w:val="24"/>
          <w:szCs w:val="24"/>
          <w:rtl/>
        </w:rPr>
        <w:t>.</w:t>
      </w:r>
    </w:p>
    <w:p w14:paraId="004A7E29" w14:textId="77777777" w:rsidR="00567463" w:rsidRPr="004E7083" w:rsidRDefault="00567463" w:rsidP="004E7083">
      <w:pPr>
        <w:pStyle w:val="af0"/>
        <w:numPr>
          <w:ilvl w:val="0"/>
          <w:numId w:val="30"/>
        </w:numPr>
        <w:tabs>
          <w:tab w:val="clear" w:pos="432"/>
        </w:tabs>
        <w:spacing w:after="0"/>
        <w:ind w:left="450" w:hanging="450"/>
        <w:jc w:val="both"/>
        <w:rPr>
          <w:rFonts w:ascii="Sakkal Majalla" w:hAnsi="Sakkal Majalla" w:cs="Sakkal Majalla"/>
          <w:color w:val="134258" w:themeColor="text2"/>
          <w:sz w:val="24"/>
          <w:szCs w:val="24"/>
        </w:rPr>
      </w:pPr>
      <w:r w:rsidRPr="004E7083">
        <w:rPr>
          <w:rFonts w:ascii="Sakkal Majalla" w:hAnsi="Sakkal Majalla" w:cs="Sakkal Majalla"/>
          <w:color w:val="134258" w:themeColor="text2"/>
          <w:sz w:val="24"/>
          <w:szCs w:val="24"/>
          <w:rtl/>
        </w:rPr>
        <w:t>أن يكون قد وفّى جميع الالتزامات المالية تجاه الجمعية.</w:t>
      </w:r>
    </w:p>
    <w:p w14:paraId="44D68C03" w14:textId="5EA6C397" w:rsidR="00567463" w:rsidRPr="004E7083" w:rsidRDefault="00567463" w:rsidP="004E7083">
      <w:pPr>
        <w:pStyle w:val="af0"/>
        <w:numPr>
          <w:ilvl w:val="0"/>
          <w:numId w:val="30"/>
        </w:numPr>
        <w:tabs>
          <w:tab w:val="clear" w:pos="432"/>
        </w:tabs>
        <w:spacing w:after="0"/>
        <w:ind w:left="450" w:hanging="450"/>
        <w:jc w:val="both"/>
        <w:rPr>
          <w:rFonts w:ascii="Sakkal Majalla" w:hAnsi="Sakkal Majalla" w:cs="Sakkal Majalla"/>
          <w:color w:val="134258" w:themeColor="text2"/>
          <w:sz w:val="24"/>
          <w:szCs w:val="24"/>
        </w:rPr>
      </w:pPr>
      <w:r w:rsidRPr="004E7083">
        <w:rPr>
          <w:rFonts w:ascii="Sakkal Majalla" w:hAnsi="Sakkal Majalla" w:cs="Sakkal Majalla"/>
          <w:color w:val="134258" w:themeColor="text2"/>
          <w:sz w:val="24"/>
          <w:szCs w:val="24"/>
          <w:rtl/>
        </w:rPr>
        <w:t>ألا يكون</w:t>
      </w:r>
      <w:r w:rsidR="00203A46" w:rsidRPr="004E7083">
        <w:rPr>
          <w:rFonts w:ascii="Sakkal Majalla" w:hAnsi="Sakkal Majalla" w:cs="Sakkal Majalla"/>
          <w:color w:val="134258" w:themeColor="text2"/>
          <w:sz w:val="24"/>
          <w:szCs w:val="24"/>
          <w:rtl/>
        </w:rPr>
        <w:t xml:space="preserve"> قد</w:t>
      </w:r>
      <w:r w:rsidRPr="004E7083">
        <w:rPr>
          <w:rFonts w:ascii="Sakkal Majalla" w:hAnsi="Sakkal Majalla" w:cs="Sakkal Majalla"/>
          <w:color w:val="134258" w:themeColor="text2"/>
          <w:sz w:val="24"/>
          <w:szCs w:val="24"/>
          <w:rtl/>
        </w:rPr>
        <w:t xml:space="preserve"> صدر في حقه حكم نهائي بإدانته في جريمة مخلة بالشرف والأمانة ما لم يكن قد رُدَّ إليه اعتباره.</w:t>
      </w:r>
    </w:p>
    <w:p w14:paraId="75C633DE" w14:textId="10591E6B" w:rsidR="00567463" w:rsidRPr="004E7083" w:rsidRDefault="00567463" w:rsidP="004E7083">
      <w:pPr>
        <w:pStyle w:val="af0"/>
        <w:numPr>
          <w:ilvl w:val="0"/>
          <w:numId w:val="30"/>
        </w:numPr>
        <w:tabs>
          <w:tab w:val="clear" w:pos="432"/>
        </w:tabs>
        <w:spacing w:after="0"/>
        <w:ind w:left="450" w:hanging="450"/>
        <w:jc w:val="both"/>
        <w:rPr>
          <w:rFonts w:ascii="Sakkal Majalla" w:hAnsi="Sakkal Majalla" w:cs="Sakkal Majalla"/>
          <w:color w:val="134258" w:themeColor="text2"/>
          <w:sz w:val="24"/>
          <w:szCs w:val="24"/>
        </w:rPr>
      </w:pPr>
      <w:r w:rsidRPr="004E7083">
        <w:rPr>
          <w:rFonts w:ascii="Sakkal Majalla" w:hAnsi="Sakkal Majalla" w:cs="Sakkal Majalla"/>
          <w:color w:val="134258" w:themeColor="text2"/>
          <w:sz w:val="24"/>
          <w:szCs w:val="24"/>
          <w:rtl/>
        </w:rPr>
        <w:t xml:space="preserve">ألا يكون عضواً في مجلس الإدارة لأكثر من دورتين سابقتين على التوالي إلا بموافقة </w:t>
      </w:r>
      <w:r w:rsidRPr="004E7083">
        <w:rPr>
          <w:rFonts w:ascii="Sakkal Majalla" w:hAnsi="Sakkal Majalla" w:cs="Sakkal Majalla"/>
          <w:color w:val="134258" w:themeColor="text2"/>
          <w:sz w:val="24"/>
          <w:szCs w:val="24"/>
          <w:highlight w:val="lightGray"/>
          <w:rtl/>
        </w:rPr>
        <w:t>المركز</w:t>
      </w:r>
      <w:r w:rsidRPr="004E7083">
        <w:rPr>
          <w:rFonts w:ascii="Sakkal Majalla" w:hAnsi="Sakkal Majalla" w:cs="Sakkal Majalla"/>
          <w:color w:val="134258" w:themeColor="text2"/>
          <w:sz w:val="24"/>
          <w:szCs w:val="24"/>
          <w:rtl/>
        </w:rPr>
        <w:t>.</w:t>
      </w:r>
    </w:p>
    <w:p w14:paraId="4FC0BFA3" w14:textId="7D649D3B" w:rsidR="00567463" w:rsidRPr="004E7083" w:rsidRDefault="00CB4D77" w:rsidP="004E7083">
      <w:pPr>
        <w:pStyle w:val="af0"/>
        <w:numPr>
          <w:ilvl w:val="0"/>
          <w:numId w:val="30"/>
        </w:numPr>
        <w:tabs>
          <w:tab w:val="clear" w:pos="432"/>
        </w:tabs>
        <w:spacing w:after="0"/>
        <w:ind w:left="450" w:hanging="450"/>
        <w:jc w:val="both"/>
        <w:rPr>
          <w:rFonts w:ascii="Sakkal Majalla" w:hAnsi="Sakkal Majalla" w:cs="Sakkal Majalla"/>
          <w:color w:val="134258" w:themeColor="text2"/>
          <w:sz w:val="24"/>
          <w:szCs w:val="24"/>
        </w:rPr>
      </w:pPr>
      <w:r w:rsidRPr="004E7083">
        <w:rPr>
          <w:rFonts w:ascii="Sakkal Majalla" w:hAnsi="Sakkal Majalla" w:cs="Sakkal Majalla"/>
          <w:color w:val="134258" w:themeColor="text2"/>
          <w:sz w:val="24"/>
          <w:szCs w:val="24"/>
          <w:rtl/>
        </w:rPr>
        <w:t xml:space="preserve">موافقة </w:t>
      </w:r>
      <w:r w:rsidR="00567463" w:rsidRPr="004E7083">
        <w:rPr>
          <w:rFonts w:ascii="Sakkal Majalla" w:hAnsi="Sakkal Majalla" w:cs="Sakkal Majalla"/>
          <w:color w:val="134258" w:themeColor="text2"/>
          <w:sz w:val="24"/>
          <w:szCs w:val="24"/>
          <w:highlight w:val="lightGray"/>
          <w:rtl/>
        </w:rPr>
        <w:t>المركز</w:t>
      </w:r>
      <w:r w:rsidR="00567463" w:rsidRPr="004E7083">
        <w:rPr>
          <w:rFonts w:ascii="Sakkal Majalla" w:hAnsi="Sakkal Majalla" w:cs="Sakkal Majalla"/>
          <w:color w:val="134258" w:themeColor="text2"/>
          <w:sz w:val="24"/>
          <w:szCs w:val="24"/>
          <w:rtl/>
        </w:rPr>
        <w:t xml:space="preserve"> على ترشحه للمجلس.</w:t>
      </w:r>
    </w:p>
    <w:p w14:paraId="7D24E9F0" w14:textId="77777777" w:rsidR="00C60F82" w:rsidRPr="004E7083" w:rsidRDefault="00C60F82" w:rsidP="004E7083">
      <w:pPr>
        <w:spacing w:line="276" w:lineRule="auto"/>
        <w:jc w:val="both"/>
        <w:rPr>
          <w:rFonts w:ascii="Sakkal Majalla" w:hAnsi="Sakkal Majalla" w:cs="Sakkal Majalla"/>
          <w:b/>
          <w:bCs/>
          <w:color w:val="158284" w:themeColor="accent2"/>
          <w:sz w:val="24"/>
          <w:szCs w:val="24"/>
          <w:rtl/>
        </w:rPr>
      </w:pPr>
    </w:p>
    <w:p w14:paraId="6D8520DB" w14:textId="0C2FA8AE" w:rsidR="00567463" w:rsidRPr="004E7083" w:rsidRDefault="00567463" w:rsidP="004E7083">
      <w:pPr>
        <w:spacing w:line="276" w:lineRule="auto"/>
        <w:jc w:val="both"/>
        <w:rPr>
          <w:rFonts w:ascii="Sakkal Majalla" w:hAnsi="Sakkal Majalla" w:cs="Sakkal Majalla"/>
          <w:b/>
          <w:bCs/>
          <w:color w:val="158284" w:themeColor="accent2"/>
          <w:sz w:val="24"/>
          <w:szCs w:val="24"/>
          <w:rtl/>
        </w:rPr>
      </w:pPr>
      <w:r w:rsidRPr="004E7083">
        <w:rPr>
          <w:rFonts w:ascii="Sakkal Majalla" w:hAnsi="Sakkal Majalla" w:cs="Sakkal Majalla"/>
          <w:b/>
          <w:bCs/>
          <w:color w:val="158284" w:themeColor="accent2"/>
          <w:sz w:val="24"/>
          <w:szCs w:val="24"/>
          <w:rtl/>
        </w:rPr>
        <w:t>المادة الثا</w:t>
      </w:r>
      <w:r w:rsidR="005B4841" w:rsidRPr="004E7083">
        <w:rPr>
          <w:rFonts w:ascii="Sakkal Majalla" w:hAnsi="Sakkal Majalla" w:cs="Sakkal Majalla"/>
          <w:b/>
          <w:bCs/>
          <w:color w:val="158284" w:themeColor="accent2"/>
          <w:sz w:val="24"/>
          <w:szCs w:val="24"/>
          <w:rtl/>
        </w:rPr>
        <w:t>لثة</w:t>
      </w:r>
      <w:r w:rsidRPr="004E7083">
        <w:rPr>
          <w:rFonts w:ascii="Sakkal Majalla" w:hAnsi="Sakkal Majalla" w:cs="Sakkal Majalla"/>
          <w:b/>
          <w:bCs/>
          <w:color w:val="158284" w:themeColor="accent2"/>
          <w:sz w:val="24"/>
          <w:szCs w:val="24"/>
          <w:rtl/>
        </w:rPr>
        <w:t xml:space="preserve"> والثلاثون: </w:t>
      </w:r>
    </w:p>
    <w:p w14:paraId="7BDFDCCB" w14:textId="585D3498" w:rsidR="00567463" w:rsidRPr="004E7083" w:rsidRDefault="00567463" w:rsidP="004E7083">
      <w:pPr>
        <w:spacing w:line="276" w:lineRule="auto"/>
        <w:jc w:val="both"/>
        <w:rPr>
          <w:rFonts w:ascii="Sakkal Majalla" w:hAnsi="Sakkal Majalla" w:cs="Sakkal Majalla"/>
          <w:color w:val="134258" w:themeColor="text2"/>
          <w:sz w:val="24"/>
          <w:szCs w:val="24"/>
          <w:rtl/>
        </w:rPr>
      </w:pPr>
      <w:r w:rsidRPr="004E7083">
        <w:rPr>
          <w:rFonts w:ascii="Sakkal Majalla" w:hAnsi="Sakkal Majalla" w:cs="Sakkal Majalla"/>
          <w:color w:val="134258" w:themeColor="text2"/>
          <w:sz w:val="24"/>
          <w:szCs w:val="24"/>
          <w:rtl/>
        </w:rPr>
        <w:t xml:space="preserve">تتم عملية انتخاب مجلس الإدارة من خلال وسائل التقنية التي يعتمدها </w:t>
      </w:r>
      <w:r w:rsidRPr="004E7083">
        <w:rPr>
          <w:rFonts w:ascii="Sakkal Majalla" w:hAnsi="Sakkal Majalla" w:cs="Sakkal Majalla"/>
          <w:color w:val="134258" w:themeColor="text2"/>
          <w:sz w:val="24"/>
          <w:szCs w:val="24"/>
          <w:highlight w:val="lightGray"/>
          <w:rtl/>
        </w:rPr>
        <w:t>المركز</w:t>
      </w:r>
      <w:r w:rsidRPr="004E7083">
        <w:rPr>
          <w:rFonts w:ascii="Sakkal Majalla" w:hAnsi="Sakkal Majalla" w:cs="Sakkal Majalla"/>
          <w:color w:val="134258" w:themeColor="text2"/>
          <w:sz w:val="24"/>
          <w:szCs w:val="24"/>
          <w:rtl/>
        </w:rPr>
        <w:t xml:space="preserve"> لهذا الغرض، وفيما عدا ذلك تتم عملية الانتخاب وفقاً للإجراءات الآتية:</w:t>
      </w:r>
    </w:p>
    <w:p w14:paraId="56265327" w14:textId="77777777" w:rsidR="00567463" w:rsidRPr="004E7083" w:rsidRDefault="00567463" w:rsidP="004E7083">
      <w:pPr>
        <w:pStyle w:val="af0"/>
        <w:numPr>
          <w:ilvl w:val="0"/>
          <w:numId w:val="31"/>
        </w:numPr>
        <w:tabs>
          <w:tab w:val="clear" w:pos="432"/>
        </w:tabs>
        <w:spacing w:after="0"/>
        <w:ind w:left="450" w:hanging="450"/>
        <w:jc w:val="both"/>
        <w:rPr>
          <w:rFonts w:ascii="Sakkal Majalla" w:hAnsi="Sakkal Majalla" w:cs="Sakkal Majalla"/>
          <w:color w:val="134258" w:themeColor="text2"/>
          <w:sz w:val="24"/>
          <w:szCs w:val="24"/>
        </w:rPr>
      </w:pPr>
      <w:r w:rsidRPr="004E7083">
        <w:rPr>
          <w:rFonts w:ascii="Sakkal Majalla" w:hAnsi="Sakkal Majalla" w:cs="Sakkal Majalla"/>
          <w:color w:val="134258" w:themeColor="text2"/>
          <w:sz w:val="24"/>
          <w:szCs w:val="24"/>
          <w:rtl/>
        </w:rPr>
        <w:lastRenderedPageBreak/>
        <w:t>يُوجه رئيس مجلس الإدارة الدعوة خطيّاً إلى جميع أعضاء الجمعية العمومية للترشح لعضوية مجلس الإدارة الجديد قبل نهاية مدة مجلس الإدارة الحالي بمائة وثمانين يوماً على الأقل، وتتضمن الدعوة التفاصيل الآتية:</w:t>
      </w:r>
    </w:p>
    <w:p w14:paraId="1750DF4E" w14:textId="77777777" w:rsidR="00567463" w:rsidRPr="004E7083" w:rsidRDefault="00567463" w:rsidP="004E7083">
      <w:pPr>
        <w:pStyle w:val="af0"/>
        <w:numPr>
          <w:ilvl w:val="1"/>
          <w:numId w:val="31"/>
        </w:numPr>
        <w:spacing w:after="0"/>
        <w:jc w:val="both"/>
        <w:rPr>
          <w:rFonts w:ascii="Sakkal Majalla" w:hAnsi="Sakkal Majalla" w:cs="Sakkal Majalla"/>
          <w:color w:val="134258" w:themeColor="text2"/>
          <w:sz w:val="24"/>
          <w:szCs w:val="24"/>
        </w:rPr>
      </w:pPr>
      <w:r w:rsidRPr="004E7083">
        <w:rPr>
          <w:rFonts w:ascii="Sakkal Majalla" w:hAnsi="Sakkal Majalla" w:cs="Sakkal Majalla"/>
          <w:color w:val="134258" w:themeColor="text2"/>
          <w:sz w:val="24"/>
          <w:szCs w:val="24"/>
          <w:rtl/>
        </w:rPr>
        <w:t>شروط الترشح للعضوية.</w:t>
      </w:r>
    </w:p>
    <w:p w14:paraId="1493688A" w14:textId="77777777" w:rsidR="00567463" w:rsidRPr="004E7083" w:rsidRDefault="00567463" w:rsidP="004E7083">
      <w:pPr>
        <w:pStyle w:val="af0"/>
        <w:numPr>
          <w:ilvl w:val="1"/>
          <w:numId w:val="31"/>
        </w:numPr>
        <w:spacing w:after="0"/>
        <w:ind w:hanging="408"/>
        <w:jc w:val="both"/>
        <w:rPr>
          <w:rFonts w:ascii="Sakkal Majalla" w:hAnsi="Sakkal Majalla" w:cs="Sakkal Majalla"/>
          <w:color w:val="134258" w:themeColor="text2"/>
          <w:sz w:val="24"/>
          <w:szCs w:val="24"/>
        </w:rPr>
      </w:pPr>
      <w:r w:rsidRPr="004E7083">
        <w:rPr>
          <w:rFonts w:ascii="Sakkal Majalla" w:hAnsi="Sakkal Majalla" w:cs="Sakkal Majalla"/>
          <w:color w:val="134258" w:themeColor="text2"/>
          <w:sz w:val="24"/>
          <w:szCs w:val="24"/>
          <w:rtl/>
        </w:rPr>
        <w:t>النماذج المطلوب تعبئتها للترشح.</w:t>
      </w:r>
    </w:p>
    <w:p w14:paraId="761E2842" w14:textId="77777777" w:rsidR="00567463" w:rsidRPr="004E7083" w:rsidRDefault="00567463" w:rsidP="004E7083">
      <w:pPr>
        <w:pStyle w:val="af0"/>
        <w:numPr>
          <w:ilvl w:val="1"/>
          <w:numId w:val="31"/>
        </w:numPr>
        <w:spacing w:after="0"/>
        <w:ind w:hanging="408"/>
        <w:jc w:val="both"/>
        <w:rPr>
          <w:rFonts w:ascii="Sakkal Majalla" w:hAnsi="Sakkal Majalla" w:cs="Sakkal Majalla"/>
          <w:color w:val="134258" w:themeColor="text2"/>
          <w:sz w:val="24"/>
          <w:szCs w:val="24"/>
          <w:rtl/>
        </w:rPr>
      </w:pPr>
      <w:r w:rsidRPr="004E7083">
        <w:rPr>
          <w:rFonts w:ascii="Sakkal Majalla" w:hAnsi="Sakkal Majalla" w:cs="Sakkal Majalla"/>
          <w:color w:val="134258" w:themeColor="text2"/>
          <w:sz w:val="24"/>
          <w:szCs w:val="24"/>
          <w:rtl/>
        </w:rPr>
        <w:t>المستندات المطلوب تقديمها للترشح، ومنها على وجه الخصوص صورة بطاقة الهوية الوطنية والسيرة الذاتية.</w:t>
      </w:r>
    </w:p>
    <w:p w14:paraId="7DFB59AB" w14:textId="77777777" w:rsidR="00567463" w:rsidRPr="004E7083" w:rsidRDefault="00567463" w:rsidP="004E7083">
      <w:pPr>
        <w:pStyle w:val="af0"/>
        <w:numPr>
          <w:ilvl w:val="1"/>
          <w:numId w:val="31"/>
        </w:numPr>
        <w:spacing w:after="0"/>
        <w:jc w:val="both"/>
        <w:rPr>
          <w:rFonts w:ascii="Sakkal Majalla" w:hAnsi="Sakkal Majalla" w:cs="Sakkal Majalla"/>
          <w:color w:val="134258" w:themeColor="text2"/>
          <w:sz w:val="24"/>
          <w:szCs w:val="24"/>
        </w:rPr>
      </w:pPr>
      <w:r w:rsidRPr="004E7083">
        <w:rPr>
          <w:rFonts w:ascii="Sakkal Majalla" w:hAnsi="Sakkal Majalla" w:cs="Sakkal Majalla"/>
          <w:color w:val="134258" w:themeColor="text2"/>
          <w:sz w:val="24"/>
          <w:szCs w:val="24"/>
          <w:rtl/>
        </w:rPr>
        <w:t>تاريخ فتح باب الترشح للعضوية وتاريخ قفله.</w:t>
      </w:r>
    </w:p>
    <w:p w14:paraId="2EABF254" w14:textId="77777777" w:rsidR="00567463" w:rsidRPr="004E7083" w:rsidRDefault="00567463" w:rsidP="004E7083">
      <w:pPr>
        <w:pStyle w:val="af0"/>
        <w:numPr>
          <w:ilvl w:val="0"/>
          <w:numId w:val="31"/>
        </w:numPr>
        <w:tabs>
          <w:tab w:val="clear" w:pos="432"/>
        </w:tabs>
        <w:spacing w:after="0"/>
        <w:ind w:left="450" w:hanging="450"/>
        <w:jc w:val="both"/>
        <w:rPr>
          <w:rFonts w:ascii="Sakkal Majalla" w:hAnsi="Sakkal Majalla" w:cs="Sakkal Majalla"/>
          <w:color w:val="134258" w:themeColor="text2"/>
          <w:sz w:val="24"/>
          <w:szCs w:val="24"/>
        </w:rPr>
      </w:pPr>
      <w:r w:rsidRPr="004E7083">
        <w:rPr>
          <w:rFonts w:ascii="Sakkal Majalla" w:hAnsi="Sakkal Majalla" w:cs="Sakkal Majalla"/>
          <w:color w:val="134258" w:themeColor="text2"/>
          <w:sz w:val="24"/>
          <w:szCs w:val="24"/>
          <w:rtl/>
        </w:rPr>
        <w:t>يُقفل باب الترشح قبل تسعين يوماً من نهاية مدة مجلس الإدارة.</w:t>
      </w:r>
    </w:p>
    <w:p w14:paraId="157C4813" w14:textId="77777777" w:rsidR="00567463" w:rsidRPr="004E7083" w:rsidRDefault="00567463" w:rsidP="004E7083">
      <w:pPr>
        <w:pStyle w:val="af0"/>
        <w:numPr>
          <w:ilvl w:val="0"/>
          <w:numId w:val="31"/>
        </w:numPr>
        <w:tabs>
          <w:tab w:val="clear" w:pos="432"/>
        </w:tabs>
        <w:spacing w:after="0"/>
        <w:ind w:left="450" w:hanging="450"/>
        <w:jc w:val="both"/>
        <w:rPr>
          <w:rFonts w:ascii="Sakkal Majalla" w:hAnsi="Sakkal Majalla" w:cs="Sakkal Majalla"/>
          <w:color w:val="134258" w:themeColor="text2"/>
          <w:sz w:val="24"/>
          <w:szCs w:val="24"/>
          <w:rtl/>
        </w:rPr>
      </w:pPr>
      <w:r w:rsidRPr="004E7083">
        <w:rPr>
          <w:rFonts w:ascii="Sakkal Majalla" w:hAnsi="Sakkal Majalla" w:cs="Sakkal Majalla"/>
          <w:color w:val="134258" w:themeColor="text2"/>
          <w:sz w:val="24"/>
          <w:szCs w:val="24"/>
          <w:rtl/>
        </w:rPr>
        <w:t>يدرس مجلس الإدارة أو من يفوضه طلبات الترشح ويقوم باستبعاد الطلبات التي لا تنطبق عليها الشروط أو التي لم تستكمل المستندات أو التي لم ترد خلال المدة المحددة للترشح.</w:t>
      </w:r>
    </w:p>
    <w:p w14:paraId="5BE5C649" w14:textId="6CFB53A8" w:rsidR="00567463" w:rsidRPr="004E7083" w:rsidRDefault="00567463" w:rsidP="004E7083">
      <w:pPr>
        <w:pStyle w:val="af0"/>
        <w:numPr>
          <w:ilvl w:val="0"/>
          <w:numId w:val="31"/>
        </w:numPr>
        <w:tabs>
          <w:tab w:val="clear" w:pos="432"/>
        </w:tabs>
        <w:spacing w:after="0"/>
        <w:ind w:left="450" w:hanging="450"/>
        <w:jc w:val="both"/>
        <w:rPr>
          <w:rFonts w:ascii="Sakkal Majalla" w:hAnsi="Sakkal Majalla" w:cs="Sakkal Majalla"/>
          <w:color w:val="134258" w:themeColor="text2"/>
          <w:sz w:val="24"/>
          <w:szCs w:val="24"/>
          <w:rtl/>
        </w:rPr>
      </w:pPr>
      <w:r w:rsidRPr="004E7083">
        <w:rPr>
          <w:rFonts w:ascii="Sakkal Majalla" w:hAnsi="Sakkal Majalla" w:cs="Sakkal Majalla"/>
          <w:color w:val="134258" w:themeColor="text2"/>
          <w:sz w:val="24"/>
          <w:szCs w:val="24"/>
          <w:rtl/>
        </w:rPr>
        <w:t xml:space="preserve">يرفع مجلس الإدارة قائمة بأسماء جميع المرشحين الذين تنطبق عليهم الشروط؛ إلى </w:t>
      </w:r>
      <w:r w:rsidRPr="004E7083">
        <w:rPr>
          <w:rFonts w:ascii="Sakkal Majalla" w:hAnsi="Sakkal Majalla" w:cs="Sakkal Majalla"/>
          <w:color w:val="134258" w:themeColor="text2"/>
          <w:sz w:val="24"/>
          <w:szCs w:val="24"/>
          <w:highlight w:val="lightGray"/>
          <w:rtl/>
        </w:rPr>
        <w:t>ال</w:t>
      </w:r>
      <w:r w:rsidR="008B15B5" w:rsidRPr="004E7083">
        <w:rPr>
          <w:rFonts w:ascii="Sakkal Majalla" w:hAnsi="Sakkal Majalla" w:cs="Sakkal Majalla"/>
          <w:color w:val="134258" w:themeColor="text2"/>
          <w:sz w:val="24"/>
          <w:szCs w:val="24"/>
          <w:highlight w:val="lightGray"/>
          <w:rtl/>
        </w:rPr>
        <w:t>مركز</w:t>
      </w:r>
      <w:r w:rsidRPr="004E7083">
        <w:rPr>
          <w:rFonts w:ascii="Sakkal Majalla" w:hAnsi="Sakkal Majalla" w:cs="Sakkal Majalla"/>
          <w:color w:val="134258" w:themeColor="text2"/>
          <w:sz w:val="24"/>
          <w:szCs w:val="24"/>
          <w:rtl/>
        </w:rPr>
        <w:t xml:space="preserve"> وفق نموذج </w:t>
      </w:r>
      <w:r w:rsidR="004C41FD" w:rsidRPr="004E7083">
        <w:rPr>
          <w:rFonts w:ascii="Sakkal Majalla" w:hAnsi="Sakkal Majalla" w:cs="Sakkal Majalla"/>
          <w:color w:val="134258" w:themeColor="text2"/>
          <w:sz w:val="24"/>
          <w:szCs w:val="24"/>
          <w:rtl/>
        </w:rPr>
        <w:t>ي</w:t>
      </w:r>
      <w:r w:rsidRPr="004E7083">
        <w:rPr>
          <w:rFonts w:ascii="Sakkal Majalla" w:hAnsi="Sakkal Majalla" w:cs="Sakkal Majalla"/>
          <w:color w:val="134258" w:themeColor="text2"/>
          <w:sz w:val="24"/>
          <w:szCs w:val="24"/>
          <w:rtl/>
        </w:rPr>
        <w:t xml:space="preserve">عده </w:t>
      </w:r>
      <w:r w:rsidRPr="004E7083">
        <w:rPr>
          <w:rFonts w:ascii="Sakkal Majalla" w:hAnsi="Sakkal Majalla" w:cs="Sakkal Majalla"/>
          <w:color w:val="134258" w:themeColor="text2"/>
          <w:sz w:val="24"/>
          <w:szCs w:val="24"/>
          <w:highlight w:val="lightGray"/>
          <w:rtl/>
        </w:rPr>
        <w:t>ال</w:t>
      </w:r>
      <w:r w:rsidR="008B15B5" w:rsidRPr="004E7083">
        <w:rPr>
          <w:rFonts w:ascii="Sakkal Majalla" w:hAnsi="Sakkal Majalla" w:cs="Sakkal Majalla"/>
          <w:color w:val="134258" w:themeColor="text2"/>
          <w:sz w:val="24"/>
          <w:szCs w:val="24"/>
          <w:highlight w:val="lightGray"/>
          <w:rtl/>
        </w:rPr>
        <w:t>مركز</w:t>
      </w:r>
      <w:r w:rsidRPr="004E7083">
        <w:rPr>
          <w:rFonts w:ascii="Sakkal Majalla" w:hAnsi="Sakkal Majalla" w:cs="Sakkal Majalla"/>
          <w:color w:val="134258" w:themeColor="text2"/>
          <w:sz w:val="24"/>
          <w:szCs w:val="24"/>
          <w:rtl/>
        </w:rPr>
        <w:t xml:space="preserve"> لهذا الغرض وذلك خلال أسبوع من قفل باب الترشح.</w:t>
      </w:r>
    </w:p>
    <w:p w14:paraId="18F4C001" w14:textId="2D7F70A5" w:rsidR="00567463" w:rsidRPr="004E7083" w:rsidRDefault="004C41FD" w:rsidP="004E7083">
      <w:pPr>
        <w:pStyle w:val="af0"/>
        <w:numPr>
          <w:ilvl w:val="0"/>
          <w:numId w:val="31"/>
        </w:numPr>
        <w:tabs>
          <w:tab w:val="clear" w:pos="432"/>
        </w:tabs>
        <w:spacing w:after="0"/>
        <w:ind w:left="450" w:hanging="450"/>
        <w:jc w:val="both"/>
        <w:rPr>
          <w:rFonts w:ascii="Sakkal Majalla" w:hAnsi="Sakkal Majalla" w:cs="Sakkal Majalla"/>
          <w:color w:val="134258" w:themeColor="text2"/>
          <w:sz w:val="24"/>
          <w:szCs w:val="24"/>
          <w:rtl/>
        </w:rPr>
      </w:pPr>
      <w:r w:rsidRPr="004E7083">
        <w:rPr>
          <w:rFonts w:ascii="Sakkal Majalla" w:hAnsi="Sakkal Majalla" w:cs="Sakkal Majalla"/>
          <w:color w:val="134258" w:themeColor="text2"/>
          <w:sz w:val="24"/>
          <w:szCs w:val="24"/>
          <w:rtl/>
        </w:rPr>
        <w:t>ي</w:t>
      </w:r>
      <w:r w:rsidR="00567463" w:rsidRPr="004E7083">
        <w:rPr>
          <w:rFonts w:ascii="Sakkal Majalla" w:hAnsi="Sakkal Majalla" w:cs="Sakkal Majalla"/>
          <w:color w:val="134258" w:themeColor="text2"/>
          <w:sz w:val="24"/>
          <w:szCs w:val="24"/>
          <w:rtl/>
        </w:rPr>
        <w:t xml:space="preserve">عتمد </w:t>
      </w:r>
      <w:r w:rsidR="00567463" w:rsidRPr="004E7083">
        <w:rPr>
          <w:rFonts w:ascii="Sakkal Majalla" w:hAnsi="Sakkal Majalla" w:cs="Sakkal Majalla"/>
          <w:color w:val="134258" w:themeColor="text2"/>
          <w:sz w:val="24"/>
          <w:szCs w:val="24"/>
          <w:highlight w:val="lightGray"/>
          <w:rtl/>
        </w:rPr>
        <w:t>ال</w:t>
      </w:r>
      <w:r w:rsidR="008B15B5" w:rsidRPr="004E7083">
        <w:rPr>
          <w:rFonts w:ascii="Sakkal Majalla" w:hAnsi="Sakkal Majalla" w:cs="Sakkal Majalla"/>
          <w:color w:val="134258" w:themeColor="text2"/>
          <w:sz w:val="24"/>
          <w:szCs w:val="24"/>
          <w:highlight w:val="lightGray"/>
          <w:rtl/>
        </w:rPr>
        <w:t>مركز</w:t>
      </w:r>
      <w:r w:rsidR="00567463" w:rsidRPr="004E7083">
        <w:rPr>
          <w:rFonts w:ascii="Sakkal Majalla" w:hAnsi="Sakkal Majalla" w:cs="Sakkal Majalla"/>
          <w:color w:val="134258" w:themeColor="text2"/>
          <w:sz w:val="24"/>
          <w:szCs w:val="24"/>
          <w:rtl/>
        </w:rPr>
        <w:t xml:space="preserve"> القائمة النهائية للمرشحين ويعد قرارها نهائياً وغير قابل للطعن.</w:t>
      </w:r>
    </w:p>
    <w:p w14:paraId="0076A5E8" w14:textId="28620CA5" w:rsidR="00567463" w:rsidRPr="004E7083" w:rsidRDefault="00567463" w:rsidP="004E7083">
      <w:pPr>
        <w:pStyle w:val="af0"/>
        <w:numPr>
          <w:ilvl w:val="0"/>
          <w:numId w:val="31"/>
        </w:numPr>
        <w:tabs>
          <w:tab w:val="clear" w:pos="432"/>
        </w:tabs>
        <w:spacing w:after="0"/>
        <w:ind w:left="450" w:hanging="450"/>
        <w:jc w:val="both"/>
        <w:rPr>
          <w:rFonts w:ascii="Sakkal Majalla" w:hAnsi="Sakkal Majalla" w:cs="Sakkal Majalla"/>
          <w:color w:val="134258" w:themeColor="text2"/>
          <w:sz w:val="24"/>
          <w:szCs w:val="24"/>
        </w:rPr>
      </w:pPr>
      <w:r w:rsidRPr="004E7083">
        <w:rPr>
          <w:rFonts w:ascii="Sakkal Majalla" w:hAnsi="Sakkal Majalla" w:cs="Sakkal Majalla"/>
          <w:color w:val="134258" w:themeColor="text2"/>
          <w:sz w:val="24"/>
          <w:szCs w:val="24"/>
          <w:rtl/>
        </w:rPr>
        <w:t xml:space="preserve">يتاح لكل مرشح وافق عليه </w:t>
      </w:r>
      <w:r w:rsidRPr="004E7083">
        <w:rPr>
          <w:rFonts w:ascii="Sakkal Majalla" w:hAnsi="Sakkal Majalla" w:cs="Sakkal Majalla"/>
          <w:color w:val="134258" w:themeColor="text2"/>
          <w:sz w:val="24"/>
          <w:szCs w:val="24"/>
          <w:highlight w:val="lightGray"/>
          <w:rtl/>
        </w:rPr>
        <w:t>المركز</w:t>
      </w:r>
      <w:r w:rsidRPr="004E7083">
        <w:rPr>
          <w:rFonts w:ascii="Sakkal Majalla" w:hAnsi="Sakkal Majalla" w:cs="Sakkal Majalla"/>
          <w:color w:val="134258" w:themeColor="text2"/>
          <w:sz w:val="24"/>
          <w:szCs w:val="24"/>
          <w:rtl/>
        </w:rPr>
        <w:t xml:space="preserve"> عرض سيرته الذاتية في الموقع الإلكتروني للجمعية وفي مدخل مقر الجمعية، ويحدد المجلس اشتراطات العرض ومساحاته على أن يراعى في ذلك عدالة الفرص بين المترشحين وتساويها.</w:t>
      </w:r>
    </w:p>
    <w:p w14:paraId="136FCBE3" w14:textId="77777777" w:rsidR="00A02508" w:rsidRPr="004E7083" w:rsidRDefault="00A02508" w:rsidP="004E7083">
      <w:pPr>
        <w:pStyle w:val="af0"/>
        <w:numPr>
          <w:ilvl w:val="0"/>
          <w:numId w:val="31"/>
        </w:numPr>
        <w:tabs>
          <w:tab w:val="clear" w:pos="432"/>
        </w:tabs>
        <w:spacing w:after="0"/>
        <w:ind w:left="450" w:hanging="450"/>
        <w:jc w:val="both"/>
        <w:rPr>
          <w:rFonts w:ascii="Sakkal Majalla" w:hAnsi="Sakkal Majalla" w:cs="Sakkal Majalla"/>
          <w:color w:val="134258" w:themeColor="text2"/>
          <w:sz w:val="24"/>
          <w:szCs w:val="24"/>
        </w:rPr>
      </w:pPr>
      <w:r w:rsidRPr="004E7083">
        <w:rPr>
          <w:rFonts w:ascii="Sakkal Majalla" w:hAnsi="Sakkal Majalla" w:cs="Sakkal Majalla"/>
          <w:color w:val="134258" w:themeColor="text2"/>
          <w:sz w:val="24"/>
          <w:szCs w:val="24"/>
          <w:rtl/>
        </w:rPr>
        <w:t>يتولى مجلس الإدارة مهمة التهيئة للانتخابات وتوفير لوازمها، ومن ذلك:</w:t>
      </w:r>
    </w:p>
    <w:p w14:paraId="42ED9044" w14:textId="167A3942" w:rsidR="00A02508" w:rsidRPr="004E7083" w:rsidRDefault="00A02508" w:rsidP="004E7083">
      <w:pPr>
        <w:numPr>
          <w:ilvl w:val="0"/>
          <w:numId w:val="32"/>
        </w:numPr>
        <w:spacing w:before="0" w:line="276" w:lineRule="auto"/>
        <w:ind w:hanging="449"/>
        <w:contextualSpacing w:val="0"/>
        <w:jc w:val="both"/>
        <w:rPr>
          <w:rFonts w:ascii="Sakkal Majalla" w:hAnsi="Sakkal Majalla" w:cs="Sakkal Majalla"/>
          <w:color w:val="134258" w:themeColor="text2"/>
          <w:sz w:val="24"/>
          <w:szCs w:val="24"/>
        </w:rPr>
      </w:pPr>
      <w:r w:rsidRPr="004E7083">
        <w:rPr>
          <w:rFonts w:ascii="Sakkal Majalla" w:hAnsi="Sakkal Majalla" w:cs="Sakkal Majalla"/>
          <w:color w:val="134258" w:themeColor="text2"/>
          <w:sz w:val="24"/>
          <w:szCs w:val="24"/>
          <w:rtl/>
        </w:rPr>
        <w:t xml:space="preserve">وضع قائمة بأسماء المرشحين المعتمدين من </w:t>
      </w:r>
      <w:r w:rsidRPr="004E7083">
        <w:rPr>
          <w:rFonts w:ascii="Sakkal Majalla" w:hAnsi="Sakkal Majalla" w:cs="Sakkal Majalla"/>
          <w:color w:val="134258" w:themeColor="text2"/>
          <w:sz w:val="24"/>
          <w:szCs w:val="24"/>
          <w:highlight w:val="lightGray"/>
          <w:rtl/>
        </w:rPr>
        <w:t>ال</w:t>
      </w:r>
      <w:r w:rsidR="008B15B5" w:rsidRPr="004E7083">
        <w:rPr>
          <w:rFonts w:ascii="Sakkal Majalla" w:hAnsi="Sakkal Majalla" w:cs="Sakkal Majalla"/>
          <w:color w:val="134258" w:themeColor="text2"/>
          <w:sz w:val="24"/>
          <w:szCs w:val="24"/>
          <w:highlight w:val="lightGray"/>
          <w:rtl/>
        </w:rPr>
        <w:t>مركز</w:t>
      </w:r>
      <w:r w:rsidRPr="004E7083">
        <w:rPr>
          <w:rFonts w:ascii="Sakkal Majalla" w:hAnsi="Sakkal Majalla" w:cs="Sakkal Majalla"/>
          <w:color w:val="134258" w:themeColor="text2"/>
          <w:sz w:val="24"/>
          <w:szCs w:val="24"/>
          <w:rtl/>
        </w:rPr>
        <w:t xml:space="preserve"> في الأسبوع السابق للانتخابات في مكان بارز خارج مقر الجمعية وفي قاعة الانتخابات. </w:t>
      </w:r>
    </w:p>
    <w:p w14:paraId="2EC46183" w14:textId="4847A414" w:rsidR="00A02508" w:rsidRPr="004E7083" w:rsidRDefault="00A02508" w:rsidP="004E7083">
      <w:pPr>
        <w:numPr>
          <w:ilvl w:val="0"/>
          <w:numId w:val="32"/>
        </w:numPr>
        <w:spacing w:before="0" w:line="276" w:lineRule="auto"/>
        <w:ind w:hanging="449"/>
        <w:contextualSpacing w:val="0"/>
        <w:jc w:val="both"/>
        <w:rPr>
          <w:rFonts w:ascii="Sakkal Majalla" w:hAnsi="Sakkal Majalla" w:cs="Sakkal Majalla"/>
          <w:color w:val="134258" w:themeColor="text2"/>
          <w:sz w:val="24"/>
          <w:szCs w:val="24"/>
        </w:rPr>
      </w:pPr>
      <w:r w:rsidRPr="004E7083">
        <w:rPr>
          <w:rFonts w:ascii="Sakkal Majalla" w:hAnsi="Sakkal Majalla" w:cs="Sakkal Majalla"/>
          <w:color w:val="134258" w:themeColor="text2"/>
          <w:sz w:val="24"/>
          <w:szCs w:val="24"/>
          <w:rtl/>
        </w:rPr>
        <w:t xml:space="preserve">مخاطبة </w:t>
      </w:r>
      <w:r w:rsidRPr="004E7083">
        <w:rPr>
          <w:rFonts w:ascii="Sakkal Majalla" w:hAnsi="Sakkal Majalla" w:cs="Sakkal Majalla"/>
          <w:color w:val="134258" w:themeColor="text2"/>
          <w:sz w:val="24"/>
          <w:szCs w:val="24"/>
          <w:highlight w:val="lightGray"/>
          <w:rtl/>
        </w:rPr>
        <w:t>المركز</w:t>
      </w:r>
      <w:r w:rsidRPr="004E7083">
        <w:rPr>
          <w:rFonts w:ascii="Sakkal Majalla" w:hAnsi="Sakkal Majalla" w:cs="Sakkal Majalla"/>
          <w:color w:val="134258" w:themeColor="text2"/>
          <w:sz w:val="24"/>
          <w:szCs w:val="24"/>
          <w:rtl/>
        </w:rPr>
        <w:t xml:space="preserve"> بمكان الانتخاب وزمانه وطلب حضور مندوبها.</w:t>
      </w:r>
    </w:p>
    <w:p w14:paraId="3EDDAC24" w14:textId="5CEF619D" w:rsidR="00A02508" w:rsidRPr="004E7083" w:rsidRDefault="00597230" w:rsidP="004E7083">
      <w:pPr>
        <w:numPr>
          <w:ilvl w:val="0"/>
          <w:numId w:val="32"/>
        </w:numPr>
        <w:spacing w:before="0" w:line="276" w:lineRule="auto"/>
        <w:ind w:hanging="449"/>
        <w:contextualSpacing w:val="0"/>
        <w:jc w:val="both"/>
        <w:rPr>
          <w:rFonts w:ascii="Sakkal Majalla" w:hAnsi="Sakkal Majalla" w:cs="Sakkal Majalla"/>
          <w:color w:val="134258" w:themeColor="text2"/>
          <w:sz w:val="24"/>
          <w:szCs w:val="24"/>
        </w:rPr>
      </w:pPr>
      <w:r w:rsidRPr="004E7083">
        <w:rPr>
          <w:rFonts w:ascii="Sakkal Majalla" w:hAnsi="Sakkal Majalla" w:cs="Sakkal Majalla"/>
          <w:color w:val="134258" w:themeColor="text2"/>
          <w:sz w:val="24"/>
          <w:szCs w:val="24"/>
          <w:rtl/>
        </w:rPr>
        <w:t>ال</w:t>
      </w:r>
      <w:r w:rsidR="00A02508" w:rsidRPr="004E7083">
        <w:rPr>
          <w:rFonts w:ascii="Sakkal Majalla" w:hAnsi="Sakkal Majalla" w:cs="Sakkal Majalla"/>
          <w:color w:val="134258" w:themeColor="text2"/>
          <w:sz w:val="24"/>
          <w:szCs w:val="24"/>
          <w:rtl/>
        </w:rPr>
        <w:t>إعلان عن مكان الانتخابات وزمانها داخل النطاق الإداري للجمعية.</w:t>
      </w:r>
    </w:p>
    <w:p w14:paraId="5921BAD7" w14:textId="77777777" w:rsidR="00A02508" w:rsidRPr="004E7083" w:rsidRDefault="00A02508" w:rsidP="004E7083">
      <w:pPr>
        <w:numPr>
          <w:ilvl w:val="0"/>
          <w:numId w:val="32"/>
        </w:numPr>
        <w:spacing w:before="0" w:line="276" w:lineRule="auto"/>
        <w:ind w:hanging="449"/>
        <w:contextualSpacing w:val="0"/>
        <w:jc w:val="both"/>
        <w:rPr>
          <w:rFonts w:ascii="Sakkal Majalla" w:hAnsi="Sakkal Majalla" w:cs="Sakkal Majalla"/>
          <w:color w:val="134258" w:themeColor="text2"/>
          <w:sz w:val="24"/>
          <w:szCs w:val="24"/>
        </w:rPr>
      </w:pPr>
      <w:r w:rsidRPr="004E7083">
        <w:rPr>
          <w:rFonts w:ascii="Sakkal Majalla" w:hAnsi="Sakkal Majalla" w:cs="Sakkal Majalla"/>
          <w:color w:val="134258" w:themeColor="text2"/>
          <w:sz w:val="24"/>
          <w:szCs w:val="24"/>
          <w:rtl/>
        </w:rPr>
        <w:t xml:space="preserve"> تجهيز المقر والأدوات الانتخابية بما في ذلك مكان الاقتراع السري وصندوق الاقتراع. </w:t>
      </w:r>
    </w:p>
    <w:p w14:paraId="7E09BB2B" w14:textId="77777777" w:rsidR="00A02508" w:rsidRPr="004E7083" w:rsidRDefault="00A02508" w:rsidP="004E7083">
      <w:pPr>
        <w:numPr>
          <w:ilvl w:val="0"/>
          <w:numId w:val="32"/>
        </w:numPr>
        <w:spacing w:before="0" w:line="276" w:lineRule="auto"/>
        <w:ind w:hanging="449"/>
        <w:contextualSpacing w:val="0"/>
        <w:jc w:val="both"/>
        <w:rPr>
          <w:rFonts w:ascii="Sakkal Majalla" w:hAnsi="Sakkal Majalla" w:cs="Sakkal Majalla"/>
          <w:color w:val="134258" w:themeColor="text2"/>
          <w:sz w:val="24"/>
          <w:szCs w:val="24"/>
        </w:rPr>
      </w:pPr>
      <w:r w:rsidRPr="004E7083">
        <w:rPr>
          <w:rFonts w:ascii="Sakkal Majalla" w:hAnsi="Sakkal Majalla" w:cs="Sakkal Majalla"/>
          <w:color w:val="134258" w:themeColor="text2"/>
          <w:sz w:val="24"/>
          <w:szCs w:val="24"/>
          <w:rtl/>
        </w:rPr>
        <w:t xml:space="preserve">اعتماد أوراق الاقتراع وختمها وتوقيع عضوين عليها. </w:t>
      </w:r>
    </w:p>
    <w:p w14:paraId="565E647E" w14:textId="77777777" w:rsidR="00A02508" w:rsidRPr="004E7083" w:rsidRDefault="00A02508" w:rsidP="004E7083">
      <w:pPr>
        <w:pStyle w:val="af0"/>
        <w:numPr>
          <w:ilvl w:val="0"/>
          <w:numId w:val="31"/>
        </w:numPr>
        <w:tabs>
          <w:tab w:val="clear" w:pos="432"/>
        </w:tabs>
        <w:spacing w:after="0"/>
        <w:ind w:left="450" w:hanging="450"/>
        <w:jc w:val="both"/>
        <w:rPr>
          <w:rFonts w:ascii="Sakkal Majalla" w:hAnsi="Sakkal Majalla" w:cs="Sakkal Majalla"/>
          <w:color w:val="134258" w:themeColor="text2"/>
          <w:sz w:val="24"/>
          <w:szCs w:val="24"/>
        </w:rPr>
      </w:pPr>
      <w:r w:rsidRPr="004E7083">
        <w:rPr>
          <w:rFonts w:ascii="Sakkal Majalla" w:hAnsi="Sakkal Majalla" w:cs="Sakkal Majalla"/>
          <w:color w:val="134258" w:themeColor="text2"/>
          <w:sz w:val="24"/>
          <w:szCs w:val="24"/>
          <w:rtl/>
        </w:rPr>
        <w:t>تكون مهمة لجنة الانتخابات إدارة العملية الانتخابية، وينتهي دور اللجنة بإعلان النتيجة وكتابة محضر الانتخابات.</w:t>
      </w:r>
    </w:p>
    <w:p w14:paraId="7E4229FC" w14:textId="77777777" w:rsidR="00A02508" w:rsidRPr="004E7083" w:rsidRDefault="00A02508" w:rsidP="004E7083">
      <w:pPr>
        <w:pStyle w:val="af0"/>
        <w:numPr>
          <w:ilvl w:val="0"/>
          <w:numId w:val="31"/>
        </w:numPr>
        <w:tabs>
          <w:tab w:val="clear" w:pos="432"/>
        </w:tabs>
        <w:spacing w:after="0"/>
        <w:ind w:left="450" w:hanging="450"/>
        <w:jc w:val="both"/>
        <w:rPr>
          <w:rFonts w:ascii="Sakkal Majalla" w:hAnsi="Sakkal Majalla" w:cs="Sakkal Majalla"/>
          <w:color w:val="134258" w:themeColor="text2"/>
          <w:sz w:val="24"/>
          <w:szCs w:val="24"/>
        </w:rPr>
      </w:pPr>
      <w:r w:rsidRPr="004E7083">
        <w:rPr>
          <w:rFonts w:ascii="Sakkal Majalla" w:hAnsi="Sakkal Majalla" w:cs="Sakkal Majalla"/>
          <w:color w:val="134258" w:themeColor="text2"/>
          <w:sz w:val="24"/>
          <w:szCs w:val="24"/>
          <w:rtl/>
        </w:rPr>
        <w:t>تتولى لجنة الانتخابات الإشراف على العملية الانتخابية وفقاً للآتي:</w:t>
      </w:r>
    </w:p>
    <w:p w14:paraId="4B519E2F" w14:textId="77777777" w:rsidR="00A02508" w:rsidRPr="004E7083" w:rsidRDefault="00A02508" w:rsidP="004E7083">
      <w:pPr>
        <w:numPr>
          <w:ilvl w:val="0"/>
          <w:numId w:val="33"/>
        </w:numPr>
        <w:spacing w:before="0" w:line="276" w:lineRule="auto"/>
        <w:ind w:hanging="449"/>
        <w:contextualSpacing w:val="0"/>
        <w:jc w:val="both"/>
        <w:rPr>
          <w:rFonts w:ascii="Sakkal Majalla" w:hAnsi="Sakkal Majalla" w:cs="Sakkal Majalla"/>
          <w:color w:val="134258" w:themeColor="text2"/>
          <w:sz w:val="24"/>
          <w:szCs w:val="24"/>
        </w:rPr>
      </w:pPr>
      <w:r w:rsidRPr="004E7083">
        <w:rPr>
          <w:rFonts w:ascii="Sakkal Majalla" w:hAnsi="Sakkal Majalla" w:cs="Sakkal Majalla"/>
          <w:color w:val="134258" w:themeColor="text2"/>
          <w:sz w:val="24"/>
          <w:szCs w:val="24"/>
          <w:rtl/>
        </w:rPr>
        <w:t>التأكد من هوية عضو الجمعية العمومية والتأشير أمام اسمه في سجل الناخبين.</w:t>
      </w:r>
    </w:p>
    <w:p w14:paraId="152E51CF" w14:textId="77777777" w:rsidR="00A02508" w:rsidRPr="004E7083" w:rsidRDefault="00A02508" w:rsidP="004E7083">
      <w:pPr>
        <w:numPr>
          <w:ilvl w:val="0"/>
          <w:numId w:val="33"/>
        </w:numPr>
        <w:spacing w:before="0" w:line="276" w:lineRule="auto"/>
        <w:ind w:hanging="449"/>
        <w:contextualSpacing w:val="0"/>
        <w:jc w:val="both"/>
        <w:rPr>
          <w:rFonts w:ascii="Sakkal Majalla" w:hAnsi="Sakkal Majalla" w:cs="Sakkal Majalla"/>
          <w:color w:val="134258" w:themeColor="text2"/>
          <w:sz w:val="24"/>
          <w:szCs w:val="24"/>
        </w:rPr>
      </w:pPr>
      <w:r w:rsidRPr="004E7083">
        <w:rPr>
          <w:rFonts w:ascii="Sakkal Majalla" w:hAnsi="Sakkal Majalla" w:cs="Sakkal Majalla"/>
          <w:color w:val="134258" w:themeColor="text2"/>
          <w:sz w:val="24"/>
          <w:szCs w:val="24"/>
          <w:rtl/>
        </w:rPr>
        <w:t>تمديد مدة التصويت وإنهاؤها.</w:t>
      </w:r>
    </w:p>
    <w:p w14:paraId="2D0538C8" w14:textId="77777777" w:rsidR="00A02508" w:rsidRPr="004E7083" w:rsidRDefault="00A02508" w:rsidP="004E7083">
      <w:pPr>
        <w:numPr>
          <w:ilvl w:val="0"/>
          <w:numId w:val="33"/>
        </w:numPr>
        <w:spacing w:before="0" w:line="276" w:lineRule="auto"/>
        <w:ind w:hanging="449"/>
        <w:contextualSpacing w:val="0"/>
        <w:jc w:val="both"/>
        <w:rPr>
          <w:rFonts w:ascii="Sakkal Majalla" w:hAnsi="Sakkal Majalla" w:cs="Sakkal Majalla"/>
          <w:color w:val="134258" w:themeColor="text2"/>
          <w:sz w:val="24"/>
          <w:szCs w:val="24"/>
        </w:rPr>
      </w:pPr>
      <w:r w:rsidRPr="004E7083">
        <w:rPr>
          <w:rFonts w:ascii="Sakkal Majalla" w:hAnsi="Sakkal Majalla" w:cs="Sakkal Majalla"/>
          <w:color w:val="134258" w:themeColor="text2"/>
          <w:sz w:val="24"/>
          <w:szCs w:val="24"/>
          <w:rtl/>
        </w:rPr>
        <w:t>عد الأصوات التي حصل عليها كل مرشّح.</w:t>
      </w:r>
    </w:p>
    <w:p w14:paraId="3C602E8B" w14:textId="77777777" w:rsidR="00A02508" w:rsidRPr="004E7083" w:rsidRDefault="00A02508" w:rsidP="004E7083">
      <w:pPr>
        <w:numPr>
          <w:ilvl w:val="0"/>
          <w:numId w:val="33"/>
        </w:numPr>
        <w:spacing w:before="0" w:line="276" w:lineRule="auto"/>
        <w:ind w:hanging="449"/>
        <w:contextualSpacing w:val="0"/>
        <w:jc w:val="both"/>
        <w:rPr>
          <w:rFonts w:ascii="Sakkal Majalla" w:hAnsi="Sakkal Majalla" w:cs="Sakkal Majalla"/>
          <w:color w:val="134258" w:themeColor="text2"/>
          <w:sz w:val="24"/>
          <w:szCs w:val="24"/>
        </w:rPr>
      </w:pPr>
      <w:r w:rsidRPr="004E7083">
        <w:rPr>
          <w:rFonts w:ascii="Sakkal Majalla" w:hAnsi="Sakkal Majalla" w:cs="Sakkal Majalla"/>
          <w:color w:val="134258" w:themeColor="text2"/>
          <w:sz w:val="24"/>
          <w:szCs w:val="24"/>
          <w:rtl/>
        </w:rPr>
        <w:t>التأكد من عدد الأصوات ومقارنته مع عدد المقترعين، وفي حالة زيادة عدد الأصوات عن عدد الحاضرين يتم إلغاء الانتخاب وإعادته في الاجتماع نفسه أو خلال مدة لا تزيد عن خمسة عشر يوماً.</w:t>
      </w:r>
    </w:p>
    <w:p w14:paraId="50E654D3" w14:textId="77777777" w:rsidR="00A02508" w:rsidRPr="004E7083" w:rsidRDefault="00A02508" w:rsidP="004E7083">
      <w:pPr>
        <w:numPr>
          <w:ilvl w:val="0"/>
          <w:numId w:val="33"/>
        </w:numPr>
        <w:spacing w:before="0" w:line="276" w:lineRule="auto"/>
        <w:ind w:hanging="449"/>
        <w:contextualSpacing w:val="0"/>
        <w:jc w:val="both"/>
        <w:rPr>
          <w:rFonts w:ascii="Sakkal Majalla" w:hAnsi="Sakkal Majalla" w:cs="Sakkal Majalla"/>
          <w:color w:val="134258" w:themeColor="text2"/>
          <w:sz w:val="24"/>
          <w:szCs w:val="24"/>
        </w:rPr>
      </w:pPr>
      <w:r w:rsidRPr="004E7083">
        <w:rPr>
          <w:rFonts w:ascii="Sakkal Majalla" w:hAnsi="Sakkal Majalla" w:cs="Sakkal Majalla"/>
          <w:color w:val="134258" w:themeColor="text2"/>
          <w:sz w:val="24"/>
          <w:szCs w:val="24"/>
          <w:rtl/>
        </w:rPr>
        <w:t>إعلان أسماء الفائزين في الانتخابات وهم الذين يحصلون على أكثر الأصوات بحسب عدد أعضاء المجلس، وفي حال تساوي الأصوات للفائز بالمقعد الأخير فيلجأ إلى القرعة، ما لم يتنازل أحدهما.</w:t>
      </w:r>
    </w:p>
    <w:p w14:paraId="2F5103B0" w14:textId="77777777" w:rsidR="00A02508" w:rsidRPr="004E7083" w:rsidRDefault="00A02508" w:rsidP="004E7083">
      <w:pPr>
        <w:numPr>
          <w:ilvl w:val="0"/>
          <w:numId w:val="33"/>
        </w:numPr>
        <w:spacing w:before="0" w:line="276" w:lineRule="auto"/>
        <w:ind w:hanging="449"/>
        <w:contextualSpacing w:val="0"/>
        <w:jc w:val="both"/>
        <w:rPr>
          <w:rFonts w:ascii="Sakkal Majalla" w:hAnsi="Sakkal Majalla" w:cs="Sakkal Majalla"/>
          <w:color w:val="134258" w:themeColor="text2"/>
          <w:sz w:val="24"/>
          <w:szCs w:val="24"/>
        </w:rPr>
      </w:pPr>
      <w:r w:rsidRPr="004E7083">
        <w:rPr>
          <w:rFonts w:ascii="Sakkal Majalla" w:hAnsi="Sakkal Majalla" w:cs="Sakkal Majalla"/>
          <w:color w:val="134258" w:themeColor="text2"/>
          <w:sz w:val="24"/>
          <w:szCs w:val="24"/>
          <w:rtl/>
        </w:rPr>
        <w:t>إعداد قائمة بأعضاء المجلس الاحتياطيين وهم المترشحون الخمسة التالون للأعضاء الفائزين وحسب الأصوات.</w:t>
      </w:r>
    </w:p>
    <w:p w14:paraId="52073307" w14:textId="72B43F50" w:rsidR="00A02508" w:rsidRPr="004E7083" w:rsidRDefault="00A02508" w:rsidP="004E7083">
      <w:pPr>
        <w:pStyle w:val="af0"/>
        <w:numPr>
          <w:ilvl w:val="0"/>
          <w:numId w:val="31"/>
        </w:numPr>
        <w:tabs>
          <w:tab w:val="clear" w:pos="432"/>
        </w:tabs>
        <w:spacing w:after="0"/>
        <w:ind w:left="450" w:hanging="450"/>
        <w:jc w:val="both"/>
        <w:rPr>
          <w:rFonts w:ascii="Sakkal Majalla" w:hAnsi="Sakkal Majalla" w:cs="Sakkal Majalla"/>
          <w:color w:val="134258" w:themeColor="text2"/>
          <w:sz w:val="24"/>
          <w:szCs w:val="24"/>
        </w:rPr>
      </w:pPr>
      <w:r w:rsidRPr="004E7083">
        <w:rPr>
          <w:rFonts w:ascii="Sakkal Majalla" w:hAnsi="Sakkal Majalla" w:cs="Sakkal Majalla"/>
          <w:color w:val="134258" w:themeColor="text2"/>
          <w:sz w:val="24"/>
          <w:szCs w:val="24"/>
          <w:rtl/>
        </w:rPr>
        <w:t xml:space="preserve">يُعدُّ محضر ختامي للعملية الانتخابية يتضمن عدد الأوراق في الصندوق والأوراق الصحيحة والملغاة والبيضاء، وعدد الأصوات التي حصل عليها كل مرشح وترتيبها تنازلياً من المرشح الأعلى، ويوقعه رئيس لجنة الانتخاب وأعضاؤها، ويصادق عليه مندوب </w:t>
      </w:r>
      <w:r w:rsidRPr="004E7083">
        <w:rPr>
          <w:rFonts w:ascii="Sakkal Majalla" w:hAnsi="Sakkal Majalla" w:cs="Sakkal Majalla"/>
          <w:color w:val="134258" w:themeColor="text2"/>
          <w:sz w:val="24"/>
          <w:szCs w:val="24"/>
          <w:highlight w:val="lightGray"/>
          <w:rtl/>
        </w:rPr>
        <w:t>المركز.</w:t>
      </w:r>
    </w:p>
    <w:p w14:paraId="793D874E" w14:textId="239DEC64" w:rsidR="00A02508" w:rsidRPr="004E7083" w:rsidRDefault="00A02508" w:rsidP="004E7083">
      <w:pPr>
        <w:pStyle w:val="af0"/>
        <w:numPr>
          <w:ilvl w:val="0"/>
          <w:numId w:val="31"/>
        </w:numPr>
        <w:tabs>
          <w:tab w:val="clear" w:pos="432"/>
        </w:tabs>
        <w:spacing w:after="0"/>
        <w:ind w:left="450" w:hanging="593"/>
        <w:jc w:val="both"/>
        <w:rPr>
          <w:rFonts w:ascii="Sakkal Majalla" w:hAnsi="Sakkal Majalla" w:cs="Sakkal Majalla"/>
          <w:color w:val="134258" w:themeColor="text2"/>
          <w:sz w:val="24"/>
          <w:szCs w:val="24"/>
        </w:rPr>
      </w:pPr>
      <w:r w:rsidRPr="004E7083">
        <w:rPr>
          <w:rFonts w:ascii="Sakkal Majalla" w:hAnsi="Sakkal Majalla" w:cs="Sakkal Majalla"/>
          <w:color w:val="134258" w:themeColor="text2"/>
          <w:sz w:val="24"/>
          <w:szCs w:val="24"/>
          <w:rtl/>
        </w:rPr>
        <w:t xml:space="preserve">تحتفظ الجمعية بأصل المحضر في سجلاتها، وتسلم صورة لمندوب </w:t>
      </w:r>
      <w:r w:rsidRPr="004E7083">
        <w:rPr>
          <w:rFonts w:ascii="Sakkal Majalla" w:hAnsi="Sakkal Majalla" w:cs="Sakkal Majalla"/>
          <w:color w:val="134258" w:themeColor="text2"/>
          <w:sz w:val="24"/>
          <w:szCs w:val="24"/>
          <w:highlight w:val="lightGray"/>
          <w:rtl/>
        </w:rPr>
        <w:t>المركز</w:t>
      </w:r>
      <w:r w:rsidRPr="004E7083">
        <w:rPr>
          <w:rFonts w:ascii="Sakkal Majalla" w:hAnsi="Sakkal Majalla" w:cs="Sakkal Majalla"/>
          <w:color w:val="134258" w:themeColor="text2"/>
          <w:sz w:val="24"/>
          <w:szCs w:val="24"/>
          <w:rtl/>
        </w:rPr>
        <w:t xml:space="preserve"> لإدراجه في ملف الجمعية.</w:t>
      </w:r>
    </w:p>
    <w:p w14:paraId="487CAD87" w14:textId="77777777" w:rsidR="00A02508" w:rsidRPr="004E7083" w:rsidRDefault="00A02508" w:rsidP="004E7083">
      <w:pPr>
        <w:pStyle w:val="af0"/>
        <w:numPr>
          <w:ilvl w:val="0"/>
          <w:numId w:val="31"/>
        </w:numPr>
        <w:tabs>
          <w:tab w:val="clear" w:pos="432"/>
        </w:tabs>
        <w:spacing w:after="0"/>
        <w:ind w:left="450" w:hanging="593"/>
        <w:jc w:val="both"/>
        <w:rPr>
          <w:rFonts w:ascii="Sakkal Majalla" w:hAnsi="Sakkal Majalla" w:cs="Sakkal Majalla"/>
          <w:color w:val="134258" w:themeColor="text2"/>
          <w:sz w:val="24"/>
          <w:szCs w:val="24"/>
        </w:rPr>
      </w:pPr>
      <w:r w:rsidRPr="004E7083">
        <w:rPr>
          <w:rFonts w:ascii="Sakkal Majalla" w:hAnsi="Sakkal Majalla" w:cs="Sakkal Majalla"/>
          <w:color w:val="134258" w:themeColor="text2"/>
          <w:sz w:val="24"/>
          <w:szCs w:val="24"/>
          <w:rtl/>
        </w:rPr>
        <w:lastRenderedPageBreak/>
        <w:t>يعقد مجلس الإدارة اجتماعاً فورياً يتم فيه انتخاب الرئيس والنائب والمشرف المالي وتحديد موعد أول اجتماع وبرنامج عمله.</w:t>
      </w:r>
    </w:p>
    <w:p w14:paraId="59E41F6E" w14:textId="6DAF63DA" w:rsidR="00E04158" w:rsidRPr="004E7083" w:rsidRDefault="00A02508" w:rsidP="004E7083">
      <w:pPr>
        <w:pStyle w:val="af0"/>
        <w:numPr>
          <w:ilvl w:val="0"/>
          <w:numId w:val="31"/>
        </w:numPr>
        <w:tabs>
          <w:tab w:val="clear" w:pos="432"/>
        </w:tabs>
        <w:spacing w:after="0"/>
        <w:ind w:left="450" w:hanging="593"/>
        <w:jc w:val="both"/>
        <w:rPr>
          <w:rFonts w:ascii="Sakkal Majalla" w:hAnsi="Sakkal Majalla" w:cs="Sakkal Majalla"/>
          <w:color w:val="134258" w:themeColor="text2"/>
          <w:sz w:val="24"/>
          <w:szCs w:val="24"/>
          <w:rtl/>
        </w:rPr>
      </w:pPr>
      <w:r w:rsidRPr="004E7083">
        <w:rPr>
          <w:rFonts w:ascii="Sakkal Majalla" w:hAnsi="Sakkal Majalla" w:cs="Sakkal Majalla"/>
          <w:color w:val="134258" w:themeColor="text2"/>
          <w:sz w:val="24"/>
          <w:szCs w:val="24"/>
          <w:rtl/>
        </w:rPr>
        <w:t>ينشر التشكيل الجديد لمجلس الإدارة في سجل الجمعية.</w:t>
      </w:r>
    </w:p>
    <w:p w14:paraId="3B38F796" w14:textId="4C4C1A30" w:rsidR="00A02508" w:rsidRPr="004E7083" w:rsidRDefault="00A02508" w:rsidP="004E7083">
      <w:pPr>
        <w:spacing w:line="276" w:lineRule="auto"/>
        <w:jc w:val="both"/>
        <w:rPr>
          <w:rFonts w:ascii="Sakkal Majalla" w:hAnsi="Sakkal Majalla" w:cs="Sakkal Majalla"/>
          <w:b/>
          <w:bCs/>
          <w:color w:val="158284" w:themeColor="accent2"/>
          <w:sz w:val="24"/>
          <w:szCs w:val="24"/>
          <w:rtl/>
        </w:rPr>
      </w:pPr>
      <w:r w:rsidRPr="004E7083">
        <w:rPr>
          <w:rFonts w:ascii="Sakkal Majalla" w:hAnsi="Sakkal Majalla" w:cs="Sakkal Majalla"/>
          <w:b/>
          <w:bCs/>
          <w:color w:val="158284" w:themeColor="accent2"/>
          <w:sz w:val="24"/>
          <w:szCs w:val="24"/>
          <w:rtl/>
        </w:rPr>
        <w:t>المادة ا</w:t>
      </w:r>
      <w:r w:rsidR="001D6A9B" w:rsidRPr="004E7083">
        <w:rPr>
          <w:rFonts w:ascii="Sakkal Majalla" w:hAnsi="Sakkal Majalla" w:cs="Sakkal Majalla"/>
          <w:b/>
          <w:bCs/>
          <w:color w:val="158284" w:themeColor="accent2"/>
          <w:sz w:val="24"/>
          <w:szCs w:val="24"/>
          <w:rtl/>
        </w:rPr>
        <w:t>لرا</w:t>
      </w:r>
      <w:r w:rsidR="005B4841" w:rsidRPr="004E7083">
        <w:rPr>
          <w:rFonts w:ascii="Sakkal Majalla" w:hAnsi="Sakkal Majalla" w:cs="Sakkal Majalla"/>
          <w:b/>
          <w:bCs/>
          <w:color w:val="158284" w:themeColor="accent2"/>
          <w:sz w:val="24"/>
          <w:szCs w:val="24"/>
          <w:rtl/>
        </w:rPr>
        <w:t>بعة</w:t>
      </w:r>
      <w:r w:rsidRPr="004E7083">
        <w:rPr>
          <w:rFonts w:ascii="Sakkal Majalla" w:hAnsi="Sakkal Majalla" w:cs="Sakkal Majalla"/>
          <w:b/>
          <w:bCs/>
          <w:color w:val="158284" w:themeColor="accent2"/>
          <w:sz w:val="24"/>
          <w:szCs w:val="24"/>
          <w:rtl/>
        </w:rPr>
        <w:t xml:space="preserve"> والثلاثون: </w:t>
      </w:r>
    </w:p>
    <w:p w14:paraId="32F8894D" w14:textId="15D64502" w:rsidR="00A02508" w:rsidRPr="004E7083" w:rsidRDefault="00A02508" w:rsidP="004E7083">
      <w:pPr>
        <w:pStyle w:val="af0"/>
        <w:spacing w:after="0"/>
        <w:ind w:left="0"/>
        <w:jc w:val="both"/>
        <w:rPr>
          <w:rFonts w:ascii="Sakkal Majalla" w:hAnsi="Sakkal Majalla" w:cs="Sakkal Majalla"/>
          <w:color w:val="134258" w:themeColor="text2"/>
          <w:sz w:val="24"/>
          <w:szCs w:val="24"/>
          <w:rtl/>
        </w:rPr>
      </w:pPr>
      <w:r w:rsidRPr="004E7083">
        <w:rPr>
          <w:rFonts w:ascii="Sakkal Majalla" w:hAnsi="Sakkal Majalla" w:cs="Sakkal Majalla"/>
          <w:color w:val="134258" w:themeColor="text2"/>
          <w:sz w:val="24"/>
          <w:szCs w:val="24"/>
          <w:rtl/>
        </w:rPr>
        <w:t>لا يجوز الجمع بين الوظيفة في الجمعية وعضوية مجلس الإدارة إلا بموافقة ال</w:t>
      </w:r>
      <w:r w:rsidR="008B15B5" w:rsidRPr="004E7083">
        <w:rPr>
          <w:rFonts w:ascii="Sakkal Majalla" w:hAnsi="Sakkal Majalla" w:cs="Sakkal Majalla"/>
          <w:color w:val="134258" w:themeColor="text2"/>
          <w:sz w:val="24"/>
          <w:szCs w:val="24"/>
          <w:rtl/>
        </w:rPr>
        <w:t>مركز</w:t>
      </w:r>
      <w:r w:rsidRPr="004E7083">
        <w:rPr>
          <w:rFonts w:ascii="Sakkal Majalla" w:hAnsi="Sakkal Majalla" w:cs="Sakkal Majalla"/>
          <w:color w:val="134258" w:themeColor="text2"/>
          <w:sz w:val="24"/>
          <w:szCs w:val="24"/>
          <w:rtl/>
        </w:rPr>
        <w:t>، وعلى المجلس في هذه الحالة أن يرفع الطلب لل</w:t>
      </w:r>
      <w:r w:rsidR="00B55181" w:rsidRPr="004E7083">
        <w:rPr>
          <w:rFonts w:ascii="Sakkal Majalla" w:hAnsi="Sakkal Majalla" w:cs="Sakkal Majalla"/>
          <w:color w:val="134258" w:themeColor="text2"/>
          <w:sz w:val="24"/>
          <w:szCs w:val="24"/>
          <w:rtl/>
        </w:rPr>
        <w:t>مركز</w:t>
      </w:r>
      <w:r w:rsidRPr="004E7083">
        <w:rPr>
          <w:rFonts w:ascii="Sakkal Majalla" w:hAnsi="Sakkal Majalla" w:cs="Sakkal Majalla"/>
          <w:color w:val="134258" w:themeColor="text2"/>
          <w:sz w:val="24"/>
          <w:szCs w:val="24"/>
          <w:rtl/>
        </w:rPr>
        <w:t xml:space="preserve"> ويكون مسبَّباً.</w:t>
      </w:r>
    </w:p>
    <w:p w14:paraId="51B0F09B" w14:textId="6A933C38" w:rsidR="00A02508" w:rsidRPr="004E7083" w:rsidRDefault="00A02508" w:rsidP="004E7083">
      <w:pPr>
        <w:spacing w:line="276" w:lineRule="auto"/>
        <w:jc w:val="both"/>
        <w:rPr>
          <w:rFonts w:ascii="Sakkal Majalla" w:hAnsi="Sakkal Majalla" w:cs="Sakkal Majalla"/>
          <w:b/>
          <w:bCs/>
          <w:color w:val="158284" w:themeColor="accent2"/>
          <w:sz w:val="24"/>
          <w:szCs w:val="24"/>
          <w:rtl/>
        </w:rPr>
      </w:pPr>
      <w:r w:rsidRPr="004E7083">
        <w:rPr>
          <w:rFonts w:ascii="Sakkal Majalla" w:hAnsi="Sakkal Majalla" w:cs="Sakkal Majalla"/>
          <w:b/>
          <w:bCs/>
          <w:color w:val="158284" w:themeColor="accent2"/>
          <w:sz w:val="24"/>
          <w:szCs w:val="24"/>
          <w:rtl/>
        </w:rPr>
        <w:t>المادة ا</w:t>
      </w:r>
      <w:r w:rsidR="00284DAD" w:rsidRPr="004E7083">
        <w:rPr>
          <w:rFonts w:ascii="Sakkal Majalla" w:hAnsi="Sakkal Majalla" w:cs="Sakkal Majalla"/>
          <w:b/>
          <w:bCs/>
          <w:color w:val="158284" w:themeColor="accent2"/>
          <w:sz w:val="24"/>
          <w:szCs w:val="24"/>
          <w:rtl/>
        </w:rPr>
        <w:t>لخامسة</w:t>
      </w:r>
      <w:r w:rsidRPr="004E7083">
        <w:rPr>
          <w:rFonts w:ascii="Sakkal Majalla" w:hAnsi="Sakkal Majalla" w:cs="Sakkal Majalla"/>
          <w:b/>
          <w:bCs/>
          <w:color w:val="158284" w:themeColor="accent2"/>
          <w:sz w:val="24"/>
          <w:szCs w:val="24"/>
          <w:rtl/>
        </w:rPr>
        <w:t xml:space="preserve"> والثلاثون:</w:t>
      </w:r>
    </w:p>
    <w:p w14:paraId="0C0B4A85" w14:textId="77777777" w:rsidR="00A02508" w:rsidRPr="004E7083" w:rsidRDefault="00A02508" w:rsidP="004E7083">
      <w:pPr>
        <w:pStyle w:val="af0"/>
        <w:numPr>
          <w:ilvl w:val="0"/>
          <w:numId w:val="34"/>
        </w:numPr>
        <w:tabs>
          <w:tab w:val="clear" w:pos="432"/>
        </w:tabs>
        <w:spacing w:after="0"/>
        <w:ind w:left="450" w:hanging="450"/>
        <w:jc w:val="both"/>
        <w:rPr>
          <w:rFonts w:ascii="Sakkal Majalla" w:hAnsi="Sakkal Majalla" w:cs="Sakkal Majalla"/>
          <w:color w:val="134258" w:themeColor="text2"/>
          <w:sz w:val="24"/>
          <w:szCs w:val="24"/>
          <w:rtl/>
        </w:rPr>
      </w:pPr>
      <w:r w:rsidRPr="004E7083">
        <w:rPr>
          <w:rFonts w:ascii="Sakkal Majalla" w:hAnsi="Sakkal Majalla" w:cs="Sakkal Majalla"/>
          <w:color w:val="134258" w:themeColor="text2"/>
          <w:sz w:val="24"/>
          <w:szCs w:val="24"/>
          <w:rtl/>
        </w:rPr>
        <w:t>في حال شغور مكان رئيس مجلس الإدارة أو نائبه أو أحد أعضائه لأي سبب كان؛ فيتم إكمال نصاب المجلس بالعضو الاحتياطي الأكثر أصواتاً في الانتخابات الأخيرة، ويعاد تشكيل المجلس.</w:t>
      </w:r>
    </w:p>
    <w:p w14:paraId="28368C7C" w14:textId="720BCFED" w:rsidR="00A02508" w:rsidRPr="004E7083" w:rsidRDefault="00A02508" w:rsidP="004E7083">
      <w:pPr>
        <w:pStyle w:val="af0"/>
        <w:numPr>
          <w:ilvl w:val="0"/>
          <w:numId w:val="34"/>
        </w:numPr>
        <w:tabs>
          <w:tab w:val="clear" w:pos="432"/>
        </w:tabs>
        <w:spacing w:after="0"/>
        <w:ind w:left="450" w:hanging="450"/>
        <w:jc w:val="both"/>
        <w:rPr>
          <w:rFonts w:ascii="Sakkal Majalla" w:hAnsi="Sakkal Majalla" w:cs="Sakkal Majalla"/>
          <w:color w:val="134258" w:themeColor="text2"/>
          <w:sz w:val="24"/>
          <w:szCs w:val="24"/>
        </w:rPr>
      </w:pPr>
      <w:r w:rsidRPr="004E7083">
        <w:rPr>
          <w:rFonts w:ascii="Sakkal Majalla" w:hAnsi="Sakkal Majalla" w:cs="Sakkal Majalla"/>
          <w:color w:val="134258" w:themeColor="text2"/>
          <w:sz w:val="24"/>
          <w:szCs w:val="24"/>
          <w:rtl/>
        </w:rPr>
        <w:t xml:space="preserve">في حالة حل المجلس كلياً بقرار مسبَّب من </w:t>
      </w:r>
      <w:r w:rsidRPr="004E7083">
        <w:rPr>
          <w:rFonts w:ascii="Sakkal Majalla" w:hAnsi="Sakkal Majalla" w:cs="Sakkal Majalla"/>
          <w:color w:val="134258" w:themeColor="text2"/>
          <w:sz w:val="24"/>
          <w:szCs w:val="24"/>
          <w:highlight w:val="lightGray"/>
          <w:rtl/>
        </w:rPr>
        <w:t>المركز</w:t>
      </w:r>
      <w:r w:rsidRPr="004E7083">
        <w:rPr>
          <w:rFonts w:ascii="Sakkal Majalla" w:hAnsi="Sakkal Majalla" w:cs="Sakkal Majalla"/>
          <w:color w:val="134258" w:themeColor="text2"/>
          <w:sz w:val="24"/>
          <w:szCs w:val="24"/>
          <w:rtl/>
        </w:rPr>
        <w:t xml:space="preserve"> أو إذا قدم أعضاء مجلس الإدارة مجتمعين استقالتهم؛ فيعين </w:t>
      </w:r>
      <w:r w:rsidRPr="004E7083">
        <w:rPr>
          <w:rFonts w:ascii="Sakkal Majalla" w:hAnsi="Sakkal Majalla" w:cs="Sakkal Majalla"/>
          <w:color w:val="134258" w:themeColor="text2"/>
          <w:sz w:val="24"/>
          <w:szCs w:val="24"/>
          <w:highlight w:val="lightGray"/>
          <w:rtl/>
        </w:rPr>
        <w:t>المركز</w:t>
      </w:r>
      <w:r w:rsidRPr="004E7083">
        <w:rPr>
          <w:rFonts w:ascii="Sakkal Majalla" w:hAnsi="Sakkal Majalla" w:cs="Sakkal Majalla"/>
          <w:color w:val="134258" w:themeColor="text2"/>
          <w:sz w:val="24"/>
          <w:szCs w:val="24"/>
          <w:rtl/>
        </w:rPr>
        <w:t xml:space="preserve"> مجلساً مؤقتاً، على أن تكون من مهامه دعوة الجمعية العمومية للانعقاد وانتخاب مجلس إدارة جديد، وذلك خلال ستين يوماً من تاريخ تعيينه.</w:t>
      </w:r>
    </w:p>
    <w:p w14:paraId="27F69531" w14:textId="3E942787" w:rsidR="00A02508" w:rsidRPr="004E7083" w:rsidRDefault="00A02508" w:rsidP="004E7083">
      <w:pPr>
        <w:spacing w:line="276" w:lineRule="auto"/>
        <w:jc w:val="both"/>
        <w:rPr>
          <w:rFonts w:ascii="Sakkal Majalla" w:hAnsi="Sakkal Majalla" w:cs="Sakkal Majalla"/>
          <w:b/>
          <w:bCs/>
          <w:color w:val="158284" w:themeColor="accent2"/>
          <w:sz w:val="24"/>
          <w:szCs w:val="24"/>
          <w:rtl/>
        </w:rPr>
      </w:pPr>
      <w:r w:rsidRPr="004E7083">
        <w:rPr>
          <w:rFonts w:ascii="Sakkal Majalla" w:hAnsi="Sakkal Majalla" w:cs="Sakkal Majalla"/>
          <w:b/>
          <w:bCs/>
          <w:color w:val="158284" w:themeColor="accent2"/>
          <w:sz w:val="24"/>
          <w:szCs w:val="24"/>
          <w:rtl/>
        </w:rPr>
        <w:t xml:space="preserve">المادة </w:t>
      </w:r>
      <w:r w:rsidR="009F66E6" w:rsidRPr="004E7083">
        <w:rPr>
          <w:rFonts w:ascii="Sakkal Majalla" w:hAnsi="Sakkal Majalla" w:cs="Sakkal Majalla"/>
          <w:b/>
          <w:bCs/>
          <w:color w:val="158284" w:themeColor="accent2"/>
          <w:sz w:val="24"/>
          <w:szCs w:val="24"/>
          <w:rtl/>
        </w:rPr>
        <w:t xml:space="preserve">السادسة </w:t>
      </w:r>
      <w:r w:rsidRPr="004E7083">
        <w:rPr>
          <w:rFonts w:ascii="Sakkal Majalla" w:hAnsi="Sakkal Majalla" w:cs="Sakkal Majalla"/>
          <w:b/>
          <w:bCs/>
          <w:color w:val="158284" w:themeColor="accent2"/>
          <w:sz w:val="24"/>
          <w:szCs w:val="24"/>
          <w:rtl/>
        </w:rPr>
        <w:t>والثلاثون:</w:t>
      </w:r>
    </w:p>
    <w:p w14:paraId="39C6302C" w14:textId="3BABBFF1" w:rsidR="00A02508" w:rsidRPr="004E7083" w:rsidRDefault="00A02508" w:rsidP="004E7083">
      <w:pPr>
        <w:pStyle w:val="af0"/>
        <w:numPr>
          <w:ilvl w:val="0"/>
          <w:numId w:val="35"/>
        </w:numPr>
        <w:tabs>
          <w:tab w:val="clear" w:pos="432"/>
        </w:tabs>
        <w:spacing w:after="0"/>
        <w:ind w:left="450" w:hanging="450"/>
        <w:jc w:val="both"/>
        <w:rPr>
          <w:rFonts w:ascii="Sakkal Majalla" w:hAnsi="Sakkal Majalla" w:cs="Sakkal Majalla"/>
          <w:color w:val="134258" w:themeColor="text2"/>
          <w:sz w:val="24"/>
          <w:szCs w:val="24"/>
        </w:rPr>
      </w:pPr>
      <w:r w:rsidRPr="004E7083">
        <w:rPr>
          <w:rFonts w:ascii="Sakkal Majalla" w:hAnsi="Sakkal Majalla" w:cs="Sakkal Majalla"/>
          <w:color w:val="134258" w:themeColor="text2"/>
          <w:sz w:val="24"/>
          <w:szCs w:val="24"/>
          <w:rtl/>
        </w:rPr>
        <w:t>يعقد مجلس إدارة الجمعية اجتماعاً بناء</w:t>
      </w:r>
      <w:r w:rsidR="00CD1070" w:rsidRPr="004E7083">
        <w:rPr>
          <w:rFonts w:ascii="Sakkal Majalla" w:hAnsi="Sakkal Majalla" w:cs="Sakkal Majalla"/>
          <w:color w:val="134258" w:themeColor="text2"/>
          <w:sz w:val="24"/>
          <w:szCs w:val="24"/>
          <w:rtl/>
        </w:rPr>
        <w:t>ً</w:t>
      </w:r>
      <w:r w:rsidRPr="004E7083">
        <w:rPr>
          <w:rFonts w:ascii="Sakkal Majalla" w:hAnsi="Sakkal Majalla" w:cs="Sakkal Majalla"/>
          <w:color w:val="134258" w:themeColor="text2"/>
          <w:sz w:val="24"/>
          <w:szCs w:val="24"/>
          <w:rtl/>
        </w:rPr>
        <w:t xml:space="preserve"> على دعوة من رئيس المجلس أو من يفوضه يوجهها إلى الأعضاء قبل (15) يوماً على الأقل من موعد الاجتماع، على أن تشتمل الدعوة البيانات الآتية:</w:t>
      </w:r>
    </w:p>
    <w:p w14:paraId="0332EABE" w14:textId="77777777" w:rsidR="00A02508" w:rsidRPr="004E7083" w:rsidRDefault="00A02508" w:rsidP="004E7083">
      <w:pPr>
        <w:numPr>
          <w:ilvl w:val="0"/>
          <w:numId w:val="36"/>
        </w:numPr>
        <w:spacing w:before="0" w:line="276" w:lineRule="auto"/>
        <w:contextualSpacing w:val="0"/>
        <w:jc w:val="both"/>
        <w:rPr>
          <w:rFonts w:ascii="Sakkal Majalla" w:hAnsi="Sakkal Majalla" w:cs="Sakkal Majalla"/>
          <w:color w:val="134258" w:themeColor="text2"/>
          <w:sz w:val="24"/>
          <w:szCs w:val="24"/>
        </w:rPr>
      </w:pPr>
      <w:r w:rsidRPr="004E7083">
        <w:rPr>
          <w:rFonts w:ascii="Sakkal Majalla" w:hAnsi="Sakkal Majalla" w:cs="Sakkal Majalla"/>
          <w:color w:val="134258" w:themeColor="text2"/>
          <w:sz w:val="24"/>
          <w:szCs w:val="24"/>
          <w:rtl/>
        </w:rPr>
        <w:t>أن تكون خطية.</w:t>
      </w:r>
    </w:p>
    <w:p w14:paraId="53643DEF" w14:textId="77777777" w:rsidR="00A02508" w:rsidRPr="004E7083" w:rsidRDefault="00A02508" w:rsidP="004E7083">
      <w:pPr>
        <w:numPr>
          <w:ilvl w:val="0"/>
          <w:numId w:val="36"/>
        </w:numPr>
        <w:spacing w:before="0" w:line="276" w:lineRule="auto"/>
        <w:ind w:hanging="444"/>
        <w:contextualSpacing w:val="0"/>
        <w:jc w:val="both"/>
        <w:rPr>
          <w:rFonts w:ascii="Sakkal Majalla" w:hAnsi="Sakkal Majalla" w:cs="Sakkal Majalla"/>
          <w:color w:val="134258" w:themeColor="text2"/>
          <w:sz w:val="24"/>
          <w:szCs w:val="24"/>
        </w:rPr>
      </w:pPr>
      <w:r w:rsidRPr="004E7083">
        <w:rPr>
          <w:rFonts w:ascii="Sakkal Majalla" w:hAnsi="Sakkal Majalla" w:cs="Sakkal Majalla"/>
          <w:color w:val="134258" w:themeColor="text2"/>
          <w:sz w:val="24"/>
          <w:szCs w:val="24"/>
          <w:rtl/>
        </w:rPr>
        <w:t>أن تكون صادرة من رئيس مجلس إدارة الجمعية أو من يفوضه أو من يحق له دعوة الجمعية نظاماً.</w:t>
      </w:r>
    </w:p>
    <w:p w14:paraId="47A8DB88" w14:textId="77777777" w:rsidR="00A02508" w:rsidRPr="004E7083" w:rsidRDefault="00A02508" w:rsidP="004E7083">
      <w:pPr>
        <w:numPr>
          <w:ilvl w:val="0"/>
          <w:numId w:val="36"/>
        </w:numPr>
        <w:spacing w:before="0" w:line="276" w:lineRule="auto"/>
        <w:contextualSpacing w:val="0"/>
        <w:jc w:val="both"/>
        <w:rPr>
          <w:rFonts w:ascii="Sakkal Majalla" w:hAnsi="Sakkal Majalla" w:cs="Sakkal Majalla"/>
          <w:color w:val="134258" w:themeColor="text2"/>
          <w:sz w:val="24"/>
          <w:szCs w:val="24"/>
        </w:rPr>
      </w:pPr>
      <w:r w:rsidRPr="004E7083">
        <w:rPr>
          <w:rFonts w:ascii="Sakkal Majalla" w:hAnsi="Sakkal Majalla" w:cs="Sakkal Majalla"/>
          <w:color w:val="134258" w:themeColor="text2"/>
          <w:sz w:val="24"/>
          <w:szCs w:val="24"/>
          <w:rtl/>
        </w:rPr>
        <w:t>أن تشتمل على جدول أعمال الاجتماع.</w:t>
      </w:r>
    </w:p>
    <w:p w14:paraId="33FADBDB" w14:textId="77777777" w:rsidR="00A02508" w:rsidRPr="004E7083" w:rsidRDefault="00A02508" w:rsidP="004E7083">
      <w:pPr>
        <w:numPr>
          <w:ilvl w:val="0"/>
          <w:numId w:val="36"/>
        </w:numPr>
        <w:spacing w:before="0" w:line="276" w:lineRule="auto"/>
        <w:contextualSpacing w:val="0"/>
        <w:jc w:val="both"/>
        <w:rPr>
          <w:rFonts w:ascii="Sakkal Majalla" w:hAnsi="Sakkal Majalla" w:cs="Sakkal Majalla"/>
          <w:color w:val="134258" w:themeColor="text2"/>
          <w:sz w:val="24"/>
          <w:szCs w:val="24"/>
        </w:rPr>
      </w:pPr>
      <w:r w:rsidRPr="004E7083">
        <w:rPr>
          <w:rFonts w:ascii="Sakkal Majalla" w:hAnsi="Sakkal Majalla" w:cs="Sakkal Majalla"/>
          <w:color w:val="134258" w:themeColor="text2"/>
          <w:sz w:val="24"/>
          <w:szCs w:val="24"/>
          <w:rtl/>
        </w:rPr>
        <w:t>أن تحدد بوضوح مكان الاجتماع وتاريخه وساعة انعقاده.</w:t>
      </w:r>
    </w:p>
    <w:p w14:paraId="39D1262B" w14:textId="1721F108" w:rsidR="00A02508" w:rsidRPr="004E7083" w:rsidRDefault="00A02508" w:rsidP="004E7083">
      <w:pPr>
        <w:pStyle w:val="af0"/>
        <w:numPr>
          <w:ilvl w:val="0"/>
          <w:numId w:val="35"/>
        </w:numPr>
        <w:tabs>
          <w:tab w:val="clear" w:pos="432"/>
        </w:tabs>
        <w:spacing w:after="0"/>
        <w:ind w:left="450" w:hanging="450"/>
        <w:jc w:val="both"/>
        <w:rPr>
          <w:rFonts w:ascii="Sakkal Majalla" w:hAnsi="Sakkal Majalla" w:cs="Sakkal Majalla"/>
          <w:color w:val="134258" w:themeColor="text2"/>
          <w:sz w:val="24"/>
          <w:szCs w:val="24"/>
          <w:rtl/>
        </w:rPr>
      </w:pPr>
      <w:r w:rsidRPr="004E7083">
        <w:rPr>
          <w:rFonts w:ascii="Sakkal Majalla" w:hAnsi="Sakkal Majalla" w:cs="Sakkal Majalla"/>
          <w:color w:val="134258" w:themeColor="text2"/>
          <w:sz w:val="24"/>
          <w:szCs w:val="24"/>
          <w:rtl/>
        </w:rPr>
        <w:t xml:space="preserve">تنعقد اجتماعات مجلس الإدارة بصفة دورية منتظمة بحيث لا يقل عددها عن </w:t>
      </w:r>
      <w:r w:rsidR="00A65421" w:rsidRPr="004E7083">
        <w:rPr>
          <w:rFonts w:ascii="Sakkal Majalla" w:hAnsi="Sakkal Majalla" w:cs="Sakkal Majalla"/>
          <w:color w:val="134258" w:themeColor="text2"/>
          <w:sz w:val="24"/>
          <w:szCs w:val="24"/>
          <w:rtl/>
        </w:rPr>
        <w:t>أربع</w:t>
      </w:r>
      <w:r w:rsidRPr="004E7083">
        <w:rPr>
          <w:rFonts w:ascii="Sakkal Majalla" w:hAnsi="Sakkal Majalla" w:cs="Sakkal Majalla"/>
          <w:color w:val="134258" w:themeColor="text2"/>
          <w:sz w:val="24"/>
          <w:szCs w:val="24"/>
          <w:rtl/>
        </w:rPr>
        <w:t xml:space="preserve"> اجتماعات في السنة، ويراعى في عقدها تناسب الفترة الزمنية بين كل اجتماع والذي يليه، على أن يتم عقد اجتماع كل </w:t>
      </w:r>
      <w:r w:rsidR="00420A9D" w:rsidRPr="004E7083">
        <w:rPr>
          <w:rFonts w:ascii="Sakkal Majalla" w:hAnsi="Sakkal Majalla" w:cs="Sakkal Majalla"/>
          <w:color w:val="134258" w:themeColor="text2"/>
          <w:sz w:val="24"/>
          <w:szCs w:val="24"/>
          <w:rtl/>
        </w:rPr>
        <w:t>ثلاثة</w:t>
      </w:r>
      <w:r w:rsidRPr="004E7083">
        <w:rPr>
          <w:rFonts w:ascii="Sakkal Majalla" w:hAnsi="Sakkal Majalla" w:cs="Sakkal Majalla"/>
          <w:color w:val="134258" w:themeColor="text2"/>
          <w:sz w:val="24"/>
          <w:szCs w:val="24"/>
          <w:rtl/>
        </w:rPr>
        <w:t xml:space="preserve"> أشهر على الأقل.</w:t>
      </w:r>
    </w:p>
    <w:p w14:paraId="750F067A" w14:textId="4289D283" w:rsidR="00A02508" w:rsidRPr="004E7083" w:rsidRDefault="00A02508" w:rsidP="004E7083">
      <w:pPr>
        <w:pStyle w:val="af0"/>
        <w:numPr>
          <w:ilvl w:val="0"/>
          <w:numId w:val="35"/>
        </w:numPr>
        <w:tabs>
          <w:tab w:val="clear" w:pos="432"/>
        </w:tabs>
        <w:spacing w:after="0"/>
        <w:ind w:left="450" w:hanging="450"/>
        <w:jc w:val="both"/>
        <w:rPr>
          <w:rFonts w:ascii="Sakkal Majalla" w:hAnsi="Sakkal Majalla" w:cs="Sakkal Majalla"/>
          <w:color w:val="134258" w:themeColor="text2"/>
          <w:sz w:val="24"/>
          <w:szCs w:val="24"/>
        </w:rPr>
      </w:pPr>
      <w:r w:rsidRPr="004E7083">
        <w:rPr>
          <w:rFonts w:ascii="Sakkal Majalla" w:hAnsi="Sakkal Majalla" w:cs="Sakkal Majalla"/>
          <w:color w:val="134258" w:themeColor="text2"/>
          <w:sz w:val="24"/>
          <w:szCs w:val="24"/>
          <w:rtl/>
        </w:rPr>
        <w:t>في حال طلب أكثر من نصف عدد أعضاء مجلس الإدارة عقد اجتماع؛ وجب على الرئيس أو من يقوم مقامه الدعوة لانعقاده خلال أسبوعين من تاريخ الطلب.</w:t>
      </w:r>
    </w:p>
    <w:p w14:paraId="5C7878D8" w14:textId="53736AB8" w:rsidR="00A02508" w:rsidRPr="004E7083" w:rsidRDefault="00A02508" w:rsidP="004E7083">
      <w:pPr>
        <w:spacing w:line="276" w:lineRule="auto"/>
        <w:jc w:val="both"/>
        <w:rPr>
          <w:rFonts w:ascii="Sakkal Majalla" w:hAnsi="Sakkal Majalla" w:cs="Sakkal Majalla"/>
          <w:b/>
          <w:bCs/>
          <w:color w:val="158284" w:themeColor="accent2"/>
          <w:sz w:val="24"/>
          <w:szCs w:val="24"/>
          <w:rtl/>
        </w:rPr>
      </w:pPr>
      <w:r w:rsidRPr="004E7083">
        <w:rPr>
          <w:rFonts w:ascii="Sakkal Majalla" w:hAnsi="Sakkal Majalla" w:cs="Sakkal Majalla"/>
          <w:b/>
          <w:bCs/>
          <w:color w:val="158284" w:themeColor="accent2"/>
          <w:sz w:val="24"/>
          <w:szCs w:val="24"/>
          <w:rtl/>
        </w:rPr>
        <w:t>المادة السا</w:t>
      </w:r>
      <w:r w:rsidR="005B4841" w:rsidRPr="004E7083">
        <w:rPr>
          <w:rFonts w:ascii="Sakkal Majalla" w:hAnsi="Sakkal Majalla" w:cs="Sakkal Majalla"/>
          <w:b/>
          <w:bCs/>
          <w:color w:val="158284" w:themeColor="accent2"/>
          <w:sz w:val="24"/>
          <w:szCs w:val="24"/>
          <w:rtl/>
        </w:rPr>
        <w:t>بعة</w:t>
      </w:r>
      <w:r w:rsidRPr="004E7083">
        <w:rPr>
          <w:rFonts w:ascii="Sakkal Majalla" w:hAnsi="Sakkal Majalla" w:cs="Sakkal Majalla"/>
          <w:b/>
          <w:bCs/>
          <w:color w:val="158284" w:themeColor="accent2"/>
          <w:sz w:val="24"/>
          <w:szCs w:val="24"/>
          <w:rtl/>
        </w:rPr>
        <w:t xml:space="preserve"> والثلاثون:</w:t>
      </w:r>
    </w:p>
    <w:p w14:paraId="14C0E07F" w14:textId="0837BBC2" w:rsidR="00A02508" w:rsidRPr="004E7083" w:rsidRDefault="00A02508" w:rsidP="004E7083">
      <w:pPr>
        <w:spacing w:line="276" w:lineRule="auto"/>
        <w:jc w:val="both"/>
        <w:rPr>
          <w:rFonts w:ascii="Sakkal Majalla" w:hAnsi="Sakkal Majalla" w:cs="Sakkal Majalla"/>
          <w:color w:val="134258" w:themeColor="text2"/>
          <w:sz w:val="24"/>
          <w:szCs w:val="24"/>
          <w:rtl/>
        </w:rPr>
      </w:pPr>
      <w:r w:rsidRPr="004E7083">
        <w:rPr>
          <w:rFonts w:ascii="Sakkal Majalla" w:hAnsi="Sakkal Majalla" w:cs="Sakkal Majalla"/>
          <w:color w:val="134258" w:themeColor="text2"/>
          <w:sz w:val="24"/>
          <w:szCs w:val="24"/>
          <w:rtl/>
        </w:rPr>
        <w:t>يعقد مجلس الإدارة اجتماعاته في مقر الجمعية، ويجوز له عقدها في مكان آخر داخل نطاق الجمعية الإداري.</w:t>
      </w:r>
    </w:p>
    <w:p w14:paraId="5D2AA4C4" w14:textId="77777777" w:rsidR="005D273A" w:rsidRPr="004E7083" w:rsidRDefault="005D273A" w:rsidP="004E7083">
      <w:pPr>
        <w:spacing w:line="276" w:lineRule="auto"/>
        <w:jc w:val="both"/>
        <w:rPr>
          <w:rFonts w:ascii="Sakkal Majalla" w:hAnsi="Sakkal Majalla" w:cs="Sakkal Majalla"/>
          <w:color w:val="134258" w:themeColor="text2"/>
          <w:sz w:val="24"/>
          <w:szCs w:val="24"/>
          <w:rtl/>
        </w:rPr>
      </w:pPr>
    </w:p>
    <w:p w14:paraId="7C5CC648" w14:textId="4631FA10" w:rsidR="00A02508" w:rsidRPr="004E7083" w:rsidRDefault="00A02508" w:rsidP="004E7083">
      <w:pPr>
        <w:spacing w:line="276" w:lineRule="auto"/>
        <w:jc w:val="both"/>
        <w:rPr>
          <w:rFonts w:ascii="Sakkal Majalla" w:hAnsi="Sakkal Majalla" w:cs="Sakkal Majalla"/>
          <w:b/>
          <w:bCs/>
          <w:color w:val="158284" w:themeColor="accent2"/>
          <w:sz w:val="24"/>
          <w:szCs w:val="24"/>
          <w:rtl/>
        </w:rPr>
      </w:pPr>
      <w:r w:rsidRPr="004E7083">
        <w:rPr>
          <w:rFonts w:ascii="Sakkal Majalla" w:hAnsi="Sakkal Majalla" w:cs="Sakkal Majalla"/>
          <w:b/>
          <w:bCs/>
          <w:color w:val="158284" w:themeColor="accent2"/>
          <w:sz w:val="24"/>
          <w:szCs w:val="24"/>
          <w:rtl/>
        </w:rPr>
        <w:t xml:space="preserve">المادة </w:t>
      </w:r>
      <w:r w:rsidR="00917FFB" w:rsidRPr="004E7083">
        <w:rPr>
          <w:rFonts w:ascii="Sakkal Majalla" w:hAnsi="Sakkal Majalla" w:cs="Sakkal Majalla"/>
          <w:b/>
          <w:bCs/>
          <w:color w:val="158284" w:themeColor="accent2"/>
          <w:sz w:val="24"/>
          <w:szCs w:val="24"/>
          <w:rtl/>
        </w:rPr>
        <w:t>الثامنة</w:t>
      </w:r>
      <w:r w:rsidRPr="004E7083">
        <w:rPr>
          <w:rFonts w:ascii="Sakkal Majalla" w:hAnsi="Sakkal Majalla" w:cs="Sakkal Majalla"/>
          <w:b/>
          <w:bCs/>
          <w:color w:val="158284" w:themeColor="accent2"/>
          <w:sz w:val="24"/>
          <w:szCs w:val="24"/>
          <w:rtl/>
        </w:rPr>
        <w:t xml:space="preserve"> والثلاثون: </w:t>
      </w:r>
    </w:p>
    <w:p w14:paraId="0E2FB0F2" w14:textId="1A39DF2D" w:rsidR="00A02508" w:rsidRPr="004E7083" w:rsidRDefault="00A02508" w:rsidP="004E7083">
      <w:pPr>
        <w:spacing w:line="276" w:lineRule="auto"/>
        <w:jc w:val="both"/>
        <w:rPr>
          <w:rFonts w:ascii="Sakkal Majalla" w:hAnsi="Sakkal Majalla" w:cs="Sakkal Majalla"/>
          <w:color w:val="134258" w:themeColor="text2"/>
          <w:sz w:val="24"/>
          <w:szCs w:val="24"/>
          <w:rtl/>
        </w:rPr>
      </w:pPr>
      <w:r w:rsidRPr="004E7083">
        <w:rPr>
          <w:rFonts w:ascii="Sakkal Majalla" w:hAnsi="Sakkal Majalla" w:cs="Sakkal Majalla"/>
          <w:color w:val="134258" w:themeColor="text2"/>
          <w:sz w:val="24"/>
          <w:szCs w:val="24"/>
          <w:rtl/>
        </w:rPr>
        <w:t>العضوية في مجلس الإدارة عمل تطوعي لا يتقاضى عليه العضو أجراً، ويستثنى من ذلك تعويض الأعضاء عن تكاليف تنقلهم وسكنهم في حال انتدابهم لمهام تخص الجمعية.</w:t>
      </w:r>
    </w:p>
    <w:p w14:paraId="33BF2F5A" w14:textId="77777777" w:rsidR="002C27A8" w:rsidRPr="004E7083" w:rsidRDefault="002C27A8" w:rsidP="004E7083">
      <w:pPr>
        <w:spacing w:line="276" w:lineRule="auto"/>
        <w:jc w:val="both"/>
        <w:rPr>
          <w:rFonts w:ascii="Sakkal Majalla" w:hAnsi="Sakkal Majalla" w:cs="Sakkal Majalla"/>
          <w:b/>
          <w:bCs/>
          <w:color w:val="158284" w:themeColor="accent2"/>
          <w:sz w:val="24"/>
          <w:szCs w:val="24"/>
        </w:rPr>
      </w:pPr>
    </w:p>
    <w:p w14:paraId="75C1981B" w14:textId="1E3A0ADB" w:rsidR="00A02508" w:rsidRPr="004E7083" w:rsidRDefault="00A02508" w:rsidP="004E7083">
      <w:pPr>
        <w:spacing w:line="276" w:lineRule="auto"/>
        <w:jc w:val="both"/>
        <w:rPr>
          <w:rFonts w:ascii="Sakkal Majalla" w:hAnsi="Sakkal Majalla" w:cs="Sakkal Majalla"/>
          <w:b/>
          <w:bCs/>
          <w:color w:val="158284" w:themeColor="accent2"/>
          <w:sz w:val="24"/>
          <w:szCs w:val="24"/>
          <w:rtl/>
        </w:rPr>
      </w:pPr>
      <w:r w:rsidRPr="004E7083">
        <w:rPr>
          <w:rFonts w:ascii="Sakkal Majalla" w:hAnsi="Sakkal Majalla" w:cs="Sakkal Majalla"/>
          <w:b/>
          <w:bCs/>
          <w:color w:val="158284" w:themeColor="accent2"/>
          <w:sz w:val="24"/>
          <w:szCs w:val="24"/>
          <w:rtl/>
        </w:rPr>
        <w:t>المادة ا</w:t>
      </w:r>
      <w:r w:rsidR="00917FFB" w:rsidRPr="004E7083">
        <w:rPr>
          <w:rFonts w:ascii="Sakkal Majalla" w:hAnsi="Sakkal Majalla" w:cs="Sakkal Majalla"/>
          <w:b/>
          <w:bCs/>
          <w:color w:val="158284" w:themeColor="accent2"/>
          <w:sz w:val="24"/>
          <w:szCs w:val="24"/>
          <w:rtl/>
        </w:rPr>
        <w:t xml:space="preserve">لتاسعة </w:t>
      </w:r>
      <w:r w:rsidRPr="004E7083">
        <w:rPr>
          <w:rFonts w:ascii="Sakkal Majalla" w:hAnsi="Sakkal Majalla" w:cs="Sakkal Majalla"/>
          <w:b/>
          <w:bCs/>
          <w:color w:val="158284" w:themeColor="accent2"/>
          <w:sz w:val="24"/>
          <w:szCs w:val="24"/>
          <w:rtl/>
        </w:rPr>
        <w:t>والثلاثون:</w:t>
      </w:r>
    </w:p>
    <w:p w14:paraId="1EF54403" w14:textId="77777777" w:rsidR="00A02508" w:rsidRPr="004E7083" w:rsidRDefault="00A02508" w:rsidP="004E7083">
      <w:pPr>
        <w:numPr>
          <w:ilvl w:val="0"/>
          <w:numId w:val="37"/>
        </w:numPr>
        <w:spacing w:before="0" w:line="276" w:lineRule="auto"/>
        <w:contextualSpacing w:val="0"/>
        <w:jc w:val="both"/>
        <w:rPr>
          <w:rFonts w:ascii="Sakkal Majalla" w:hAnsi="Sakkal Majalla" w:cs="Sakkal Majalla"/>
          <w:color w:val="134258" w:themeColor="text2"/>
          <w:sz w:val="24"/>
          <w:szCs w:val="24"/>
          <w:rtl/>
        </w:rPr>
      </w:pPr>
      <w:r w:rsidRPr="004E7083">
        <w:rPr>
          <w:rFonts w:ascii="Sakkal Majalla" w:hAnsi="Sakkal Majalla" w:cs="Sakkal Majalla"/>
          <w:color w:val="134258" w:themeColor="text2"/>
          <w:sz w:val="24"/>
          <w:szCs w:val="24"/>
          <w:rtl/>
        </w:rPr>
        <w:t>مع مراعاة الاختصاصات المقررة للجمعية العمومية، يكون لمجلس الإدارة السلطات والاختصاصات في إدارة الجمعية المحققة لأغراضها، ومن أبرز اختصاصاته الآتي:</w:t>
      </w:r>
    </w:p>
    <w:p w14:paraId="423EF8D6" w14:textId="77777777" w:rsidR="00A02508" w:rsidRPr="004E7083" w:rsidRDefault="00A02508" w:rsidP="004E7083">
      <w:pPr>
        <w:numPr>
          <w:ilvl w:val="0"/>
          <w:numId w:val="38"/>
        </w:numPr>
        <w:spacing w:before="0" w:line="276" w:lineRule="auto"/>
        <w:ind w:left="1176" w:hanging="444"/>
        <w:contextualSpacing w:val="0"/>
        <w:jc w:val="both"/>
        <w:rPr>
          <w:rFonts w:ascii="Sakkal Majalla" w:hAnsi="Sakkal Majalla" w:cs="Sakkal Majalla"/>
          <w:color w:val="134258" w:themeColor="text2"/>
          <w:sz w:val="24"/>
          <w:szCs w:val="24"/>
          <w:rtl/>
        </w:rPr>
      </w:pPr>
      <w:r w:rsidRPr="004E7083">
        <w:rPr>
          <w:rFonts w:ascii="Sakkal Majalla" w:hAnsi="Sakkal Majalla" w:cs="Sakkal Majalla"/>
          <w:color w:val="134258" w:themeColor="text2"/>
          <w:sz w:val="24"/>
          <w:szCs w:val="24"/>
          <w:rtl/>
        </w:rPr>
        <w:t>اعتماد خطط عمل الجمعية ومنها الخطة الاستراتيجية والخطة التنفيذية وغيرها من خطط العمل الرئيسة، ومتابعة تنفيذها.</w:t>
      </w:r>
    </w:p>
    <w:p w14:paraId="04DD0A1B" w14:textId="77777777" w:rsidR="00A02508" w:rsidRPr="004E7083" w:rsidRDefault="00A02508" w:rsidP="004E7083">
      <w:pPr>
        <w:numPr>
          <w:ilvl w:val="0"/>
          <w:numId w:val="38"/>
        </w:numPr>
        <w:spacing w:before="0" w:line="276" w:lineRule="auto"/>
        <w:ind w:left="1176" w:hanging="444"/>
        <w:contextualSpacing w:val="0"/>
        <w:jc w:val="both"/>
        <w:rPr>
          <w:rFonts w:ascii="Sakkal Majalla" w:hAnsi="Sakkal Majalla" w:cs="Sakkal Majalla"/>
          <w:color w:val="134258" w:themeColor="text2"/>
          <w:sz w:val="24"/>
          <w:szCs w:val="24"/>
        </w:rPr>
      </w:pPr>
      <w:r w:rsidRPr="004E7083">
        <w:rPr>
          <w:rFonts w:ascii="Sakkal Majalla" w:hAnsi="Sakkal Majalla" w:cs="Sakkal Majalla"/>
          <w:color w:val="134258" w:themeColor="text2"/>
          <w:sz w:val="24"/>
          <w:szCs w:val="24"/>
          <w:rtl/>
        </w:rPr>
        <w:lastRenderedPageBreak/>
        <w:t>المراجعة الدورية للهياكل التنظيمية والوظيفية في الجمعية واعتمادها.</w:t>
      </w:r>
    </w:p>
    <w:p w14:paraId="2ED9518D" w14:textId="77777777" w:rsidR="00A02508" w:rsidRPr="004E7083" w:rsidRDefault="00A02508" w:rsidP="004E7083">
      <w:pPr>
        <w:numPr>
          <w:ilvl w:val="0"/>
          <w:numId w:val="38"/>
        </w:numPr>
        <w:spacing w:before="0" w:line="276" w:lineRule="auto"/>
        <w:ind w:left="1176" w:hanging="444"/>
        <w:contextualSpacing w:val="0"/>
        <w:jc w:val="both"/>
        <w:rPr>
          <w:rFonts w:ascii="Sakkal Majalla" w:hAnsi="Sakkal Majalla" w:cs="Sakkal Majalla"/>
          <w:color w:val="134258" w:themeColor="text2"/>
          <w:sz w:val="24"/>
          <w:szCs w:val="24"/>
          <w:rtl/>
        </w:rPr>
      </w:pPr>
      <w:r w:rsidRPr="004E7083">
        <w:rPr>
          <w:rFonts w:ascii="Sakkal Majalla" w:hAnsi="Sakkal Majalla" w:cs="Sakkal Majalla"/>
          <w:color w:val="134258" w:themeColor="text2"/>
          <w:sz w:val="24"/>
          <w:szCs w:val="24"/>
          <w:rtl/>
        </w:rPr>
        <w:t>وضع أنظمة وضوابط للرقابة الداخلية والإشراف عليها وإجراء مراجعة دورية للتحقق من فاعليتها.</w:t>
      </w:r>
    </w:p>
    <w:p w14:paraId="621A5A59" w14:textId="77777777" w:rsidR="00A02508" w:rsidRPr="004E7083" w:rsidRDefault="00A02508" w:rsidP="004E7083">
      <w:pPr>
        <w:numPr>
          <w:ilvl w:val="0"/>
          <w:numId w:val="38"/>
        </w:numPr>
        <w:spacing w:before="0" w:line="276" w:lineRule="auto"/>
        <w:ind w:left="1176" w:hanging="444"/>
        <w:contextualSpacing w:val="0"/>
        <w:jc w:val="both"/>
        <w:rPr>
          <w:rFonts w:ascii="Sakkal Majalla" w:hAnsi="Sakkal Majalla" w:cs="Sakkal Majalla"/>
          <w:color w:val="134258" w:themeColor="text2"/>
          <w:sz w:val="24"/>
          <w:szCs w:val="24"/>
          <w:rtl/>
        </w:rPr>
      </w:pPr>
      <w:r w:rsidRPr="004E7083">
        <w:rPr>
          <w:rFonts w:ascii="Sakkal Majalla" w:hAnsi="Sakkal Majalla" w:cs="Sakkal Majalla"/>
          <w:color w:val="134258" w:themeColor="text2"/>
          <w:sz w:val="24"/>
          <w:szCs w:val="24"/>
          <w:rtl/>
        </w:rPr>
        <w:t>وضع أسس ومعايير لحوكمة الجمعية لا تتعارض مع أحكام النظام واللائحة التنفيذية وهذه اللائحة، والإشراف على تنفيذها ومراقبة مدى فاعليتها وتعديلها عند الحاجة.</w:t>
      </w:r>
    </w:p>
    <w:p w14:paraId="2808F727" w14:textId="77777777" w:rsidR="00A02508" w:rsidRPr="004E7083" w:rsidRDefault="00A02508" w:rsidP="004E7083">
      <w:pPr>
        <w:numPr>
          <w:ilvl w:val="0"/>
          <w:numId w:val="38"/>
        </w:numPr>
        <w:spacing w:before="0" w:line="276" w:lineRule="auto"/>
        <w:ind w:left="1176" w:hanging="444"/>
        <w:contextualSpacing w:val="0"/>
        <w:jc w:val="both"/>
        <w:rPr>
          <w:rFonts w:ascii="Sakkal Majalla" w:hAnsi="Sakkal Majalla" w:cs="Sakkal Majalla"/>
          <w:color w:val="134258" w:themeColor="text2"/>
          <w:sz w:val="24"/>
          <w:szCs w:val="24"/>
        </w:rPr>
      </w:pPr>
      <w:r w:rsidRPr="004E7083">
        <w:rPr>
          <w:rFonts w:ascii="Sakkal Majalla" w:hAnsi="Sakkal Majalla" w:cs="Sakkal Majalla"/>
          <w:color w:val="134258" w:themeColor="text2"/>
          <w:sz w:val="24"/>
          <w:szCs w:val="24"/>
          <w:rtl/>
        </w:rPr>
        <w:t>فتح الحسابات البنكية لدى البنوك والمصارف السعودية، ودفع وتحصيل الشيكات أو أذونات الصرف وكشوفات الحسابات، وتنشيط الحسابات، وقفلها وتسويتها، وتحديث البيانات، والاعتراض على الشيكات، واستلام الشيكات المرتجعة، وغيرها من العمليات البنكية.</w:t>
      </w:r>
    </w:p>
    <w:p w14:paraId="7AFE5F71" w14:textId="77777777" w:rsidR="00A02508" w:rsidRPr="004E7083" w:rsidRDefault="00A02508" w:rsidP="004E7083">
      <w:pPr>
        <w:numPr>
          <w:ilvl w:val="0"/>
          <w:numId w:val="38"/>
        </w:numPr>
        <w:spacing w:before="0" w:line="276" w:lineRule="auto"/>
        <w:ind w:left="1176" w:hanging="444"/>
        <w:contextualSpacing w:val="0"/>
        <w:jc w:val="both"/>
        <w:rPr>
          <w:rFonts w:ascii="Sakkal Majalla" w:hAnsi="Sakkal Majalla" w:cs="Sakkal Majalla"/>
          <w:color w:val="134258" w:themeColor="text2"/>
          <w:sz w:val="24"/>
          <w:szCs w:val="24"/>
        </w:rPr>
      </w:pPr>
      <w:r w:rsidRPr="004E7083">
        <w:rPr>
          <w:rFonts w:ascii="Sakkal Majalla" w:hAnsi="Sakkal Majalla" w:cs="Sakkal Majalla"/>
          <w:color w:val="134258" w:themeColor="text2"/>
          <w:sz w:val="24"/>
          <w:szCs w:val="24"/>
          <w:rtl/>
        </w:rPr>
        <w:t xml:space="preserve">تسجيل العقارات وإفراغها وقبول الوصايا والأوقاف والهبات ودمج صكوك أملاك الجمعية وتجزئتها وفرزها، وتحديث الصكوك وإدخالها في النظام الشامل، وتحويل الأراضي الزراعية إلى سكنية، وإجراء أي تصرفات محققة للجمعية الغبطة والمصلحة، بعد موافقة الجمعية العمومية. </w:t>
      </w:r>
    </w:p>
    <w:p w14:paraId="0BA06ECF" w14:textId="77777777" w:rsidR="00A02508" w:rsidRPr="004E7083" w:rsidRDefault="00A02508" w:rsidP="004E7083">
      <w:pPr>
        <w:numPr>
          <w:ilvl w:val="0"/>
          <w:numId w:val="38"/>
        </w:numPr>
        <w:spacing w:before="0" w:line="276" w:lineRule="auto"/>
        <w:ind w:left="1176" w:hanging="444"/>
        <w:contextualSpacing w:val="0"/>
        <w:jc w:val="both"/>
        <w:rPr>
          <w:rFonts w:ascii="Sakkal Majalla" w:hAnsi="Sakkal Majalla" w:cs="Sakkal Majalla"/>
          <w:color w:val="134258" w:themeColor="text2"/>
          <w:sz w:val="24"/>
          <w:szCs w:val="24"/>
        </w:rPr>
      </w:pPr>
      <w:r w:rsidRPr="004E7083">
        <w:rPr>
          <w:rFonts w:ascii="Sakkal Majalla" w:hAnsi="Sakkal Majalla" w:cs="Sakkal Majalla"/>
          <w:color w:val="134258" w:themeColor="text2"/>
          <w:sz w:val="24"/>
          <w:szCs w:val="24"/>
          <w:rtl/>
        </w:rPr>
        <w:t>تنمية الموارد المالية للجمعية والسعي لتحقيق الاستدامة لها.</w:t>
      </w:r>
    </w:p>
    <w:p w14:paraId="24C7BF50" w14:textId="77777777" w:rsidR="00A02508" w:rsidRPr="004E7083" w:rsidRDefault="00A02508" w:rsidP="004E7083">
      <w:pPr>
        <w:numPr>
          <w:ilvl w:val="0"/>
          <w:numId w:val="38"/>
        </w:numPr>
        <w:spacing w:before="0" w:line="276" w:lineRule="auto"/>
        <w:ind w:left="1176" w:hanging="444"/>
        <w:contextualSpacing w:val="0"/>
        <w:jc w:val="both"/>
        <w:rPr>
          <w:rFonts w:ascii="Sakkal Majalla" w:hAnsi="Sakkal Majalla" w:cs="Sakkal Majalla"/>
          <w:color w:val="134258" w:themeColor="text2"/>
          <w:sz w:val="24"/>
          <w:szCs w:val="24"/>
        </w:rPr>
      </w:pPr>
      <w:r w:rsidRPr="004E7083">
        <w:rPr>
          <w:rFonts w:ascii="Sakkal Majalla" w:hAnsi="Sakkal Majalla" w:cs="Sakkal Majalla"/>
          <w:color w:val="134258" w:themeColor="text2"/>
          <w:sz w:val="24"/>
          <w:szCs w:val="24"/>
          <w:rtl/>
        </w:rPr>
        <w:t>إدارة ممتلكات الجمعية وأموالها.</w:t>
      </w:r>
    </w:p>
    <w:p w14:paraId="1E0317D0" w14:textId="466228B3" w:rsidR="00A02508" w:rsidRPr="004E7083" w:rsidRDefault="00A02508" w:rsidP="004E7083">
      <w:pPr>
        <w:numPr>
          <w:ilvl w:val="0"/>
          <w:numId w:val="38"/>
        </w:numPr>
        <w:spacing w:before="0" w:line="276" w:lineRule="auto"/>
        <w:ind w:left="1176" w:hanging="444"/>
        <w:contextualSpacing w:val="0"/>
        <w:jc w:val="both"/>
        <w:rPr>
          <w:rFonts w:ascii="Sakkal Majalla" w:hAnsi="Sakkal Majalla" w:cs="Sakkal Majalla"/>
          <w:color w:val="134258" w:themeColor="text2"/>
          <w:sz w:val="24"/>
          <w:szCs w:val="24"/>
        </w:rPr>
      </w:pPr>
      <w:r w:rsidRPr="004E7083">
        <w:rPr>
          <w:rFonts w:ascii="Sakkal Majalla" w:hAnsi="Sakkal Majalla" w:cs="Sakkal Majalla"/>
          <w:color w:val="134258" w:themeColor="text2"/>
          <w:sz w:val="24"/>
          <w:szCs w:val="24"/>
          <w:rtl/>
        </w:rPr>
        <w:t xml:space="preserve">إعداد قواعد استثمار الفائض من أموال الجمعية، وتفعيلها بعد اعتمادها من </w:t>
      </w:r>
      <w:r w:rsidRPr="004E7083">
        <w:rPr>
          <w:rFonts w:ascii="Sakkal Majalla" w:hAnsi="Sakkal Majalla" w:cs="Sakkal Majalla"/>
          <w:color w:val="134258" w:themeColor="text2"/>
          <w:sz w:val="24"/>
          <w:szCs w:val="24"/>
          <w:highlight w:val="lightGray"/>
          <w:rtl/>
        </w:rPr>
        <w:t>ال</w:t>
      </w:r>
      <w:r w:rsidR="008B15B5" w:rsidRPr="004E7083">
        <w:rPr>
          <w:rFonts w:ascii="Sakkal Majalla" w:hAnsi="Sakkal Majalla" w:cs="Sakkal Majalla"/>
          <w:color w:val="134258" w:themeColor="text2"/>
          <w:sz w:val="24"/>
          <w:szCs w:val="24"/>
          <w:highlight w:val="lightGray"/>
          <w:rtl/>
        </w:rPr>
        <w:t>مركز</w:t>
      </w:r>
      <w:r w:rsidRPr="004E7083">
        <w:rPr>
          <w:rFonts w:ascii="Sakkal Majalla" w:hAnsi="Sakkal Majalla" w:cs="Sakkal Majalla"/>
          <w:color w:val="134258" w:themeColor="text2"/>
          <w:sz w:val="24"/>
          <w:szCs w:val="24"/>
          <w:highlight w:val="lightGray"/>
          <w:rtl/>
        </w:rPr>
        <w:t>.</w:t>
      </w:r>
    </w:p>
    <w:p w14:paraId="77B53F6E" w14:textId="77777777" w:rsidR="00A02508" w:rsidRPr="004E7083" w:rsidRDefault="00A02508" w:rsidP="004E7083">
      <w:pPr>
        <w:numPr>
          <w:ilvl w:val="0"/>
          <w:numId w:val="38"/>
        </w:numPr>
        <w:spacing w:before="0" w:line="276" w:lineRule="auto"/>
        <w:ind w:left="1176" w:hanging="444"/>
        <w:contextualSpacing w:val="0"/>
        <w:jc w:val="both"/>
        <w:rPr>
          <w:rFonts w:ascii="Sakkal Majalla" w:hAnsi="Sakkal Majalla" w:cs="Sakkal Majalla"/>
          <w:color w:val="134258" w:themeColor="text2"/>
          <w:sz w:val="24"/>
          <w:szCs w:val="24"/>
          <w:rtl/>
        </w:rPr>
      </w:pPr>
      <w:r w:rsidRPr="004E7083">
        <w:rPr>
          <w:rFonts w:ascii="Sakkal Majalla" w:hAnsi="Sakkal Majalla" w:cs="Sakkal Majalla"/>
          <w:color w:val="134258" w:themeColor="text2"/>
          <w:sz w:val="24"/>
          <w:szCs w:val="24"/>
          <w:rtl/>
        </w:rPr>
        <w:t>وضع سياسة مكتوبة تنظم العلاقة مع المستفيدين من خدمات الجمعية تضمن تقديم العناية اللازمة لهم، والإعلان عنها.</w:t>
      </w:r>
    </w:p>
    <w:p w14:paraId="7F4F59FD" w14:textId="251EFB2F" w:rsidR="00A02508" w:rsidRPr="004E7083" w:rsidRDefault="00A02508" w:rsidP="004E7083">
      <w:pPr>
        <w:numPr>
          <w:ilvl w:val="0"/>
          <w:numId w:val="38"/>
        </w:numPr>
        <w:spacing w:before="0" w:line="276" w:lineRule="auto"/>
        <w:ind w:left="1176" w:hanging="444"/>
        <w:contextualSpacing w:val="0"/>
        <w:jc w:val="both"/>
        <w:rPr>
          <w:rFonts w:ascii="Sakkal Majalla" w:hAnsi="Sakkal Majalla" w:cs="Sakkal Majalla"/>
          <w:color w:val="134258" w:themeColor="text2"/>
          <w:sz w:val="24"/>
          <w:szCs w:val="24"/>
        </w:rPr>
      </w:pPr>
      <w:r w:rsidRPr="004E7083">
        <w:rPr>
          <w:rFonts w:ascii="Sakkal Majalla" w:hAnsi="Sakkal Majalla" w:cs="Sakkal Majalla"/>
          <w:color w:val="134258" w:themeColor="text2"/>
          <w:sz w:val="24"/>
          <w:szCs w:val="24"/>
          <w:rtl/>
        </w:rPr>
        <w:t xml:space="preserve">التعاون في إعداد التقارير التبعية والسنوية عن الجمعية وتزويد </w:t>
      </w:r>
      <w:r w:rsidRPr="004E7083">
        <w:rPr>
          <w:rFonts w:ascii="Sakkal Majalla" w:hAnsi="Sakkal Majalla" w:cs="Sakkal Majalla"/>
          <w:color w:val="134258" w:themeColor="text2"/>
          <w:sz w:val="24"/>
          <w:szCs w:val="24"/>
          <w:highlight w:val="lightGray"/>
          <w:rtl/>
        </w:rPr>
        <w:t>ال</w:t>
      </w:r>
      <w:r w:rsidR="008B15B5" w:rsidRPr="004E7083">
        <w:rPr>
          <w:rFonts w:ascii="Sakkal Majalla" w:hAnsi="Sakkal Majalla" w:cs="Sakkal Majalla"/>
          <w:color w:val="134258" w:themeColor="text2"/>
          <w:sz w:val="24"/>
          <w:szCs w:val="24"/>
          <w:highlight w:val="lightGray"/>
          <w:rtl/>
        </w:rPr>
        <w:t>مركز</w:t>
      </w:r>
      <w:r w:rsidRPr="004E7083">
        <w:rPr>
          <w:rFonts w:ascii="Sakkal Majalla" w:hAnsi="Sakkal Majalla" w:cs="Sakkal Majalla"/>
          <w:color w:val="134258" w:themeColor="text2"/>
          <w:sz w:val="24"/>
          <w:szCs w:val="24"/>
          <w:rtl/>
        </w:rPr>
        <w:t xml:space="preserve"> بها.</w:t>
      </w:r>
    </w:p>
    <w:p w14:paraId="223C4901" w14:textId="6BD297E0" w:rsidR="00A02508" w:rsidRPr="004E7083" w:rsidRDefault="00A02508" w:rsidP="004E7083">
      <w:pPr>
        <w:numPr>
          <w:ilvl w:val="0"/>
          <w:numId w:val="38"/>
        </w:numPr>
        <w:spacing w:before="0" w:line="276" w:lineRule="auto"/>
        <w:ind w:left="1176" w:hanging="444"/>
        <w:contextualSpacing w:val="0"/>
        <w:jc w:val="both"/>
        <w:rPr>
          <w:rFonts w:ascii="Sakkal Majalla" w:hAnsi="Sakkal Majalla" w:cs="Sakkal Majalla"/>
          <w:color w:val="134258" w:themeColor="text2"/>
          <w:sz w:val="24"/>
          <w:szCs w:val="24"/>
          <w:rtl/>
        </w:rPr>
      </w:pPr>
      <w:r w:rsidRPr="004E7083">
        <w:rPr>
          <w:rFonts w:ascii="Sakkal Majalla" w:hAnsi="Sakkal Majalla" w:cs="Sakkal Majalla"/>
          <w:color w:val="134258" w:themeColor="text2"/>
          <w:sz w:val="24"/>
          <w:szCs w:val="24"/>
          <w:rtl/>
        </w:rPr>
        <w:t xml:space="preserve">تحديث بيانات الجمعية بشكل دوري وتزويد </w:t>
      </w:r>
      <w:r w:rsidRPr="004E7083">
        <w:rPr>
          <w:rFonts w:ascii="Sakkal Majalla" w:hAnsi="Sakkal Majalla" w:cs="Sakkal Majalla"/>
          <w:color w:val="134258" w:themeColor="text2"/>
          <w:sz w:val="24"/>
          <w:szCs w:val="24"/>
          <w:highlight w:val="lightGray"/>
          <w:rtl/>
        </w:rPr>
        <w:t>ال</w:t>
      </w:r>
      <w:r w:rsidR="008B15B5" w:rsidRPr="004E7083">
        <w:rPr>
          <w:rFonts w:ascii="Sakkal Majalla" w:hAnsi="Sakkal Majalla" w:cs="Sakkal Majalla"/>
          <w:color w:val="134258" w:themeColor="text2"/>
          <w:sz w:val="24"/>
          <w:szCs w:val="24"/>
          <w:highlight w:val="lightGray"/>
          <w:rtl/>
        </w:rPr>
        <w:t>مركز</w:t>
      </w:r>
      <w:r w:rsidRPr="004E7083">
        <w:rPr>
          <w:rFonts w:ascii="Sakkal Majalla" w:hAnsi="Sakkal Majalla" w:cs="Sakkal Majalla"/>
          <w:color w:val="134258" w:themeColor="text2"/>
          <w:sz w:val="24"/>
          <w:szCs w:val="24"/>
          <w:rtl/>
        </w:rPr>
        <w:t xml:space="preserve"> بها وفق النماذج التي تعتمدها لهذا الغرض.</w:t>
      </w:r>
    </w:p>
    <w:p w14:paraId="7DC97C35" w14:textId="664D977A" w:rsidR="00A02508" w:rsidRPr="004E7083" w:rsidRDefault="00A02508" w:rsidP="004E7083">
      <w:pPr>
        <w:numPr>
          <w:ilvl w:val="0"/>
          <w:numId w:val="38"/>
        </w:numPr>
        <w:spacing w:before="0" w:line="276" w:lineRule="auto"/>
        <w:ind w:left="1176" w:hanging="444"/>
        <w:contextualSpacing w:val="0"/>
        <w:jc w:val="both"/>
        <w:rPr>
          <w:rFonts w:ascii="Sakkal Majalla" w:hAnsi="Sakkal Majalla" w:cs="Sakkal Majalla"/>
          <w:color w:val="134258" w:themeColor="text2"/>
          <w:sz w:val="24"/>
          <w:szCs w:val="24"/>
        </w:rPr>
      </w:pPr>
      <w:r w:rsidRPr="004E7083">
        <w:rPr>
          <w:rFonts w:ascii="Sakkal Majalla" w:hAnsi="Sakkal Majalla" w:cs="Sakkal Majalla"/>
          <w:color w:val="134258" w:themeColor="text2"/>
          <w:sz w:val="24"/>
          <w:szCs w:val="24"/>
          <w:rtl/>
        </w:rPr>
        <w:t xml:space="preserve">تزويد </w:t>
      </w:r>
      <w:r w:rsidRPr="004E7083">
        <w:rPr>
          <w:rFonts w:ascii="Sakkal Majalla" w:hAnsi="Sakkal Majalla" w:cs="Sakkal Majalla"/>
          <w:color w:val="134258" w:themeColor="text2"/>
          <w:sz w:val="24"/>
          <w:szCs w:val="24"/>
          <w:highlight w:val="lightGray"/>
          <w:rtl/>
        </w:rPr>
        <w:t>ال</w:t>
      </w:r>
      <w:r w:rsidR="008B15B5" w:rsidRPr="004E7083">
        <w:rPr>
          <w:rFonts w:ascii="Sakkal Majalla" w:hAnsi="Sakkal Majalla" w:cs="Sakkal Majalla"/>
          <w:color w:val="134258" w:themeColor="text2"/>
          <w:sz w:val="24"/>
          <w:szCs w:val="24"/>
          <w:highlight w:val="lightGray"/>
          <w:rtl/>
        </w:rPr>
        <w:t>مركز</w:t>
      </w:r>
      <w:r w:rsidRPr="004E7083">
        <w:rPr>
          <w:rFonts w:ascii="Sakkal Majalla" w:hAnsi="Sakkal Majalla" w:cs="Sakkal Majalla"/>
          <w:color w:val="134258" w:themeColor="text2"/>
          <w:sz w:val="24"/>
          <w:szCs w:val="24"/>
          <w:rtl/>
        </w:rPr>
        <w:t xml:space="preserve"> بالحساب الختامي والتقارير المالية المدققة من مراجع الحسابات بعد إقرارها من الجمعية العمومية وخلال أربعة أشهر من نهاية السنة المالية.</w:t>
      </w:r>
    </w:p>
    <w:p w14:paraId="35AEFD15" w14:textId="77777777" w:rsidR="00A02508" w:rsidRPr="004E7083" w:rsidRDefault="00A02508" w:rsidP="004E7083">
      <w:pPr>
        <w:numPr>
          <w:ilvl w:val="0"/>
          <w:numId w:val="38"/>
        </w:numPr>
        <w:spacing w:before="0" w:line="276" w:lineRule="auto"/>
        <w:ind w:left="1176" w:hanging="444"/>
        <w:contextualSpacing w:val="0"/>
        <w:jc w:val="both"/>
        <w:rPr>
          <w:rFonts w:ascii="Sakkal Majalla" w:hAnsi="Sakkal Majalla" w:cs="Sakkal Majalla"/>
          <w:color w:val="134258" w:themeColor="text2"/>
          <w:sz w:val="24"/>
          <w:szCs w:val="24"/>
          <w:rtl/>
        </w:rPr>
      </w:pPr>
      <w:r w:rsidRPr="004E7083">
        <w:rPr>
          <w:rFonts w:ascii="Sakkal Majalla" w:hAnsi="Sakkal Majalla" w:cs="Sakkal Majalla"/>
          <w:color w:val="134258" w:themeColor="text2"/>
          <w:sz w:val="24"/>
          <w:szCs w:val="24"/>
          <w:rtl/>
        </w:rPr>
        <w:t>الإشراف على إعداد التقرير السنوي للجمعية واعتماده.</w:t>
      </w:r>
    </w:p>
    <w:p w14:paraId="152FE3FA" w14:textId="77777777" w:rsidR="00A02508" w:rsidRPr="004E7083" w:rsidRDefault="00A02508" w:rsidP="004E7083">
      <w:pPr>
        <w:numPr>
          <w:ilvl w:val="0"/>
          <w:numId w:val="38"/>
        </w:numPr>
        <w:spacing w:before="0" w:line="276" w:lineRule="auto"/>
        <w:ind w:left="1176" w:hanging="444"/>
        <w:contextualSpacing w:val="0"/>
        <w:jc w:val="both"/>
        <w:rPr>
          <w:rFonts w:ascii="Sakkal Majalla" w:hAnsi="Sakkal Majalla" w:cs="Sakkal Majalla"/>
          <w:color w:val="134258" w:themeColor="text2"/>
          <w:sz w:val="24"/>
          <w:szCs w:val="24"/>
          <w:rtl/>
        </w:rPr>
      </w:pPr>
      <w:r w:rsidRPr="004E7083">
        <w:rPr>
          <w:rFonts w:ascii="Sakkal Majalla" w:hAnsi="Sakkal Majalla" w:cs="Sakkal Majalla"/>
          <w:color w:val="134258" w:themeColor="text2"/>
          <w:sz w:val="24"/>
          <w:szCs w:val="24"/>
          <w:rtl/>
        </w:rPr>
        <w:t>الإشراف على إعداد الموازنة التقديرية للسنة المالية الجديدة ورفعها للجمعية العمومية لاعتمادها.</w:t>
      </w:r>
    </w:p>
    <w:p w14:paraId="69499D06" w14:textId="1CF714C0" w:rsidR="00A02508" w:rsidRPr="004E7083" w:rsidRDefault="00A02508" w:rsidP="004E7083">
      <w:pPr>
        <w:numPr>
          <w:ilvl w:val="0"/>
          <w:numId w:val="38"/>
        </w:numPr>
        <w:spacing w:before="0" w:line="276" w:lineRule="auto"/>
        <w:ind w:left="1176" w:hanging="444"/>
        <w:contextualSpacing w:val="0"/>
        <w:jc w:val="both"/>
        <w:rPr>
          <w:rFonts w:ascii="Sakkal Majalla" w:hAnsi="Sakkal Majalla" w:cs="Sakkal Majalla"/>
          <w:color w:val="134258" w:themeColor="text2"/>
          <w:sz w:val="24"/>
          <w:szCs w:val="24"/>
          <w:rtl/>
        </w:rPr>
      </w:pPr>
      <w:r w:rsidRPr="004E7083">
        <w:rPr>
          <w:rFonts w:ascii="Sakkal Majalla" w:hAnsi="Sakkal Majalla" w:cs="Sakkal Majalla"/>
          <w:color w:val="134258" w:themeColor="text2"/>
          <w:sz w:val="24"/>
          <w:szCs w:val="24"/>
          <w:rtl/>
        </w:rPr>
        <w:t xml:space="preserve">تعيين مدير تنفيذي متفرغ للجمعية، وتحديد صلاحياته ومسؤولياته وتزويد </w:t>
      </w:r>
      <w:r w:rsidRPr="004E7083">
        <w:rPr>
          <w:rFonts w:ascii="Sakkal Majalla" w:hAnsi="Sakkal Majalla" w:cs="Sakkal Majalla"/>
          <w:color w:val="134258" w:themeColor="text2"/>
          <w:sz w:val="24"/>
          <w:szCs w:val="24"/>
          <w:highlight w:val="lightGray"/>
          <w:rtl/>
        </w:rPr>
        <w:t>ال</w:t>
      </w:r>
      <w:r w:rsidR="008B15B5" w:rsidRPr="004E7083">
        <w:rPr>
          <w:rFonts w:ascii="Sakkal Majalla" w:hAnsi="Sakkal Majalla" w:cs="Sakkal Majalla"/>
          <w:color w:val="134258" w:themeColor="text2"/>
          <w:sz w:val="24"/>
          <w:szCs w:val="24"/>
          <w:highlight w:val="lightGray"/>
          <w:rtl/>
        </w:rPr>
        <w:t>مركز</w:t>
      </w:r>
      <w:r w:rsidRPr="004E7083">
        <w:rPr>
          <w:rFonts w:ascii="Sakkal Majalla" w:hAnsi="Sakkal Majalla" w:cs="Sakkal Majalla"/>
          <w:color w:val="134258" w:themeColor="text2"/>
          <w:sz w:val="24"/>
          <w:szCs w:val="24"/>
          <w:rtl/>
        </w:rPr>
        <w:t xml:space="preserve"> باسمه وقرار تعيينه وصورة من هويته الوطنية، مع بيانات التواصل معه.</w:t>
      </w:r>
    </w:p>
    <w:p w14:paraId="4819D9A7" w14:textId="77777777" w:rsidR="00A02508" w:rsidRPr="004E7083" w:rsidRDefault="00A02508" w:rsidP="004E7083">
      <w:pPr>
        <w:numPr>
          <w:ilvl w:val="0"/>
          <w:numId w:val="38"/>
        </w:numPr>
        <w:spacing w:before="0" w:line="276" w:lineRule="auto"/>
        <w:ind w:left="1176" w:hanging="444"/>
        <w:contextualSpacing w:val="0"/>
        <w:jc w:val="both"/>
        <w:rPr>
          <w:rFonts w:ascii="Sakkal Majalla" w:hAnsi="Sakkal Majalla" w:cs="Sakkal Majalla"/>
          <w:color w:val="134258" w:themeColor="text2"/>
          <w:sz w:val="24"/>
          <w:szCs w:val="24"/>
        </w:rPr>
      </w:pPr>
      <w:r w:rsidRPr="004E7083">
        <w:rPr>
          <w:rFonts w:ascii="Sakkal Majalla" w:hAnsi="Sakkal Majalla" w:cs="Sakkal Majalla"/>
          <w:color w:val="134258" w:themeColor="text2"/>
          <w:sz w:val="24"/>
          <w:szCs w:val="24"/>
          <w:rtl/>
        </w:rPr>
        <w:t>تعيين الموظفين القياديين في الجمعية، وتحديد صلاحياتهم ومسؤولياتهم.</w:t>
      </w:r>
    </w:p>
    <w:p w14:paraId="22BFB9C8" w14:textId="4455C74F" w:rsidR="00A02508" w:rsidRPr="004E7083" w:rsidRDefault="00A02508" w:rsidP="004E7083">
      <w:pPr>
        <w:numPr>
          <w:ilvl w:val="0"/>
          <w:numId w:val="38"/>
        </w:numPr>
        <w:spacing w:before="0" w:line="276" w:lineRule="auto"/>
        <w:ind w:left="1176" w:hanging="534"/>
        <w:contextualSpacing w:val="0"/>
        <w:jc w:val="both"/>
        <w:rPr>
          <w:rFonts w:ascii="Sakkal Majalla" w:hAnsi="Sakkal Majalla" w:cs="Sakkal Majalla"/>
          <w:color w:val="134258" w:themeColor="text2"/>
          <w:sz w:val="24"/>
          <w:szCs w:val="24"/>
          <w:rtl/>
        </w:rPr>
      </w:pPr>
      <w:r w:rsidRPr="004E7083">
        <w:rPr>
          <w:rFonts w:ascii="Sakkal Majalla" w:hAnsi="Sakkal Majalla" w:cs="Sakkal Majalla"/>
          <w:color w:val="134258" w:themeColor="text2"/>
          <w:sz w:val="24"/>
          <w:szCs w:val="24"/>
          <w:rtl/>
        </w:rPr>
        <w:t xml:space="preserve">إبلاغ </w:t>
      </w:r>
      <w:r w:rsidRPr="004E7083">
        <w:rPr>
          <w:rFonts w:ascii="Sakkal Majalla" w:hAnsi="Sakkal Majalla" w:cs="Sakkal Majalla"/>
          <w:color w:val="134258" w:themeColor="text2"/>
          <w:sz w:val="24"/>
          <w:szCs w:val="24"/>
          <w:highlight w:val="lightGray"/>
          <w:rtl/>
        </w:rPr>
        <w:t>المركز</w:t>
      </w:r>
      <w:r w:rsidRPr="004E7083">
        <w:rPr>
          <w:rFonts w:ascii="Sakkal Majalla" w:hAnsi="Sakkal Majalla" w:cs="Sakkal Majalla"/>
          <w:color w:val="134258" w:themeColor="text2"/>
          <w:sz w:val="24"/>
          <w:szCs w:val="24"/>
          <w:rtl/>
        </w:rPr>
        <w:t xml:space="preserve"> بكل تغيير يطرأ على الحالة النظامية لأعضاء الجمعية العمومية ومجلس الإدارة والمدير التنفيذي والمدير المالي، وذلك خلال شهر من تاريخ حدوث التغيير.</w:t>
      </w:r>
    </w:p>
    <w:p w14:paraId="3046E687" w14:textId="42E1024C" w:rsidR="00A02508" w:rsidRPr="004E7083" w:rsidRDefault="00A02508" w:rsidP="004E7083">
      <w:pPr>
        <w:numPr>
          <w:ilvl w:val="0"/>
          <w:numId w:val="38"/>
        </w:numPr>
        <w:spacing w:before="0" w:line="276" w:lineRule="auto"/>
        <w:ind w:left="1176" w:hanging="444"/>
        <w:contextualSpacing w:val="0"/>
        <w:jc w:val="both"/>
        <w:rPr>
          <w:rFonts w:ascii="Sakkal Majalla" w:hAnsi="Sakkal Majalla" w:cs="Sakkal Majalla"/>
          <w:color w:val="134258" w:themeColor="text2"/>
          <w:sz w:val="24"/>
          <w:szCs w:val="24"/>
          <w:rtl/>
        </w:rPr>
      </w:pPr>
      <w:r w:rsidRPr="004E7083">
        <w:rPr>
          <w:rFonts w:ascii="Sakkal Majalla" w:hAnsi="Sakkal Majalla" w:cs="Sakkal Majalla"/>
          <w:color w:val="134258" w:themeColor="text2"/>
          <w:sz w:val="24"/>
          <w:szCs w:val="24"/>
          <w:rtl/>
        </w:rPr>
        <w:t>وضع السياسات والإجراءات التي تضمن التزام الجمعية بالأنظمة واللوائح، إضافة إلى الالتزام بالإفصاح عن المعلومات الجوهرية للمستفيدين و</w:t>
      </w:r>
      <w:r w:rsidRPr="004E7083">
        <w:rPr>
          <w:rFonts w:ascii="Sakkal Majalla" w:hAnsi="Sakkal Majalla" w:cs="Sakkal Majalla"/>
          <w:color w:val="134258" w:themeColor="text2"/>
          <w:sz w:val="24"/>
          <w:szCs w:val="24"/>
          <w:highlight w:val="lightGray"/>
          <w:rtl/>
        </w:rPr>
        <w:t>ال</w:t>
      </w:r>
      <w:r w:rsidR="008B15B5" w:rsidRPr="004E7083">
        <w:rPr>
          <w:rFonts w:ascii="Sakkal Majalla" w:hAnsi="Sakkal Majalla" w:cs="Sakkal Majalla"/>
          <w:color w:val="134258" w:themeColor="text2"/>
          <w:sz w:val="24"/>
          <w:szCs w:val="24"/>
          <w:highlight w:val="lightGray"/>
          <w:rtl/>
        </w:rPr>
        <w:t>مركز</w:t>
      </w:r>
      <w:r w:rsidR="008B15B5" w:rsidRPr="004E7083">
        <w:rPr>
          <w:rFonts w:ascii="Sakkal Majalla" w:hAnsi="Sakkal Majalla" w:cs="Sakkal Majalla"/>
          <w:color w:val="134258" w:themeColor="text2"/>
          <w:sz w:val="24"/>
          <w:szCs w:val="24"/>
          <w:rtl/>
        </w:rPr>
        <w:t xml:space="preserve"> </w:t>
      </w:r>
      <w:r w:rsidRPr="004E7083">
        <w:rPr>
          <w:rFonts w:ascii="Sakkal Majalla" w:hAnsi="Sakkal Majalla" w:cs="Sakkal Majalla"/>
          <w:color w:val="134258" w:themeColor="text2"/>
          <w:sz w:val="24"/>
          <w:szCs w:val="24"/>
          <w:rtl/>
        </w:rPr>
        <w:t>والجهة المشرفة وأصحاب المصالح الآخرين، وتمكين الآخر من الاطلاع على الحساب الختامي والتقارير المالية والإدارية، ونشرها على الموقع الإلكتروني للجمعية.</w:t>
      </w:r>
    </w:p>
    <w:p w14:paraId="2B069DB7" w14:textId="3E7AF23E" w:rsidR="00A02508" w:rsidRPr="004E7083" w:rsidRDefault="00A02508" w:rsidP="004E7083">
      <w:pPr>
        <w:numPr>
          <w:ilvl w:val="0"/>
          <w:numId w:val="38"/>
        </w:numPr>
        <w:spacing w:before="0" w:line="276" w:lineRule="auto"/>
        <w:ind w:left="1176" w:hanging="444"/>
        <w:contextualSpacing w:val="0"/>
        <w:jc w:val="both"/>
        <w:rPr>
          <w:rFonts w:ascii="Sakkal Majalla" w:hAnsi="Sakkal Majalla" w:cs="Sakkal Majalla"/>
          <w:color w:val="134258" w:themeColor="text2"/>
          <w:sz w:val="24"/>
          <w:szCs w:val="24"/>
          <w:rtl/>
        </w:rPr>
      </w:pPr>
      <w:r w:rsidRPr="004E7083">
        <w:rPr>
          <w:rFonts w:ascii="Sakkal Majalla" w:hAnsi="Sakkal Majalla" w:cs="Sakkal Majalla"/>
          <w:color w:val="134258" w:themeColor="text2"/>
          <w:sz w:val="24"/>
          <w:szCs w:val="24"/>
          <w:rtl/>
        </w:rPr>
        <w:t xml:space="preserve">الإشراف على تنفيذ قرارات وتعليمات الجمعية </w:t>
      </w:r>
      <w:r w:rsidR="00A11CDF" w:rsidRPr="004E7083">
        <w:rPr>
          <w:rFonts w:ascii="Sakkal Majalla" w:hAnsi="Sakkal Majalla" w:cs="Sakkal Majalla"/>
          <w:color w:val="134258" w:themeColor="text2"/>
          <w:sz w:val="24"/>
          <w:szCs w:val="24"/>
          <w:rtl/>
        </w:rPr>
        <w:t>العمومية،</w:t>
      </w:r>
      <w:r w:rsidRPr="004E7083">
        <w:rPr>
          <w:rFonts w:ascii="Sakkal Majalla" w:hAnsi="Sakkal Majalla" w:cs="Sakkal Majalla"/>
          <w:color w:val="134258" w:themeColor="text2"/>
          <w:sz w:val="24"/>
          <w:szCs w:val="24"/>
          <w:rtl/>
        </w:rPr>
        <w:t xml:space="preserve"> أو </w:t>
      </w:r>
      <w:r w:rsidR="009E0DAA" w:rsidRPr="004E7083">
        <w:rPr>
          <w:rFonts w:ascii="Sakkal Majalla" w:hAnsi="Sakkal Majalla" w:cs="Sakkal Majalla"/>
          <w:color w:val="134258" w:themeColor="text2"/>
          <w:sz w:val="24"/>
          <w:szCs w:val="24"/>
          <w:rtl/>
        </w:rPr>
        <w:t xml:space="preserve">المراجع </w:t>
      </w:r>
      <w:r w:rsidR="0003183E" w:rsidRPr="004E7083">
        <w:rPr>
          <w:rFonts w:ascii="Sakkal Majalla" w:hAnsi="Sakkal Majalla" w:cs="Sakkal Majalla"/>
          <w:color w:val="134258" w:themeColor="text2"/>
          <w:sz w:val="24"/>
          <w:szCs w:val="24"/>
          <w:rtl/>
        </w:rPr>
        <w:t>الخارجي، أو</w:t>
      </w:r>
      <w:r w:rsidRPr="004E7083">
        <w:rPr>
          <w:rFonts w:ascii="Sakkal Majalla" w:hAnsi="Sakkal Majalla" w:cs="Sakkal Majalla"/>
          <w:color w:val="134258" w:themeColor="text2"/>
          <w:sz w:val="24"/>
          <w:szCs w:val="24"/>
          <w:rtl/>
        </w:rPr>
        <w:t xml:space="preserve"> </w:t>
      </w:r>
      <w:r w:rsidR="0003183E" w:rsidRPr="004E7083">
        <w:rPr>
          <w:rFonts w:ascii="Sakkal Majalla" w:hAnsi="Sakkal Majalla" w:cs="Sakkal Majalla"/>
          <w:color w:val="134258" w:themeColor="text2"/>
          <w:sz w:val="24"/>
          <w:szCs w:val="24"/>
          <w:highlight w:val="lightGray"/>
          <w:rtl/>
        </w:rPr>
        <w:t>المركز،</w:t>
      </w:r>
      <w:r w:rsidRPr="004E7083">
        <w:rPr>
          <w:rFonts w:ascii="Sakkal Majalla" w:hAnsi="Sakkal Majalla" w:cs="Sakkal Majalla"/>
          <w:color w:val="134258" w:themeColor="text2"/>
          <w:sz w:val="24"/>
          <w:szCs w:val="24"/>
          <w:rtl/>
        </w:rPr>
        <w:t xml:space="preserve"> أو الجهة المشرفة.</w:t>
      </w:r>
    </w:p>
    <w:p w14:paraId="37DD32B3" w14:textId="098A9954" w:rsidR="00A02508" w:rsidRPr="004E7083" w:rsidRDefault="00A02508" w:rsidP="004E7083">
      <w:pPr>
        <w:numPr>
          <w:ilvl w:val="0"/>
          <w:numId w:val="38"/>
        </w:numPr>
        <w:spacing w:before="0" w:line="276" w:lineRule="auto"/>
        <w:ind w:left="1176" w:hanging="444"/>
        <w:contextualSpacing w:val="0"/>
        <w:jc w:val="both"/>
        <w:rPr>
          <w:rFonts w:ascii="Sakkal Majalla" w:hAnsi="Sakkal Majalla" w:cs="Sakkal Majalla"/>
          <w:color w:val="134258" w:themeColor="text2"/>
          <w:sz w:val="24"/>
          <w:szCs w:val="24"/>
        </w:rPr>
      </w:pPr>
      <w:r w:rsidRPr="004E7083">
        <w:rPr>
          <w:rFonts w:ascii="Sakkal Majalla" w:hAnsi="Sakkal Majalla" w:cs="Sakkal Majalla"/>
          <w:color w:val="134258" w:themeColor="text2"/>
          <w:sz w:val="24"/>
          <w:szCs w:val="24"/>
          <w:rtl/>
        </w:rPr>
        <w:t xml:space="preserve">وضع إجراءات لضمان الحصول على موافقة </w:t>
      </w:r>
      <w:r w:rsidRPr="004E7083">
        <w:rPr>
          <w:rFonts w:ascii="Sakkal Majalla" w:hAnsi="Sakkal Majalla" w:cs="Sakkal Majalla"/>
          <w:color w:val="134258" w:themeColor="text2"/>
          <w:sz w:val="24"/>
          <w:szCs w:val="24"/>
          <w:highlight w:val="lightGray"/>
          <w:rtl/>
        </w:rPr>
        <w:t>المركز</w:t>
      </w:r>
      <w:r w:rsidRPr="004E7083">
        <w:rPr>
          <w:rFonts w:ascii="Sakkal Majalla" w:hAnsi="Sakkal Majalla" w:cs="Sakkal Majalla"/>
          <w:color w:val="134258" w:themeColor="text2"/>
          <w:sz w:val="24"/>
          <w:szCs w:val="24"/>
          <w:rtl/>
        </w:rPr>
        <w:t xml:space="preserve"> والجهة المشرفة في أي إجراء يستلزم ذلك.</w:t>
      </w:r>
    </w:p>
    <w:p w14:paraId="3BEEBFDD" w14:textId="77777777" w:rsidR="00A02508" w:rsidRPr="004E7083" w:rsidRDefault="00A02508" w:rsidP="004E7083">
      <w:pPr>
        <w:numPr>
          <w:ilvl w:val="0"/>
          <w:numId w:val="38"/>
        </w:numPr>
        <w:spacing w:before="0" w:line="276" w:lineRule="auto"/>
        <w:ind w:left="1176" w:hanging="444"/>
        <w:contextualSpacing w:val="0"/>
        <w:jc w:val="both"/>
        <w:rPr>
          <w:rFonts w:ascii="Sakkal Majalla" w:hAnsi="Sakkal Majalla" w:cs="Sakkal Majalla"/>
          <w:color w:val="134258" w:themeColor="text2"/>
          <w:sz w:val="24"/>
          <w:szCs w:val="24"/>
        </w:rPr>
      </w:pPr>
      <w:r w:rsidRPr="004E7083">
        <w:rPr>
          <w:rFonts w:ascii="Sakkal Majalla" w:hAnsi="Sakkal Majalla" w:cs="Sakkal Majalla"/>
          <w:color w:val="134258" w:themeColor="text2"/>
          <w:sz w:val="24"/>
          <w:szCs w:val="24"/>
          <w:rtl/>
        </w:rPr>
        <w:t>استيفاء ما للجمعية من حقوق وتأدية ما عليها من التزامات وإصدار القرارات اللازمة في هذا الشأن.</w:t>
      </w:r>
    </w:p>
    <w:p w14:paraId="51435C06" w14:textId="77777777" w:rsidR="00A02508" w:rsidRPr="004E7083" w:rsidRDefault="00A02508" w:rsidP="004E7083">
      <w:pPr>
        <w:numPr>
          <w:ilvl w:val="0"/>
          <w:numId w:val="38"/>
        </w:numPr>
        <w:spacing w:before="0" w:line="276" w:lineRule="auto"/>
        <w:ind w:left="1176" w:hanging="444"/>
        <w:contextualSpacing w:val="0"/>
        <w:jc w:val="both"/>
        <w:rPr>
          <w:rFonts w:ascii="Sakkal Majalla" w:hAnsi="Sakkal Majalla" w:cs="Sakkal Majalla"/>
          <w:color w:val="134258" w:themeColor="text2"/>
          <w:sz w:val="24"/>
          <w:szCs w:val="24"/>
          <w:rtl/>
        </w:rPr>
      </w:pPr>
      <w:r w:rsidRPr="004E7083">
        <w:rPr>
          <w:rFonts w:ascii="Sakkal Majalla" w:hAnsi="Sakkal Majalla" w:cs="Sakkal Majalla"/>
          <w:color w:val="134258" w:themeColor="text2"/>
          <w:sz w:val="24"/>
          <w:szCs w:val="24"/>
          <w:rtl/>
        </w:rPr>
        <w:t>التعريف بالجمعية والعمل على إبراز أهدافها وأنشطتها في الأوساط ذات العلاقة.</w:t>
      </w:r>
    </w:p>
    <w:p w14:paraId="202E2ABF" w14:textId="77777777" w:rsidR="00A02508" w:rsidRPr="004E7083" w:rsidRDefault="00A02508" w:rsidP="004E7083">
      <w:pPr>
        <w:numPr>
          <w:ilvl w:val="0"/>
          <w:numId w:val="38"/>
        </w:numPr>
        <w:spacing w:before="0" w:line="276" w:lineRule="auto"/>
        <w:ind w:left="1176" w:hanging="444"/>
        <w:contextualSpacing w:val="0"/>
        <w:jc w:val="both"/>
        <w:rPr>
          <w:rFonts w:ascii="Sakkal Majalla" w:hAnsi="Sakkal Majalla" w:cs="Sakkal Majalla"/>
          <w:color w:val="134258" w:themeColor="text2"/>
          <w:sz w:val="24"/>
          <w:szCs w:val="24"/>
        </w:rPr>
      </w:pPr>
      <w:r w:rsidRPr="004E7083">
        <w:rPr>
          <w:rFonts w:ascii="Sakkal Majalla" w:hAnsi="Sakkal Majalla" w:cs="Sakkal Majalla"/>
          <w:color w:val="134258" w:themeColor="text2"/>
          <w:sz w:val="24"/>
          <w:szCs w:val="24"/>
          <w:rtl/>
        </w:rPr>
        <w:t>قبول العضويات بمختلف أشكالها، وتسبيب قرارات رفضها.</w:t>
      </w:r>
    </w:p>
    <w:p w14:paraId="262AAFB0" w14:textId="77777777" w:rsidR="00A02508" w:rsidRPr="004E7083" w:rsidRDefault="00A02508" w:rsidP="004E7083">
      <w:pPr>
        <w:numPr>
          <w:ilvl w:val="0"/>
          <w:numId w:val="38"/>
        </w:numPr>
        <w:spacing w:before="0" w:line="276" w:lineRule="auto"/>
        <w:ind w:left="1176" w:hanging="444"/>
        <w:contextualSpacing w:val="0"/>
        <w:jc w:val="both"/>
        <w:rPr>
          <w:rFonts w:ascii="Sakkal Majalla" w:hAnsi="Sakkal Majalla" w:cs="Sakkal Majalla"/>
          <w:color w:val="134258" w:themeColor="text2"/>
          <w:sz w:val="24"/>
          <w:szCs w:val="24"/>
        </w:rPr>
      </w:pPr>
      <w:r w:rsidRPr="004E7083">
        <w:rPr>
          <w:rFonts w:ascii="Sakkal Majalla" w:hAnsi="Sakkal Majalla" w:cs="Sakkal Majalla"/>
          <w:color w:val="134258" w:themeColor="text2"/>
          <w:sz w:val="24"/>
          <w:szCs w:val="24"/>
          <w:rtl/>
        </w:rPr>
        <w:t>دعوة الجمعية العمومية للانعقاد.</w:t>
      </w:r>
    </w:p>
    <w:p w14:paraId="4EA2C5A8" w14:textId="77777777" w:rsidR="00A02508" w:rsidRPr="004E7083" w:rsidRDefault="00A02508" w:rsidP="004E7083">
      <w:pPr>
        <w:numPr>
          <w:ilvl w:val="0"/>
          <w:numId w:val="38"/>
        </w:numPr>
        <w:spacing w:before="0" w:line="276" w:lineRule="auto"/>
        <w:ind w:left="1275" w:hanging="543"/>
        <w:contextualSpacing w:val="0"/>
        <w:jc w:val="both"/>
        <w:rPr>
          <w:rFonts w:ascii="Sakkal Majalla" w:hAnsi="Sakkal Majalla" w:cs="Sakkal Majalla"/>
          <w:color w:val="134258" w:themeColor="text2"/>
          <w:sz w:val="24"/>
          <w:szCs w:val="24"/>
        </w:rPr>
      </w:pPr>
      <w:r w:rsidRPr="004E7083">
        <w:rPr>
          <w:rFonts w:ascii="Sakkal Majalla" w:hAnsi="Sakkal Majalla" w:cs="Sakkal Majalla"/>
          <w:color w:val="134258" w:themeColor="text2"/>
          <w:sz w:val="24"/>
          <w:szCs w:val="24"/>
          <w:rtl/>
        </w:rPr>
        <w:lastRenderedPageBreak/>
        <w:t>وضع القواعد والإجراءات اللازمة لتنظيم عمل اللجان بعد تكوينها وكيفية التنسيق بينها واعتمادها من الجمعية العمومية.</w:t>
      </w:r>
    </w:p>
    <w:p w14:paraId="5585AC40" w14:textId="11E98CB8" w:rsidR="00A02508" w:rsidRPr="004E7083" w:rsidRDefault="00A02508" w:rsidP="004E7083">
      <w:pPr>
        <w:numPr>
          <w:ilvl w:val="0"/>
          <w:numId w:val="38"/>
        </w:numPr>
        <w:spacing w:before="0" w:line="276" w:lineRule="auto"/>
        <w:ind w:left="1176" w:hanging="444"/>
        <w:contextualSpacing w:val="0"/>
        <w:jc w:val="both"/>
        <w:rPr>
          <w:rFonts w:ascii="Sakkal Majalla" w:hAnsi="Sakkal Majalla" w:cs="Sakkal Majalla"/>
          <w:color w:val="134258" w:themeColor="text2"/>
          <w:sz w:val="24"/>
          <w:szCs w:val="24"/>
          <w:rtl/>
        </w:rPr>
      </w:pPr>
      <w:r w:rsidRPr="004E7083">
        <w:rPr>
          <w:rFonts w:ascii="Sakkal Majalla" w:hAnsi="Sakkal Majalla" w:cs="Sakkal Majalla"/>
          <w:color w:val="134258" w:themeColor="text2"/>
          <w:sz w:val="24"/>
          <w:szCs w:val="24"/>
          <w:rtl/>
        </w:rPr>
        <w:t xml:space="preserve">أي مهام أخرى يكلف بها من قبل الجمعية العمومية أو </w:t>
      </w:r>
      <w:r w:rsidRPr="004E7083">
        <w:rPr>
          <w:rFonts w:ascii="Sakkal Majalla" w:hAnsi="Sakkal Majalla" w:cs="Sakkal Majalla"/>
          <w:color w:val="134258" w:themeColor="text2"/>
          <w:sz w:val="24"/>
          <w:szCs w:val="24"/>
          <w:highlight w:val="lightGray"/>
          <w:rtl/>
        </w:rPr>
        <w:t>المركز</w:t>
      </w:r>
      <w:r w:rsidRPr="004E7083">
        <w:rPr>
          <w:rFonts w:ascii="Sakkal Majalla" w:hAnsi="Sakkal Majalla" w:cs="Sakkal Majalla"/>
          <w:color w:val="134258" w:themeColor="text2"/>
          <w:sz w:val="24"/>
          <w:szCs w:val="24"/>
          <w:rtl/>
        </w:rPr>
        <w:t xml:space="preserve"> أو الجهة المشرفة في مجال اختصاصه</w:t>
      </w:r>
      <w:r w:rsidRPr="004E7083">
        <w:rPr>
          <w:rFonts w:ascii="Sakkal Majalla" w:hAnsi="Sakkal Majalla" w:cs="Sakkal Majalla"/>
          <w:color w:val="134258" w:themeColor="text2"/>
          <w:sz w:val="24"/>
          <w:szCs w:val="24"/>
        </w:rPr>
        <w:t>.</w:t>
      </w:r>
    </w:p>
    <w:p w14:paraId="042DF483" w14:textId="77777777" w:rsidR="00A02508" w:rsidRPr="004E7083" w:rsidRDefault="00A02508" w:rsidP="004E7083">
      <w:pPr>
        <w:numPr>
          <w:ilvl w:val="0"/>
          <w:numId w:val="37"/>
        </w:numPr>
        <w:spacing w:before="0" w:line="276" w:lineRule="auto"/>
        <w:contextualSpacing w:val="0"/>
        <w:jc w:val="both"/>
        <w:rPr>
          <w:rFonts w:ascii="Sakkal Majalla" w:hAnsi="Sakkal Majalla" w:cs="Sakkal Majalla"/>
          <w:color w:val="134258" w:themeColor="text2"/>
          <w:sz w:val="24"/>
          <w:szCs w:val="24"/>
        </w:rPr>
      </w:pPr>
      <w:r w:rsidRPr="004E7083">
        <w:rPr>
          <w:rFonts w:ascii="Sakkal Majalla" w:hAnsi="Sakkal Majalla" w:cs="Sakkal Majalla"/>
          <w:color w:val="134258" w:themeColor="text2"/>
          <w:sz w:val="24"/>
          <w:szCs w:val="24"/>
          <w:rtl/>
        </w:rPr>
        <w:t>تصدر قرارات المجلس بأغلبية أصوات الحاضرين، وفي حال تساوي الأصوات فيعد صوت الرئيس مرجحاً.</w:t>
      </w:r>
    </w:p>
    <w:p w14:paraId="7209F039" w14:textId="77777777" w:rsidR="00A02508" w:rsidRPr="004E7083" w:rsidRDefault="00A02508" w:rsidP="004E7083">
      <w:pPr>
        <w:numPr>
          <w:ilvl w:val="0"/>
          <w:numId w:val="37"/>
        </w:numPr>
        <w:spacing w:before="0" w:line="276" w:lineRule="auto"/>
        <w:contextualSpacing w:val="0"/>
        <w:jc w:val="both"/>
        <w:rPr>
          <w:rFonts w:ascii="Sakkal Majalla" w:hAnsi="Sakkal Majalla" w:cs="Sakkal Majalla"/>
          <w:color w:val="134258" w:themeColor="text2"/>
          <w:sz w:val="24"/>
          <w:szCs w:val="24"/>
        </w:rPr>
      </w:pPr>
      <w:r w:rsidRPr="004E7083">
        <w:rPr>
          <w:rFonts w:ascii="Sakkal Majalla" w:hAnsi="Sakkal Majalla" w:cs="Sakkal Majalla"/>
          <w:color w:val="134258" w:themeColor="text2"/>
          <w:sz w:val="24"/>
          <w:szCs w:val="24"/>
          <w:rtl/>
        </w:rPr>
        <w:t>تدوّن وقائع الاجتماع وقراراته في محضر ويوقع عليه الأعضاء الحاضرون.</w:t>
      </w:r>
    </w:p>
    <w:p w14:paraId="0251A21D" w14:textId="77777777" w:rsidR="00A02508" w:rsidRPr="004E7083" w:rsidRDefault="00A02508" w:rsidP="004E7083">
      <w:pPr>
        <w:numPr>
          <w:ilvl w:val="0"/>
          <w:numId w:val="37"/>
        </w:numPr>
        <w:spacing w:before="0" w:line="276" w:lineRule="auto"/>
        <w:contextualSpacing w:val="0"/>
        <w:jc w:val="both"/>
        <w:rPr>
          <w:rFonts w:ascii="Sakkal Majalla" w:hAnsi="Sakkal Majalla" w:cs="Sakkal Majalla"/>
          <w:color w:val="134258" w:themeColor="text2"/>
          <w:sz w:val="24"/>
          <w:szCs w:val="24"/>
        </w:rPr>
      </w:pPr>
      <w:r w:rsidRPr="004E7083">
        <w:rPr>
          <w:rFonts w:ascii="Sakkal Majalla" w:hAnsi="Sakkal Majalla" w:cs="Sakkal Majalla"/>
          <w:color w:val="134258" w:themeColor="text2"/>
          <w:sz w:val="24"/>
          <w:szCs w:val="24"/>
          <w:rtl/>
        </w:rPr>
        <w:t>يحق للمجلس أن يفوض الرئيس أو نائبه والمشرف المالي بالتصرف معاً فيما له من اختصاصات مالية أو ينتج عنه اختصاصات مالية، واتخاذ المناسب تجاهها، ويحق للمجلس فيما عداها من اختصاصات تشكيل لجان دائمة أو مؤقتة منه للقيام بما أنيط بها من أعمال، وله الاستعانة بأعضاء من خارجه، وله تفويض الرئيس أو أي عضو آخر في ذلك.</w:t>
      </w:r>
    </w:p>
    <w:p w14:paraId="10C4D920" w14:textId="77777777" w:rsidR="00A02508" w:rsidRPr="004E7083" w:rsidRDefault="00A02508" w:rsidP="004E7083">
      <w:pPr>
        <w:numPr>
          <w:ilvl w:val="0"/>
          <w:numId w:val="37"/>
        </w:numPr>
        <w:spacing w:before="0" w:line="276" w:lineRule="auto"/>
        <w:contextualSpacing w:val="0"/>
        <w:jc w:val="both"/>
        <w:rPr>
          <w:rFonts w:ascii="Sakkal Majalla" w:hAnsi="Sakkal Majalla" w:cs="Sakkal Majalla"/>
          <w:color w:val="134258" w:themeColor="text2"/>
          <w:sz w:val="24"/>
          <w:szCs w:val="24"/>
        </w:rPr>
      </w:pPr>
      <w:r w:rsidRPr="004E7083">
        <w:rPr>
          <w:rFonts w:ascii="Sakkal Majalla" w:hAnsi="Sakkal Majalla" w:cs="Sakkal Majalla"/>
          <w:color w:val="134258" w:themeColor="text2"/>
          <w:sz w:val="24"/>
          <w:szCs w:val="24"/>
          <w:rtl/>
        </w:rPr>
        <w:t>على مجلس الإدارة تفويض رئيسه أو نائبه أو من يراه بتمثيل الجمعية أمام الجهات مثل الوزارات والمحاكم والإدارات الحكومية والخاصة وغيرها، وتحديد صلاحياته ومنحه حق تفويض وتوكيل غيره من عدمه.</w:t>
      </w:r>
    </w:p>
    <w:p w14:paraId="6ACA6901" w14:textId="326D859B" w:rsidR="00A02508" w:rsidRPr="004E7083" w:rsidRDefault="00A02508" w:rsidP="004E7083">
      <w:pPr>
        <w:numPr>
          <w:ilvl w:val="0"/>
          <w:numId w:val="37"/>
        </w:numPr>
        <w:spacing w:before="0" w:line="276" w:lineRule="auto"/>
        <w:contextualSpacing w:val="0"/>
        <w:jc w:val="both"/>
        <w:rPr>
          <w:rFonts w:ascii="Sakkal Majalla" w:hAnsi="Sakkal Majalla" w:cs="Sakkal Majalla"/>
          <w:sz w:val="24"/>
          <w:szCs w:val="24"/>
        </w:rPr>
      </w:pPr>
      <w:r w:rsidRPr="004E7083">
        <w:rPr>
          <w:rFonts w:ascii="Sakkal Majalla" w:hAnsi="Sakkal Majalla" w:cs="Sakkal Majalla"/>
          <w:color w:val="134258" w:themeColor="text2"/>
          <w:sz w:val="24"/>
          <w:szCs w:val="24"/>
          <w:rtl/>
        </w:rPr>
        <w:t>يجوز لمجلس الإدارة التصرف في أملاك الجمعية العقارية بالشراء أو البيع بعد الحصول على تفويض من الجمعية العمومية في ذلك</w:t>
      </w:r>
      <w:r w:rsidRPr="004E7083">
        <w:rPr>
          <w:rFonts w:ascii="Sakkal Majalla" w:hAnsi="Sakkal Majalla" w:cs="Sakkal Majalla"/>
          <w:sz w:val="24"/>
          <w:szCs w:val="24"/>
          <w:rtl/>
        </w:rPr>
        <w:t>.</w:t>
      </w:r>
    </w:p>
    <w:p w14:paraId="2EAB47B4" w14:textId="77777777" w:rsidR="00B55488" w:rsidRPr="004E7083" w:rsidRDefault="00B55488" w:rsidP="004E7083">
      <w:pPr>
        <w:spacing w:before="0" w:line="276" w:lineRule="auto"/>
        <w:ind w:left="360"/>
        <w:contextualSpacing w:val="0"/>
        <w:jc w:val="both"/>
        <w:rPr>
          <w:rFonts w:ascii="Sakkal Majalla" w:hAnsi="Sakkal Majalla" w:cs="Sakkal Majalla"/>
          <w:sz w:val="24"/>
          <w:szCs w:val="24"/>
        </w:rPr>
      </w:pPr>
    </w:p>
    <w:p w14:paraId="32F40423" w14:textId="4AC98CC8" w:rsidR="00A02508" w:rsidRPr="004E7083" w:rsidRDefault="00A02508" w:rsidP="004E7083">
      <w:pPr>
        <w:spacing w:line="276" w:lineRule="auto"/>
        <w:jc w:val="both"/>
        <w:rPr>
          <w:rFonts w:ascii="Sakkal Majalla" w:hAnsi="Sakkal Majalla" w:cs="Sakkal Majalla"/>
          <w:b/>
          <w:bCs/>
          <w:color w:val="158284" w:themeColor="accent2"/>
          <w:sz w:val="24"/>
          <w:szCs w:val="24"/>
          <w:rtl/>
        </w:rPr>
      </w:pPr>
      <w:r w:rsidRPr="004E7083">
        <w:rPr>
          <w:rFonts w:ascii="Sakkal Majalla" w:hAnsi="Sakkal Majalla" w:cs="Sakkal Majalla"/>
          <w:b/>
          <w:bCs/>
          <w:color w:val="158284" w:themeColor="accent2"/>
          <w:sz w:val="24"/>
          <w:szCs w:val="24"/>
          <w:rtl/>
        </w:rPr>
        <w:t>المادة ا</w:t>
      </w:r>
      <w:r w:rsidR="00B55488" w:rsidRPr="004E7083">
        <w:rPr>
          <w:rFonts w:ascii="Sakkal Majalla" w:hAnsi="Sakkal Majalla" w:cs="Sakkal Majalla"/>
          <w:b/>
          <w:bCs/>
          <w:color w:val="158284" w:themeColor="accent2"/>
          <w:sz w:val="24"/>
          <w:szCs w:val="24"/>
          <w:rtl/>
        </w:rPr>
        <w:t>لأ</w:t>
      </w:r>
      <w:r w:rsidR="005B4841" w:rsidRPr="004E7083">
        <w:rPr>
          <w:rFonts w:ascii="Sakkal Majalla" w:hAnsi="Sakkal Majalla" w:cs="Sakkal Majalla"/>
          <w:b/>
          <w:bCs/>
          <w:color w:val="158284" w:themeColor="accent2"/>
          <w:sz w:val="24"/>
          <w:szCs w:val="24"/>
          <w:rtl/>
        </w:rPr>
        <w:t>ربعون</w:t>
      </w:r>
      <w:r w:rsidRPr="004E7083">
        <w:rPr>
          <w:rFonts w:ascii="Sakkal Majalla" w:hAnsi="Sakkal Majalla" w:cs="Sakkal Majalla"/>
          <w:b/>
          <w:bCs/>
          <w:color w:val="158284" w:themeColor="accent2"/>
          <w:sz w:val="24"/>
          <w:szCs w:val="24"/>
          <w:rtl/>
        </w:rPr>
        <w:t>:</w:t>
      </w:r>
    </w:p>
    <w:p w14:paraId="564F7852" w14:textId="77777777" w:rsidR="00A02508" w:rsidRPr="004E7083" w:rsidRDefault="00A02508" w:rsidP="004E7083">
      <w:pPr>
        <w:spacing w:line="276" w:lineRule="auto"/>
        <w:jc w:val="both"/>
        <w:rPr>
          <w:rFonts w:ascii="Sakkal Majalla" w:hAnsi="Sakkal Majalla" w:cs="Sakkal Majalla"/>
          <w:color w:val="134258" w:themeColor="text2"/>
          <w:sz w:val="24"/>
          <w:szCs w:val="24"/>
          <w:rtl/>
        </w:rPr>
      </w:pPr>
      <w:r w:rsidRPr="004E7083">
        <w:rPr>
          <w:rFonts w:ascii="Sakkal Majalla" w:hAnsi="Sakkal Majalla" w:cs="Sakkal Majalla"/>
          <w:color w:val="134258" w:themeColor="text2"/>
          <w:sz w:val="24"/>
          <w:szCs w:val="24"/>
          <w:rtl/>
        </w:rPr>
        <w:t>يلتزم عضو مجلس الإدارة بالالتزامات المترتبة على عضويته، ومنها ما يأتي:</w:t>
      </w:r>
    </w:p>
    <w:p w14:paraId="41C7D82D" w14:textId="77777777" w:rsidR="00A02508" w:rsidRPr="004E7083" w:rsidRDefault="00A02508" w:rsidP="004E7083">
      <w:pPr>
        <w:numPr>
          <w:ilvl w:val="0"/>
          <w:numId w:val="39"/>
        </w:numPr>
        <w:spacing w:before="0" w:line="276" w:lineRule="auto"/>
        <w:contextualSpacing w:val="0"/>
        <w:jc w:val="both"/>
        <w:rPr>
          <w:rFonts w:ascii="Sakkal Majalla" w:hAnsi="Sakkal Majalla" w:cs="Sakkal Majalla"/>
          <w:color w:val="134258" w:themeColor="text2"/>
          <w:sz w:val="24"/>
          <w:szCs w:val="24"/>
          <w:rtl/>
        </w:rPr>
      </w:pPr>
      <w:r w:rsidRPr="004E7083">
        <w:rPr>
          <w:rFonts w:ascii="Sakkal Majalla" w:hAnsi="Sakkal Majalla" w:cs="Sakkal Majalla"/>
          <w:color w:val="134258" w:themeColor="text2"/>
          <w:sz w:val="24"/>
          <w:szCs w:val="24"/>
          <w:rtl/>
        </w:rPr>
        <w:t>حضور اجتماعات مجلس الإدارة والمشاركة في مناقشاتها والتصويت على القرارات، ولا يجوز له التفويض في ذلك.</w:t>
      </w:r>
    </w:p>
    <w:p w14:paraId="2ABD0FE3" w14:textId="77777777" w:rsidR="00A02508" w:rsidRPr="004E7083" w:rsidRDefault="00A02508" w:rsidP="004E7083">
      <w:pPr>
        <w:numPr>
          <w:ilvl w:val="0"/>
          <w:numId w:val="39"/>
        </w:numPr>
        <w:spacing w:before="0" w:line="276" w:lineRule="auto"/>
        <w:contextualSpacing w:val="0"/>
        <w:jc w:val="both"/>
        <w:rPr>
          <w:rFonts w:ascii="Sakkal Majalla" w:hAnsi="Sakkal Majalla" w:cs="Sakkal Majalla"/>
          <w:color w:val="134258" w:themeColor="text2"/>
          <w:sz w:val="24"/>
          <w:szCs w:val="24"/>
        </w:rPr>
      </w:pPr>
      <w:r w:rsidRPr="004E7083">
        <w:rPr>
          <w:rFonts w:ascii="Sakkal Majalla" w:hAnsi="Sakkal Majalla" w:cs="Sakkal Majalla"/>
          <w:color w:val="134258" w:themeColor="text2"/>
          <w:sz w:val="24"/>
          <w:szCs w:val="24"/>
          <w:rtl/>
        </w:rPr>
        <w:t>رئاسة وعضوية اللجان التي يكلفه بها المجلس.</w:t>
      </w:r>
    </w:p>
    <w:p w14:paraId="321753A1" w14:textId="77777777" w:rsidR="00A02508" w:rsidRPr="004E7083" w:rsidRDefault="00A02508" w:rsidP="004E7083">
      <w:pPr>
        <w:numPr>
          <w:ilvl w:val="0"/>
          <w:numId w:val="39"/>
        </w:numPr>
        <w:spacing w:before="0" w:line="276" w:lineRule="auto"/>
        <w:contextualSpacing w:val="0"/>
        <w:jc w:val="both"/>
        <w:rPr>
          <w:rFonts w:ascii="Sakkal Majalla" w:hAnsi="Sakkal Majalla" w:cs="Sakkal Majalla"/>
          <w:color w:val="134258" w:themeColor="text2"/>
          <w:sz w:val="24"/>
          <w:szCs w:val="24"/>
        </w:rPr>
      </w:pPr>
      <w:r w:rsidRPr="004E7083">
        <w:rPr>
          <w:rFonts w:ascii="Sakkal Majalla" w:hAnsi="Sakkal Majalla" w:cs="Sakkal Majalla"/>
          <w:color w:val="134258" w:themeColor="text2"/>
          <w:sz w:val="24"/>
          <w:szCs w:val="24"/>
          <w:rtl/>
        </w:rPr>
        <w:t>تمثيل الجمعية أمام الجهات ذات العلاقة بعد تكليف رئيس مجلس الإدارة.</w:t>
      </w:r>
    </w:p>
    <w:p w14:paraId="43F00B00" w14:textId="77777777" w:rsidR="00A02508" w:rsidRPr="004E7083" w:rsidRDefault="00A02508" w:rsidP="004E7083">
      <w:pPr>
        <w:numPr>
          <w:ilvl w:val="0"/>
          <w:numId w:val="39"/>
        </w:numPr>
        <w:spacing w:before="0" w:line="276" w:lineRule="auto"/>
        <w:contextualSpacing w:val="0"/>
        <w:jc w:val="both"/>
        <w:rPr>
          <w:rFonts w:ascii="Sakkal Majalla" w:hAnsi="Sakkal Majalla" w:cs="Sakkal Majalla"/>
          <w:color w:val="134258" w:themeColor="text2"/>
          <w:sz w:val="24"/>
          <w:szCs w:val="24"/>
          <w:rtl/>
        </w:rPr>
      </w:pPr>
      <w:r w:rsidRPr="004E7083">
        <w:rPr>
          <w:rFonts w:ascii="Sakkal Majalla" w:hAnsi="Sakkal Majalla" w:cs="Sakkal Majalla"/>
          <w:color w:val="134258" w:themeColor="text2"/>
          <w:sz w:val="24"/>
          <w:szCs w:val="24"/>
          <w:rtl/>
        </w:rPr>
        <w:t>خدمة الجمعية وإفادتها بخبراته ومعارفه واقتراح المواضيع وتقديم المبادرات التي من شأنها النهوض بالجمعية.</w:t>
      </w:r>
    </w:p>
    <w:p w14:paraId="6AE2CBB9" w14:textId="19BA4E23" w:rsidR="00A02508" w:rsidRPr="004E7083" w:rsidRDefault="00A02508" w:rsidP="004E7083">
      <w:pPr>
        <w:numPr>
          <w:ilvl w:val="0"/>
          <w:numId w:val="39"/>
        </w:numPr>
        <w:spacing w:before="0" w:line="276" w:lineRule="auto"/>
        <w:contextualSpacing w:val="0"/>
        <w:jc w:val="both"/>
        <w:rPr>
          <w:rFonts w:ascii="Sakkal Majalla" w:hAnsi="Sakkal Majalla" w:cs="Sakkal Majalla"/>
          <w:color w:val="134258" w:themeColor="text2"/>
          <w:sz w:val="24"/>
          <w:szCs w:val="24"/>
        </w:rPr>
      </w:pPr>
      <w:r w:rsidRPr="004E7083">
        <w:rPr>
          <w:rFonts w:ascii="Sakkal Majalla" w:hAnsi="Sakkal Majalla" w:cs="Sakkal Majalla"/>
          <w:color w:val="134258" w:themeColor="text2"/>
          <w:sz w:val="24"/>
          <w:szCs w:val="24"/>
          <w:rtl/>
        </w:rPr>
        <w:t xml:space="preserve">التقيد بما يصدر من </w:t>
      </w:r>
      <w:r w:rsidRPr="004E7083">
        <w:rPr>
          <w:rFonts w:ascii="Sakkal Majalla" w:hAnsi="Sakkal Majalla" w:cs="Sakkal Majalla"/>
          <w:color w:val="134258" w:themeColor="text2"/>
          <w:sz w:val="24"/>
          <w:szCs w:val="24"/>
          <w:highlight w:val="lightGray"/>
          <w:rtl/>
        </w:rPr>
        <w:t>المركز</w:t>
      </w:r>
      <w:r w:rsidRPr="004E7083">
        <w:rPr>
          <w:rFonts w:ascii="Sakkal Majalla" w:hAnsi="Sakkal Majalla" w:cs="Sakkal Majalla"/>
          <w:color w:val="134258" w:themeColor="text2"/>
          <w:sz w:val="24"/>
          <w:szCs w:val="24"/>
          <w:rtl/>
        </w:rPr>
        <w:t xml:space="preserve"> والجهة المشرفة والجمعية العمومية ومجلس الإدارة من تعليمات.</w:t>
      </w:r>
    </w:p>
    <w:p w14:paraId="19AE7869" w14:textId="73413154" w:rsidR="00A02508" w:rsidRPr="004E7083" w:rsidRDefault="00A02508" w:rsidP="004E7083">
      <w:pPr>
        <w:numPr>
          <w:ilvl w:val="0"/>
          <w:numId w:val="39"/>
        </w:numPr>
        <w:spacing w:before="0" w:line="276" w:lineRule="auto"/>
        <w:contextualSpacing w:val="0"/>
        <w:jc w:val="both"/>
        <w:rPr>
          <w:rFonts w:ascii="Sakkal Majalla" w:hAnsi="Sakkal Majalla" w:cs="Sakkal Majalla"/>
          <w:color w:val="134258" w:themeColor="text2"/>
          <w:sz w:val="24"/>
          <w:szCs w:val="24"/>
        </w:rPr>
      </w:pPr>
      <w:r w:rsidRPr="004E7083">
        <w:rPr>
          <w:rFonts w:ascii="Sakkal Majalla" w:hAnsi="Sakkal Majalla" w:cs="Sakkal Majalla"/>
          <w:color w:val="134258" w:themeColor="text2"/>
          <w:sz w:val="24"/>
          <w:szCs w:val="24"/>
          <w:rtl/>
        </w:rPr>
        <w:t>المحافظة على الجمعية وأسرارها ورعاية مصالحها.</w:t>
      </w:r>
    </w:p>
    <w:p w14:paraId="45040A81" w14:textId="77777777" w:rsidR="005B4841" w:rsidRPr="004E7083" w:rsidRDefault="005B4841" w:rsidP="004E7083">
      <w:pPr>
        <w:spacing w:line="276" w:lineRule="auto"/>
        <w:jc w:val="both"/>
        <w:rPr>
          <w:rFonts w:ascii="Sakkal Majalla" w:hAnsi="Sakkal Majalla" w:cs="Sakkal Majalla"/>
          <w:b/>
          <w:bCs/>
          <w:color w:val="158284" w:themeColor="accent2"/>
          <w:sz w:val="24"/>
          <w:szCs w:val="24"/>
          <w:rtl/>
        </w:rPr>
      </w:pPr>
    </w:p>
    <w:p w14:paraId="6EC0D3D4" w14:textId="4713D74C" w:rsidR="00A02508" w:rsidRPr="004E7083" w:rsidRDefault="00A02508" w:rsidP="004E7083">
      <w:pPr>
        <w:spacing w:line="276" w:lineRule="auto"/>
        <w:jc w:val="both"/>
        <w:rPr>
          <w:rFonts w:ascii="Sakkal Majalla" w:hAnsi="Sakkal Majalla" w:cs="Sakkal Majalla"/>
          <w:b/>
          <w:bCs/>
          <w:color w:val="158284" w:themeColor="accent2"/>
          <w:sz w:val="24"/>
          <w:szCs w:val="24"/>
          <w:rtl/>
        </w:rPr>
      </w:pPr>
      <w:r w:rsidRPr="004E7083">
        <w:rPr>
          <w:rFonts w:ascii="Sakkal Majalla" w:hAnsi="Sakkal Majalla" w:cs="Sakkal Majalla"/>
          <w:b/>
          <w:bCs/>
          <w:color w:val="158284" w:themeColor="accent2"/>
          <w:sz w:val="24"/>
          <w:szCs w:val="24"/>
          <w:rtl/>
        </w:rPr>
        <w:t xml:space="preserve">المادة </w:t>
      </w:r>
      <w:r w:rsidR="005B4841" w:rsidRPr="004E7083">
        <w:rPr>
          <w:rFonts w:ascii="Sakkal Majalla" w:hAnsi="Sakkal Majalla" w:cs="Sakkal Majalla"/>
          <w:b/>
          <w:bCs/>
          <w:color w:val="158284" w:themeColor="accent2"/>
          <w:sz w:val="24"/>
          <w:szCs w:val="24"/>
          <w:rtl/>
        </w:rPr>
        <w:t>الحادية و</w:t>
      </w:r>
      <w:r w:rsidRPr="004E7083">
        <w:rPr>
          <w:rFonts w:ascii="Sakkal Majalla" w:hAnsi="Sakkal Majalla" w:cs="Sakkal Majalla"/>
          <w:b/>
          <w:bCs/>
          <w:color w:val="158284" w:themeColor="accent2"/>
          <w:sz w:val="24"/>
          <w:szCs w:val="24"/>
          <w:rtl/>
        </w:rPr>
        <w:t>الأربعون:</w:t>
      </w:r>
    </w:p>
    <w:p w14:paraId="768B61A6" w14:textId="77777777" w:rsidR="00A02508" w:rsidRPr="004E7083" w:rsidRDefault="00A02508" w:rsidP="004E7083">
      <w:pPr>
        <w:numPr>
          <w:ilvl w:val="0"/>
          <w:numId w:val="40"/>
        </w:numPr>
        <w:spacing w:before="0" w:line="276" w:lineRule="auto"/>
        <w:ind w:hanging="444"/>
        <w:contextualSpacing w:val="0"/>
        <w:jc w:val="both"/>
        <w:rPr>
          <w:rFonts w:ascii="Sakkal Majalla" w:hAnsi="Sakkal Majalla" w:cs="Sakkal Majalla"/>
          <w:color w:val="134258" w:themeColor="text2"/>
          <w:sz w:val="24"/>
          <w:szCs w:val="24"/>
          <w:rtl/>
        </w:rPr>
      </w:pPr>
      <w:r w:rsidRPr="004E7083">
        <w:rPr>
          <w:rFonts w:ascii="Sakkal Majalla" w:hAnsi="Sakkal Majalla" w:cs="Sakkal Majalla"/>
          <w:color w:val="134258" w:themeColor="text2"/>
          <w:sz w:val="24"/>
          <w:szCs w:val="24"/>
          <w:rtl/>
        </w:rPr>
        <w:t>مع مراعاة الاختصاصات المقررة لمجلس الإدارة والجمعية العمومية؛ يكون رئيس مجلس الإدارة مسؤولاً عن تفعيل ومتابعة السلطات والاختصاصات المناطة لمجلس الإدارة، ومن أبرز اختصاصاته الآتي:</w:t>
      </w:r>
    </w:p>
    <w:p w14:paraId="5C2E2466" w14:textId="77777777" w:rsidR="00A02508" w:rsidRPr="004E7083" w:rsidRDefault="00A02508" w:rsidP="004E7083">
      <w:pPr>
        <w:numPr>
          <w:ilvl w:val="0"/>
          <w:numId w:val="41"/>
        </w:numPr>
        <w:spacing w:before="0" w:line="276" w:lineRule="auto"/>
        <w:ind w:left="726" w:hanging="444"/>
        <w:contextualSpacing w:val="0"/>
        <w:jc w:val="both"/>
        <w:rPr>
          <w:rFonts w:ascii="Sakkal Majalla" w:hAnsi="Sakkal Majalla" w:cs="Sakkal Majalla"/>
          <w:color w:val="134258" w:themeColor="text2"/>
          <w:sz w:val="24"/>
          <w:szCs w:val="24"/>
        </w:rPr>
      </w:pPr>
      <w:r w:rsidRPr="004E7083">
        <w:rPr>
          <w:rFonts w:ascii="Sakkal Majalla" w:hAnsi="Sakkal Majalla" w:cs="Sakkal Majalla"/>
          <w:color w:val="134258" w:themeColor="text2"/>
          <w:sz w:val="24"/>
          <w:szCs w:val="24"/>
          <w:rtl/>
        </w:rPr>
        <w:t>رئاسة اجتماعات مجلس الإدارة والجمعية العمومية.</w:t>
      </w:r>
    </w:p>
    <w:p w14:paraId="71374A13" w14:textId="77777777" w:rsidR="00A02508" w:rsidRPr="004E7083" w:rsidRDefault="00A02508" w:rsidP="004E7083">
      <w:pPr>
        <w:numPr>
          <w:ilvl w:val="0"/>
          <w:numId w:val="41"/>
        </w:numPr>
        <w:spacing w:before="0" w:line="276" w:lineRule="auto"/>
        <w:ind w:left="726" w:hanging="444"/>
        <w:contextualSpacing w:val="0"/>
        <w:jc w:val="both"/>
        <w:rPr>
          <w:rFonts w:ascii="Sakkal Majalla" w:hAnsi="Sakkal Majalla" w:cs="Sakkal Majalla"/>
          <w:color w:val="134258" w:themeColor="text2"/>
          <w:sz w:val="24"/>
          <w:szCs w:val="24"/>
        </w:rPr>
      </w:pPr>
      <w:r w:rsidRPr="004E7083">
        <w:rPr>
          <w:rFonts w:ascii="Sakkal Majalla" w:hAnsi="Sakkal Majalla" w:cs="Sakkal Majalla"/>
          <w:color w:val="134258" w:themeColor="text2"/>
          <w:sz w:val="24"/>
          <w:szCs w:val="24"/>
          <w:rtl/>
        </w:rPr>
        <w:t>تمثيل الجمعية أمام الجهات الحكومية والخاصة والأهلية كافة في حدود صلاحيات مجلس الإدارة وتفويض الجمعية العمومية، ومن ذلك الترافع أمام الجهات القضائية وشبه القضائية وتمثيل الجمعية أمامها رفعاً ودفعاً، وله تفويض ذلك لمن يراه من أعضاء المجلس أو غيرهم.</w:t>
      </w:r>
    </w:p>
    <w:p w14:paraId="71219FC1" w14:textId="77777777" w:rsidR="00A02508" w:rsidRPr="004E7083" w:rsidRDefault="00A02508" w:rsidP="004E7083">
      <w:pPr>
        <w:numPr>
          <w:ilvl w:val="0"/>
          <w:numId w:val="41"/>
        </w:numPr>
        <w:spacing w:before="0" w:line="276" w:lineRule="auto"/>
        <w:ind w:left="726" w:hanging="444"/>
        <w:contextualSpacing w:val="0"/>
        <w:jc w:val="both"/>
        <w:rPr>
          <w:rFonts w:ascii="Sakkal Majalla" w:hAnsi="Sakkal Majalla" w:cs="Sakkal Majalla"/>
          <w:color w:val="134258" w:themeColor="text2"/>
          <w:sz w:val="24"/>
          <w:szCs w:val="24"/>
        </w:rPr>
      </w:pPr>
      <w:r w:rsidRPr="004E7083">
        <w:rPr>
          <w:rFonts w:ascii="Sakkal Majalla" w:hAnsi="Sakkal Majalla" w:cs="Sakkal Majalla"/>
          <w:color w:val="134258" w:themeColor="text2"/>
          <w:sz w:val="24"/>
          <w:szCs w:val="24"/>
          <w:rtl/>
        </w:rPr>
        <w:t>التوقيع على ما يصدر من مجلس الإدارة من قرارات.</w:t>
      </w:r>
    </w:p>
    <w:p w14:paraId="31FA9BD6" w14:textId="77777777" w:rsidR="00A02508" w:rsidRPr="004E7083" w:rsidRDefault="00A02508" w:rsidP="004E7083">
      <w:pPr>
        <w:numPr>
          <w:ilvl w:val="0"/>
          <w:numId w:val="41"/>
        </w:numPr>
        <w:spacing w:before="0" w:line="276" w:lineRule="auto"/>
        <w:ind w:left="726" w:hanging="444"/>
        <w:contextualSpacing w:val="0"/>
        <w:jc w:val="both"/>
        <w:rPr>
          <w:rFonts w:ascii="Sakkal Majalla" w:hAnsi="Sakkal Majalla" w:cs="Sakkal Majalla"/>
          <w:color w:val="134258" w:themeColor="text2"/>
          <w:sz w:val="24"/>
          <w:szCs w:val="24"/>
        </w:rPr>
      </w:pPr>
      <w:r w:rsidRPr="004E7083">
        <w:rPr>
          <w:rFonts w:ascii="Sakkal Majalla" w:hAnsi="Sakkal Majalla" w:cs="Sakkal Majalla"/>
          <w:color w:val="134258" w:themeColor="text2"/>
          <w:sz w:val="24"/>
          <w:szCs w:val="24"/>
          <w:rtl/>
        </w:rPr>
        <w:t>التوقيع على الشيكات والأوراق المالية ومستندات الصرف مع المشرف المالي.</w:t>
      </w:r>
    </w:p>
    <w:p w14:paraId="763929CB" w14:textId="77777777" w:rsidR="00A02508" w:rsidRPr="004E7083" w:rsidRDefault="00A02508" w:rsidP="004E7083">
      <w:pPr>
        <w:numPr>
          <w:ilvl w:val="0"/>
          <w:numId w:val="41"/>
        </w:numPr>
        <w:spacing w:before="0" w:line="276" w:lineRule="auto"/>
        <w:ind w:left="726" w:hanging="444"/>
        <w:contextualSpacing w:val="0"/>
        <w:jc w:val="both"/>
        <w:rPr>
          <w:rFonts w:ascii="Sakkal Majalla" w:hAnsi="Sakkal Majalla" w:cs="Sakkal Majalla"/>
          <w:color w:val="134258" w:themeColor="text2"/>
          <w:sz w:val="24"/>
          <w:szCs w:val="24"/>
        </w:rPr>
      </w:pPr>
      <w:r w:rsidRPr="004E7083">
        <w:rPr>
          <w:rFonts w:ascii="Sakkal Majalla" w:hAnsi="Sakkal Majalla" w:cs="Sakkal Majalla"/>
          <w:color w:val="134258" w:themeColor="text2"/>
          <w:sz w:val="24"/>
          <w:szCs w:val="24"/>
          <w:rtl/>
        </w:rPr>
        <w:t>البت في المسائل العاجلة التي يعرضها عليه المدير التنفيذي والتي لا تحتمل التأخير -فيما هو من ضمن صلاحيات المجلس- على أن يعرض تلك المسائل وما اتخذ بشأنها من قرارات على المجلس في أول اجتماع.</w:t>
      </w:r>
    </w:p>
    <w:p w14:paraId="0A0554C6" w14:textId="77777777" w:rsidR="00A02508" w:rsidRPr="004E7083" w:rsidRDefault="00A02508" w:rsidP="004E7083">
      <w:pPr>
        <w:numPr>
          <w:ilvl w:val="0"/>
          <w:numId w:val="41"/>
        </w:numPr>
        <w:spacing w:before="0" w:line="276" w:lineRule="auto"/>
        <w:ind w:left="726" w:hanging="444"/>
        <w:contextualSpacing w:val="0"/>
        <w:jc w:val="both"/>
        <w:rPr>
          <w:rFonts w:ascii="Sakkal Majalla" w:hAnsi="Sakkal Majalla" w:cs="Sakkal Majalla"/>
          <w:color w:val="134258" w:themeColor="text2"/>
          <w:sz w:val="24"/>
          <w:szCs w:val="24"/>
        </w:rPr>
      </w:pPr>
      <w:r w:rsidRPr="004E7083">
        <w:rPr>
          <w:rFonts w:ascii="Sakkal Majalla" w:hAnsi="Sakkal Majalla" w:cs="Sakkal Majalla"/>
          <w:color w:val="134258" w:themeColor="text2"/>
          <w:sz w:val="24"/>
          <w:szCs w:val="24"/>
          <w:rtl/>
        </w:rPr>
        <w:t>الدعوة لانعقاد مجلس الإدارة والجمعية العمومية.</w:t>
      </w:r>
    </w:p>
    <w:p w14:paraId="7EC8F1A2" w14:textId="4B1016C5" w:rsidR="00A11CDF" w:rsidRPr="004E7083" w:rsidRDefault="00A02508" w:rsidP="004E7083">
      <w:pPr>
        <w:pStyle w:val="af0"/>
        <w:numPr>
          <w:ilvl w:val="0"/>
          <w:numId w:val="40"/>
        </w:numPr>
        <w:contextualSpacing w:val="0"/>
        <w:jc w:val="both"/>
        <w:rPr>
          <w:rFonts w:ascii="Sakkal Majalla" w:hAnsi="Sakkal Majalla" w:cs="Sakkal Majalla"/>
          <w:color w:val="134258" w:themeColor="text2"/>
          <w:sz w:val="24"/>
          <w:szCs w:val="24"/>
          <w:rtl/>
        </w:rPr>
      </w:pPr>
      <w:r w:rsidRPr="004E7083">
        <w:rPr>
          <w:rFonts w:ascii="Sakkal Majalla" w:hAnsi="Sakkal Majalla" w:cs="Sakkal Majalla"/>
          <w:color w:val="134258" w:themeColor="text2"/>
          <w:sz w:val="24"/>
          <w:szCs w:val="24"/>
          <w:rtl/>
        </w:rPr>
        <w:t>يحق للرئيس تفويض نائبه بما له من اختصاصات.</w:t>
      </w:r>
    </w:p>
    <w:p w14:paraId="329148F5" w14:textId="77777777" w:rsidR="00A11CDF" w:rsidRPr="004E7083" w:rsidRDefault="00A11CDF" w:rsidP="004E7083">
      <w:pPr>
        <w:spacing w:line="276" w:lineRule="auto"/>
        <w:jc w:val="both"/>
        <w:rPr>
          <w:rFonts w:ascii="Sakkal Majalla" w:hAnsi="Sakkal Majalla" w:cs="Sakkal Majalla"/>
          <w:b/>
          <w:bCs/>
          <w:color w:val="158284" w:themeColor="accent2"/>
          <w:sz w:val="24"/>
          <w:szCs w:val="24"/>
        </w:rPr>
      </w:pPr>
    </w:p>
    <w:p w14:paraId="66D74C41" w14:textId="7CACFA78" w:rsidR="00A02508" w:rsidRPr="004E7083" w:rsidRDefault="00A02508" w:rsidP="004E7083">
      <w:pPr>
        <w:spacing w:line="276" w:lineRule="auto"/>
        <w:jc w:val="both"/>
        <w:rPr>
          <w:rFonts w:ascii="Sakkal Majalla" w:hAnsi="Sakkal Majalla" w:cs="Sakkal Majalla"/>
          <w:b/>
          <w:bCs/>
          <w:color w:val="158284" w:themeColor="accent2"/>
          <w:sz w:val="24"/>
          <w:szCs w:val="24"/>
          <w:rtl/>
        </w:rPr>
      </w:pPr>
      <w:r w:rsidRPr="004E7083">
        <w:rPr>
          <w:rFonts w:ascii="Sakkal Majalla" w:hAnsi="Sakkal Majalla" w:cs="Sakkal Majalla"/>
          <w:b/>
          <w:bCs/>
          <w:color w:val="158284" w:themeColor="accent2"/>
          <w:sz w:val="24"/>
          <w:szCs w:val="24"/>
          <w:rtl/>
        </w:rPr>
        <w:lastRenderedPageBreak/>
        <w:t xml:space="preserve">المادة </w:t>
      </w:r>
      <w:r w:rsidR="00B55488" w:rsidRPr="004E7083">
        <w:rPr>
          <w:rFonts w:ascii="Sakkal Majalla" w:hAnsi="Sakkal Majalla" w:cs="Sakkal Majalla"/>
          <w:b/>
          <w:bCs/>
          <w:color w:val="158284" w:themeColor="accent2"/>
          <w:sz w:val="24"/>
          <w:szCs w:val="24"/>
          <w:rtl/>
        </w:rPr>
        <w:t>الثانية</w:t>
      </w:r>
      <w:r w:rsidR="005B4841" w:rsidRPr="004E7083">
        <w:rPr>
          <w:rFonts w:ascii="Sakkal Majalla" w:hAnsi="Sakkal Majalla" w:cs="Sakkal Majalla"/>
          <w:b/>
          <w:bCs/>
          <w:color w:val="158284" w:themeColor="accent2"/>
          <w:sz w:val="24"/>
          <w:szCs w:val="24"/>
          <w:rtl/>
        </w:rPr>
        <w:t xml:space="preserve"> </w:t>
      </w:r>
      <w:r w:rsidRPr="004E7083">
        <w:rPr>
          <w:rFonts w:ascii="Sakkal Majalla" w:hAnsi="Sakkal Majalla" w:cs="Sakkal Majalla"/>
          <w:b/>
          <w:bCs/>
          <w:color w:val="158284" w:themeColor="accent2"/>
          <w:sz w:val="24"/>
          <w:szCs w:val="24"/>
          <w:rtl/>
        </w:rPr>
        <w:t>والأربعون:</w:t>
      </w:r>
    </w:p>
    <w:p w14:paraId="6C953B78" w14:textId="77777777" w:rsidR="00A02508" w:rsidRPr="004E7083" w:rsidRDefault="00A02508" w:rsidP="004E7083">
      <w:pPr>
        <w:spacing w:line="276" w:lineRule="auto"/>
        <w:jc w:val="both"/>
        <w:rPr>
          <w:rFonts w:ascii="Sakkal Majalla" w:hAnsi="Sakkal Majalla" w:cs="Sakkal Majalla"/>
          <w:color w:val="134258" w:themeColor="text2"/>
          <w:sz w:val="24"/>
          <w:szCs w:val="24"/>
          <w:rtl/>
        </w:rPr>
      </w:pPr>
      <w:r w:rsidRPr="004E7083">
        <w:rPr>
          <w:rFonts w:ascii="Sakkal Majalla" w:hAnsi="Sakkal Majalla" w:cs="Sakkal Majalla"/>
          <w:color w:val="134258" w:themeColor="text2"/>
          <w:sz w:val="24"/>
          <w:szCs w:val="24"/>
          <w:rtl/>
        </w:rPr>
        <w:t>مع مراعاة الاختصاصات المقررة لمجلس الإدارة والجمعية العمومية ولرئيس مجلس الإدارة؛ يكون المشرف المالي مسؤولاً عن السلطات والاختصاصات المتعلقة بالشؤون المالية للجمعية بما يحقق غرضها، ومن أبرز اختصاصاته الإشراف على الآتي:</w:t>
      </w:r>
    </w:p>
    <w:p w14:paraId="34174CFA" w14:textId="77777777" w:rsidR="00A02508" w:rsidRPr="004E7083" w:rsidRDefault="00A02508" w:rsidP="004E7083">
      <w:pPr>
        <w:numPr>
          <w:ilvl w:val="0"/>
          <w:numId w:val="42"/>
        </w:numPr>
        <w:spacing w:before="0" w:line="276" w:lineRule="auto"/>
        <w:ind w:left="456"/>
        <w:contextualSpacing w:val="0"/>
        <w:jc w:val="both"/>
        <w:rPr>
          <w:rFonts w:ascii="Sakkal Majalla" w:hAnsi="Sakkal Majalla" w:cs="Sakkal Majalla"/>
          <w:color w:val="134258" w:themeColor="text2"/>
          <w:sz w:val="24"/>
          <w:szCs w:val="24"/>
          <w:rtl/>
        </w:rPr>
      </w:pPr>
      <w:r w:rsidRPr="004E7083">
        <w:rPr>
          <w:rFonts w:ascii="Sakkal Majalla" w:hAnsi="Sakkal Majalla" w:cs="Sakkal Majalla"/>
          <w:color w:val="134258" w:themeColor="text2"/>
          <w:sz w:val="24"/>
          <w:szCs w:val="24"/>
          <w:rtl/>
        </w:rPr>
        <w:t>جميع شؤون الجمعية المالية طبقاً للنظام والأصول المالية المتبعة.</w:t>
      </w:r>
    </w:p>
    <w:p w14:paraId="7CF0D953" w14:textId="77777777" w:rsidR="00A02508" w:rsidRPr="004E7083" w:rsidRDefault="00A02508" w:rsidP="004E7083">
      <w:pPr>
        <w:numPr>
          <w:ilvl w:val="0"/>
          <w:numId w:val="42"/>
        </w:numPr>
        <w:spacing w:before="0" w:line="276" w:lineRule="auto"/>
        <w:ind w:left="456"/>
        <w:contextualSpacing w:val="0"/>
        <w:jc w:val="both"/>
        <w:rPr>
          <w:rFonts w:ascii="Sakkal Majalla" w:hAnsi="Sakkal Majalla" w:cs="Sakkal Majalla"/>
          <w:color w:val="134258" w:themeColor="text2"/>
          <w:sz w:val="24"/>
          <w:szCs w:val="24"/>
        </w:rPr>
      </w:pPr>
      <w:r w:rsidRPr="004E7083">
        <w:rPr>
          <w:rFonts w:ascii="Sakkal Majalla" w:hAnsi="Sakkal Majalla" w:cs="Sakkal Majalla"/>
          <w:color w:val="134258" w:themeColor="text2"/>
          <w:sz w:val="24"/>
          <w:szCs w:val="24"/>
          <w:rtl/>
        </w:rPr>
        <w:t>موارد الجمعية ومصروفاتها واستخراج إيصالات عن جميع العمليات واستلامها.</w:t>
      </w:r>
    </w:p>
    <w:p w14:paraId="3ECE426F" w14:textId="77777777" w:rsidR="00A02508" w:rsidRPr="004E7083" w:rsidRDefault="00A02508" w:rsidP="004E7083">
      <w:pPr>
        <w:numPr>
          <w:ilvl w:val="0"/>
          <w:numId w:val="42"/>
        </w:numPr>
        <w:spacing w:before="0" w:line="276" w:lineRule="auto"/>
        <w:ind w:left="456"/>
        <w:contextualSpacing w:val="0"/>
        <w:jc w:val="both"/>
        <w:rPr>
          <w:rFonts w:ascii="Sakkal Majalla" w:hAnsi="Sakkal Majalla" w:cs="Sakkal Majalla"/>
          <w:color w:val="134258" w:themeColor="text2"/>
          <w:sz w:val="24"/>
          <w:szCs w:val="24"/>
        </w:rPr>
      </w:pPr>
      <w:r w:rsidRPr="004E7083">
        <w:rPr>
          <w:rFonts w:ascii="Sakkal Majalla" w:hAnsi="Sakkal Majalla" w:cs="Sakkal Majalla"/>
          <w:color w:val="134258" w:themeColor="text2"/>
          <w:sz w:val="24"/>
          <w:szCs w:val="24"/>
          <w:rtl/>
        </w:rPr>
        <w:t>إيداع أموال الجمعية في الحسابات البنكية المخصصة لها.</w:t>
      </w:r>
    </w:p>
    <w:p w14:paraId="09D76AC7" w14:textId="77777777" w:rsidR="00A02508" w:rsidRPr="004E7083" w:rsidRDefault="00A02508" w:rsidP="004E7083">
      <w:pPr>
        <w:numPr>
          <w:ilvl w:val="0"/>
          <w:numId w:val="42"/>
        </w:numPr>
        <w:spacing w:before="0" w:line="276" w:lineRule="auto"/>
        <w:ind w:left="456"/>
        <w:contextualSpacing w:val="0"/>
        <w:jc w:val="both"/>
        <w:rPr>
          <w:rFonts w:ascii="Sakkal Majalla" w:hAnsi="Sakkal Majalla" w:cs="Sakkal Majalla"/>
          <w:color w:val="134258" w:themeColor="text2"/>
          <w:sz w:val="24"/>
          <w:szCs w:val="24"/>
        </w:rPr>
      </w:pPr>
      <w:r w:rsidRPr="004E7083">
        <w:rPr>
          <w:rFonts w:ascii="Sakkal Majalla" w:hAnsi="Sakkal Majalla" w:cs="Sakkal Majalla"/>
          <w:color w:val="134258" w:themeColor="text2"/>
          <w:sz w:val="24"/>
          <w:szCs w:val="24"/>
          <w:rtl/>
        </w:rPr>
        <w:t>قيد جميع الإيرادات والمصروفات تباعاً في السجلات الخاصة بها.</w:t>
      </w:r>
    </w:p>
    <w:p w14:paraId="28280E97" w14:textId="77777777" w:rsidR="00A02508" w:rsidRPr="004E7083" w:rsidRDefault="00A02508" w:rsidP="004E7083">
      <w:pPr>
        <w:numPr>
          <w:ilvl w:val="0"/>
          <w:numId w:val="42"/>
        </w:numPr>
        <w:spacing w:before="0" w:line="276" w:lineRule="auto"/>
        <w:ind w:left="456"/>
        <w:contextualSpacing w:val="0"/>
        <w:jc w:val="both"/>
        <w:rPr>
          <w:rFonts w:ascii="Sakkal Majalla" w:hAnsi="Sakkal Majalla" w:cs="Sakkal Majalla"/>
          <w:color w:val="134258" w:themeColor="text2"/>
          <w:sz w:val="24"/>
          <w:szCs w:val="24"/>
        </w:rPr>
      </w:pPr>
      <w:r w:rsidRPr="004E7083">
        <w:rPr>
          <w:rFonts w:ascii="Sakkal Majalla" w:hAnsi="Sakkal Majalla" w:cs="Sakkal Majalla"/>
          <w:color w:val="134258" w:themeColor="text2"/>
          <w:sz w:val="24"/>
          <w:szCs w:val="24"/>
          <w:rtl/>
        </w:rPr>
        <w:t>الجرد السنوي وتقديم تقرير بنتيجة الجرد لمجلس الإدارة.</w:t>
      </w:r>
    </w:p>
    <w:p w14:paraId="44C37150" w14:textId="77777777" w:rsidR="00A02508" w:rsidRPr="004E7083" w:rsidRDefault="00A02508" w:rsidP="004E7083">
      <w:pPr>
        <w:numPr>
          <w:ilvl w:val="0"/>
          <w:numId w:val="42"/>
        </w:numPr>
        <w:spacing w:before="0" w:line="276" w:lineRule="auto"/>
        <w:ind w:left="456"/>
        <w:contextualSpacing w:val="0"/>
        <w:jc w:val="both"/>
        <w:rPr>
          <w:rFonts w:ascii="Sakkal Majalla" w:hAnsi="Sakkal Majalla" w:cs="Sakkal Majalla"/>
          <w:color w:val="134258" w:themeColor="text2"/>
          <w:sz w:val="24"/>
          <w:szCs w:val="24"/>
        </w:rPr>
      </w:pPr>
      <w:r w:rsidRPr="004E7083">
        <w:rPr>
          <w:rFonts w:ascii="Sakkal Majalla" w:hAnsi="Sakkal Majalla" w:cs="Sakkal Majalla"/>
          <w:color w:val="134258" w:themeColor="text2"/>
          <w:sz w:val="24"/>
          <w:szCs w:val="24"/>
          <w:rtl/>
        </w:rPr>
        <w:t>صرف جميع المبالغ التي تقرر صرفها نظاماً مع الاحتفاظ بالمستندات المثبتة لصحة الصرف ومراقبة المستندات وحفظها.</w:t>
      </w:r>
    </w:p>
    <w:p w14:paraId="6D28001C" w14:textId="0A8F8E82" w:rsidR="00A02508" w:rsidRPr="004E7083" w:rsidRDefault="00A02508" w:rsidP="004E7083">
      <w:pPr>
        <w:numPr>
          <w:ilvl w:val="0"/>
          <w:numId w:val="42"/>
        </w:numPr>
        <w:spacing w:before="0" w:line="276" w:lineRule="auto"/>
        <w:ind w:left="456"/>
        <w:contextualSpacing w:val="0"/>
        <w:jc w:val="both"/>
        <w:rPr>
          <w:rFonts w:ascii="Sakkal Majalla" w:hAnsi="Sakkal Majalla" w:cs="Sakkal Majalla"/>
          <w:color w:val="134258" w:themeColor="text2"/>
          <w:sz w:val="24"/>
          <w:szCs w:val="24"/>
        </w:rPr>
      </w:pPr>
      <w:r w:rsidRPr="004E7083">
        <w:rPr>
          <w:rFonts w:ascii="Sakkal Majalla" w:hAnsi="Sakkal Majalla" w:cs="Sakkal Majalla"/>
          <w:color w:val="134258" w:themeColor="text2"/>
          <w:sz w:val="24"/>
          <w:szCs w:val="24"/>
          <w:rtl/>
        </w:rPr>
        <w:t>تنفيذ قرارات مجلس الإدارة فيما يتعلق بالمعاملات المالية.</w:t>
      </w:r>
    </w:p>
    <w:p w14:paraId="786F1A12" w14:textId="77777777" w:rsidR="00A02508" w:rsidRPr="004E7083" w:rsidRDefault="00A02508" w:rsidP="004E7083">
      <w:pPr>
        <w:numPr>
          <w:ilvl w:val="0"/>
          <w:numId w:val="42"/>
        </w:numPr>
        <w:spacing w:before="0" w:line="276" w:lineRule="auto"/>
        <w:ind w:left="456"/>
        <w:contextualSpacing w:val="0"/>
        <w:jc w:val="both"/>
        <w:rPr>
          <w:rFonts w:ascii="Sakkal Majalla" w:hAnsi="Sakkal Majalla" w:cs="Sakkal Majalla"/>
          <w:color w:val="134258" w:themeColor="text2"/>
          <w:sz w:val="24"/>
          <w:szCs w:val="24"/>
          <w:rtl/>
        </w:rPr>
      </w:pPr>
      <w:r w:rsidRPr="004E7083">
        <w:rPr>
          <w:rFonts w:ascii="Sakkal Majalla" w:hAnsi="Sakkal Majalla" w:cs="Sakkal Majalla"/>
          <w:color w:val="134258" w:themeColor="text2"/>
          <w:sz w:val="24"/>
          <w:szCs w:val="24"/>
          <w:rtl/>
        </w:rPr>
        <w:t>إعداد ميزانية الجمعية للسنة التالية وعرضها على مجلس الإدارة.</w:t>
      </w:r>
    </w:p>
    <w:p w14:paraId="59482EEE" w14:textId="77777777" w:rsidR="00A02508" w:rsidRPr="004E7083" w:rsidRDefault="00A02508" w:rsidP="004E7083">
      <w:pPr>
        <w:numPr>
          <w:ilvl w:val="0"/>
          <w:numId w:val="42"/>
        </w:numPr>
        <w:spacing w:before="0" w:line="276" w:lineRule="auto"/>
        <w:ind w:left="456"/>
        <w:contextualSpacing w:val="0"/>
        <w:jc w:val="both"/>
        <w:rPr>
          <w:rFonts w:ascii="Sakkal Majalla" w:hAnsi="Sakkal Majalla" w:cs="Sakkal Majalla"/>
          <w:color w:val="134258" w:themeColor="text2"/>
          <w:sz w:val="24"/>
          <w:szCs w:val="24"/>
          <w:rtl/>
        </w:rPr>
      </w:pPr>
      <w:r w:rsidRPr="004E7083">
        <w:rPr>
          <w:rFonts w:ascii="Sakkal Majalla" w:hAnsi="Sakkal Majalla" w:cs="Sakkal Majalla"/>
          <w:color w:val="134258" w:themeColor="text2"/>
          <w:sz w:val="24"/>
          <w:szCs w:val="24"/>
          <w:rtl/>
        </w:rPr>
        <w:t>التوقيع على طلبات الصرف والأوراق المالية مع رئيس مجلس الإدارة أو نائبه.</w:t>
      </w:r>
    </w:p>
    <w:p w14:paraId="413D4D2F" w14:textId="163A94C8" w:rsidR="00A02508" w:rsidRPr="004E7083" w:rsidRDefault="00A02508" w:rsidP="004E7083">
      <w:pPr>
        <w:numPr>
          <w:ilvl w:val="0"/>
          <w:numId w:val="42"/>
        </w:numPr>
        <w:spacing w:before="0" w:line="276" w:lineRule="auto"/>
        <w:ind w:left="456" w:hanging="534"/>
        <w:contextualSpacing w:val="0"/>
        <w:jc w:val="both"/>
        <w:rPr>
          <w:rFonts w:ascii="Sakkal Majalla" w:hAnsi="Sakkal Majalla" w:cs="Sakkal Majalla"/>
          <w:color w:val="134258" w:themeColor="text2"/>
          <w:sz w:val="24"/>
          <w:szCs w:val="24"/>
        </w:rPr>
      </w:pPr>
      <w:r w:rsidRPr="004E7083">
        <w:rPr>
          <w:rFonts w:ascii="Sakkal Majalla" w:hAnsi="Sakkal Majalla" w:cs="Sakkal Majalla"/>
          <w:color w:val="134258" w:themeColor="text2"/>
          <w:sz w:val="24"/>
          <w:szCs w:val="24"/>
          <w:rtl/>
        </w:rPr>
        <w:t>بحث الملاحظات الواردة من المراجع الخارجي، والرد عليها على حسب الأصول النظامية.</w:t>
      </w:r>
    </w:p>
    <w:p w14:paraId="3D877D61" w14:textId="77777777" w:rsidR="00A571C8" w:rsidRPr="004E7083" w:rsidRDefault="00A571C8" w:rsidP="004E7083">
      <w:pPr>
        <w:spacing w:before="0" w:line="276" w:lineRule="auto"/>
        <w:ind w:left="-78"/>
        <w:contextualSpacing w:val="0"/>
        <w:jc w:val="both"/>
        <w:rPr>
          <w:rFonts w:ascii="Sakkal Majalla" w:hAnsi="Sakkal Majalla" w:cs="Sakkal Majalla"/>
          <w:color w:val="134258" w:themeColor="text2"/>
          <w:sz w:val="24"/>
          <w:szCs w:val="24"/>
          <w:rtl/>
        </w:rPr>
      </w:pPr>
    </w:p>
    <w:p w14:paraId="19BA72E0" w14:textId="5C3B26AE" w:rsidR="00755964" w:rsidRPr="004E7083" w:rsidRDefault="00755964" w:rsidP="004E7083">
      <w:pPr>
        <w:spacing w:line="276" w:lineRule="auto"/>
        <w:jc w:val="both"/>
        <w:rPr>
          <w:rFonts w:ascii="Sakkal Majalla" w:hAnsi="Sakkal Majalla" w:cs="Sakkal Majalla"/>
          <w:b/>
          <w:bCs/>
          <w:color w:val="158284" w:themeColor="accent2"/>
          <w:sz w:val="24"/>
          <w:szCs w:val="24"/>
          <w:rtl/>
        </w:rPr>
      </w:pPr>
      <w:r w:rsidRPr="004E7083">
        <w:rPr>
          <w:rFonts w:ascii="Sakkal Majalla" w:hAnsi="Sakkal Majalla" w:cs="Sakkal Majalla"/>
          <w:b/>
          <w:bCs/>
          <w:color w:val="158284" w:themeColor="accent2"/>
          <w:sz w:val="24"/>
          <w:szCs w:val="24"/>
          <w:rtl/>
        </w:rPr>
        <w:t>المادة الثا</w:t>
      </w:r>
      <w:r w:rsidR="005B4841" w:rsidRPr="004E7083">
        <w:rPr>
          <w:rFonts w:ascii="Sakkal Majalla" w:hAnsi="Sakkal Majalla" w:cs="Sakkal Majalla"/>
          <w:b/>
          <w:bCs/>
          <w:color w:val="158284" w:themeColor="accent2"/>
          <w:sz w:val="24"/>
          <w:szCs w:val="24"/>
          <w:rtl/>
        </w:rPr>
        <w:t>لثة</w:t>
      </w:r>
      <w:r w:rsidRPr="004E7083">
        <w:rPr>
          <w:rFonts w:ascii="Sakkal Majalla" w:hAnsi="Sakkal Majalla" w:cs="Sakkal Majalla"/>
          <w:b/>
          <w:bCs/>
          <w:color w:val="158284" w:themeColor="accent2"/>
          <w:sz w:val="24"/>
          <w:szCs w:val="24"/>
          <w:rtl/>
        </w:rPr>
        <w:t xml:space="preserve"> والأربعون:</w:t>
      </w:r>
    </w:p>
    <w:p w14:paraId="20D5B512" w14:textId="77777777" w:rsidR="00755964" w:rsidRPr="004E7083" w:rsidRDefault="00755964" w:rsidP="004E7083">
      <w:pPr>
        <w:numPr>
          <w:ilvl w:val="0"/>
          <w:numId w:val="43"/>
        </w:numPr>
        <w:spacing w:before="0" w:line="276" w:lineRule="auto"/>
        <w:contextualSpacing w:val="0"/>
        <w:jc w:val="both"/>
        <w:rPr>
          <w:rFonts w:ascii="Sakkal Majalla" w:hAnsi="Sakkal Majalla" w:cs="Sakkal Majalla"/>
          <w:color w:val="134258" w:themeColor="text2"/>
          <w:sz w:val="24"/>
          <w:szCs w:val="24"/>
          <w:rtl/>
        </w:rPr>
      </w:pPr>
      <w:r w:rsidRPr="004E7083">
        <w:rPr>
          <w:rFonts w:ascii="Sakkal Majalla" w:hAnsi="Sakkal Majalla" w:cs="Sakkal Majalla"/>
          <w:color w:val="134258" w:themeColor="text2"/>
          <w:sz w:val="24"/>
          <w:szCs w:val="24"/>
          <w:rtl/>
        </w:rPr>
        <w:t>يفقد عضو مجلس الإدارة عضويته بقرار مسبب يصدر من مجلس الإدارة ولا يحق له الترشح مجدداً وذلك في أي من الحالات الآتية:</w:t>
      </w:r>
    </w:p>
    <w:p w14:paraId="41904822" w14:textId="09AFE333" w:rsidR="00755964" w:rsidRPr="004E7083" w:rsidRDefault="00755964" w:rsidP="004E7083">
      <w:pPr>
        <w:numPr>
          <w:ilvl w:val="0"/>
          <w:numId w:val="44"/>
        </w:numPr>
        <w:spacing w:before="0" w:line="276" w:lineRule="auto"/>
        <w:ind w:left="1176" w:hanging="444"/>
        <w:contextualSpacing w:val="0"/>
        <w:jc w:val="both"/>
        <w:rPr>
          <w:rFonts w:ascii="Sakkal Majalla" w:hAnsi="Sakkal Majalla" w:cs="Sakkal Majalla"/>
          <w:color w:val="134258" w:themeColor="text2"/>
          <w:sz w:val="24"/>
          <w:szCs w:val="24"/>
        </w:rPr>
      </w:pPr>
      <w:r w:rsidRPr="004E7083">
        <w:rPr>
          <w:rFonts w:ascii="Sakkal Majalla" w:hAnsi="Sakkal Majalla" w:cs="Sakkal Majalla"/>
          <w:color w:val="134258" w:themeColor="text2"/>
          <w:sz w:val="24"/>
          <w:szCs w:val="24"/>
          <w:rtl/>
        </w:rPr>
        <w:t>الانسحاب من مجلس الإدارة، وذلك بناء</w:t>
      </w:r>
      <w:r w:rsidR="00CD1070" w:rsidRPr="004E7083">
        <w:rPr>
          <w:rFonts w:ascii="Sakkal Majalla" w:hAnsi="Sakkal Majalla" w:cs="Sakkal Majalla"/>
          <w:color w:val="134258" w:themeColor="text2"/>
          <w:sz w:val="24"/>
          <w:szCs w:val="24"/>
          <w:rtl/>
        </w:rPr>
        <w:t>ً</w:t>
      </w:r>
      <w:r w:rsidRPr="004E7083">
        <w:rPr>
          <w:rFonts w:ascii="Sakkal Majalla" w:hAnsi="Sakkal Majalla" w:cs="Sakkal Majalla"/>
          <w:color w:val="134258" w:themeColor="text2"/>
          <w:sz w:val="24"/>
          <w:szCs w:val="24"/>
          <w:rtl/>
        </w:rPr>
        <w:t xml:space="preserve"> على طلب خطي يقدمه العضو إلى مجلس الإدارة، ولا يحول ذلك دون حق الجمعية في مطالبته بأي أموال تكون تحت يديه.</w:t>
      </w:r>
    </w:p>
    <w:p w14:paraId="572C1CF6" w14:textId="77777777" w:rsidR="00755964" w:rsidRPr="004E7083" w:rsidRDefault="00755964" w:rsidP="004E7083">
      <w:pPr>
        <w:numPr>
          <w:ilvl w:val="0"/>
          <w:numId w:val="44"/>
        </w:numPr>
        <w:spacing w:before="0" w:line="276" w:lineRule="auto"/>
        <w:ind w:left="1176" w:hanging="444"/>
        <w:contextualSpacing w:val="0"/>
        <w:jc w:val="both"/>
        <w:rPr>
          <w:rFonts w:ascii="Sakkal Majalla" w:hAnsi="Sakkal Majalla" w:cs="Sakkal Majalla"/>
          <w:color w:val="134258" w:themeColor="text2"/>
          <w:sz w:val="24"/>
          <w:szCs w:val="24"/>
        </w:rPr>
      </w:pPr>
      <w:r w:rsidRPr="004E7083">
        <w:rPr>
          <w:rFonts w:ascii="Sakkal Majalla" w:hAnsi="Sakkal Majalla" w:cs="Sakkal Majalla"/>
          <w:color w:val="134258" w:themeColor="text2"/>
          <w:sz w:val="24"/>
          <w:szCs w:val="24"/>
          <w:rtl/>
        </w:rPr>
        <w:t>الوفاة.</w:t>
      </w:r>
    </w:p>
    <w:p w14:paraId="525FF6B0" w14:textId="508FCFB2" w:rsidR="00755964" w:rsidRPr="004E7083" w:rsidRDefault="00755964" w:rsidP="004E7083">
      <w:pPr>
        <w:numPr>
          <w:ilvl w:val="0"/>
          <w:numId w:val="44"/>
        </w:numPr>
        <w:spacing w:before="0" w:line="276" w:lineRule="auto"/>
        <w:ind w:left="1176" w:hanging="444"/>
        <w:contextualSpacing w:val="0"/>
        <w:jc w:val="both"/>
        <w:rPr>
          <w:rFonts w:ascii="Sakkal Majalla" w:hAnsi="Sakkal Majalla" w:cs="Sakkal Majalla"/>
          <w:color w:val="134258" w:themeColor="text2"/>
          <w:sz w:val="24"/>
          <w:szCs w:val="24"/>
        </w:rPr>
      </w:pPr>
      <w:r w:rsidRPr="004E7083">
        <w:rPr>
          <w:rFonts w:ascii="Sakkal Majalla" w:hAnsi="Sakkal Majalla" w:cs="Sakkal Majalla"/>
          <w:color w:val="134258" w:themeColor="text2"/>
          <w:sz w:val="24"/>
          <w:szCs w:val="24"/>
          <w:rtl/>
        </w:rPr>
        <w:t xml:space="preserve">إذا فقد شرطاً من شروط العضوية في الجمعية العمومية وفق ما ورد في المادة </w:t>
      </w:r>
      <w:r w:rsidR="00345AC1" w:rsidRPr="004E7083">
        <w:rPr>
          <w:rFonts w:ascii="Sakkal Majalla" w:hAnsi="Sakkal Majalla" w:cs="Sakkal Majalla"/>
          <w:color w:val="134258" w:themeColor="text2"/>
          <w:sz w:val="24"/>
          <w:szCs w:val="24"/>
          <w:rtl/>
        </w:rPr>
        <w:t>الرابعة</w:t>
      </w:r>
      <w:r w:rsidRPr="004E7083">
        <w:rPr>
          <w:rFonts w:ascii="Sakkal Majalla" w:hAnsi="Sakkal Majalla" w:cs="Sakkal Majalla"/>
          <w:color w:val="134258" w:themeColor="text2"/>
          <w:sz w:val="24"/>
          <w:szCs w:val="24"/>
          <w:rtl/>
        </w:rPr>
        <w:t xml:space="preserve"> عشر</w:t>
      </w:r>
      <w:r w:rsidR="00345AC1" w:rsidRPr="004E7083">
        <w:rPr>
          <w:rFonts w:ascii="Sakkal Majalla" w:hAnsi="Sakkal Majalla" w:cs="Sakkal Majalla"/>
          <w:color w:val="134258" w:themeColor="text2"/>
          <w:sz w:val="24"/>
          <w:szCs w:val="24"/>
          <w:rtl/>
        </w:rPr>
        <w:t xml:space="preserve"> من اللائحة الأساسية</w:t>
      </w:r>
      <w:r w:rsidRPr="004E7083">
        <w:rPr>
          <w:rFonts w:ascii="Sakkal Majalla" w:hAnsi="Sakkal Majalla" w:cs="Sakkal Majalla"/>
          <w:color w:val="134258" w:themeColor="text2"/>
          <w:sz w:val="24"/>
          <w:szCs w:val="24"/>
          <w:rtl/>
        </w:rPr>
        <w:t>.</w:t>
      </w:r>
    </w:p>
    <w:p w14:paraId="4687984D" w14:textId="77777777" w:rsidR="00755964" w:rsidRPr="004E7083" w:rsidRDefault="00755964" w:rsidP="004E7083">
      <w:pPr>
        <w:numPr>
          <w:ilvl w:val="0"/>
          <w:numId w:val="44"/>
        </w:numPr>
        <w:spacing w:before="0" w:line="276" w:lineRule="auto"/>
        <w:ind w:left="1176" w:hanging="444"/>
        <w:contextualSpacing w:val="0"/>
        <w:jc w:val="both"/>
        <w:rPr>
          <w:rFonts w:ascii="Sakkal Majalla" w:hAnsi="Sakkal Majalla" w:cs="Sakkal Majalla"/>
          <w:color w:val="134258" w:themeColor="text2"/>
          <w:sz w:val="24"/>
          <w:szCs w:val="24"/>
        </w:rPr>
      </w:pPr>
      <w:r w:rsidRPr="004E7083">
        <w:rPr>
          <w:rFonts w:ascii="Sakkal Majalla" w:hAnsi="Sakkal Majalla" w:cs="Sakkal Majalla"/>
          <w:color w:val="134258" w:themeColor="text2"/>
          <w:sz w:val="24"/>
          <w:szCs w:val="24"/>
          <w:rtl/>
        </w:rPr>
        <w:t>إذا أقدم على تصرف من شأنه أن يلحق ضرراً مادياً أو أدبياً بالجمعية.</w:t>
      </w:r>
    </w:p>
    <w:p w14:paraId="5AEA9E0F" w14:textId="77777777" w:rsidR="00755964" w:rsidRPr="004E7083" w:rsidRDefault="00755964" w:rsidP="004E7083">
      <w:pPr>
        <w:numPr>
          <w:ilvl w:val="0"/>
          <w:numId w:val="44"/>
        </w:numPr>
        <w:spacing w:before="0" w:line="276" w:lineRule="auto"/>
        <w:ind w:left="1176" w:hanging="444"/>
        <w:contextualSpacing w:val="0"/>
        <w:jc w:val="both"/>
        <w:rPr>
          <w:rFonts w:ascii="Sakkal Majalla" w:hAnsi="Sakkal Majalla" w:cs="Sakkal Majalla"/>
          <w:color w:val="134258" w:themeColor="text2"/>
          <w:sz w:val="24"/>
          <w:szCs w:val="24"/>
        </w:rPr>
      </w:pPr>
      <w:r w:rsidRPr="004E7083">
        <w:rPr>
          <w:rFonts w:ascii="Sakkal Majalla" w:hAnsi="Sakkal Majalla" w:cs="Sakkal Majalla"/>
          <w:color w:val="134258" w:themeColor="text2"/>
          <w:sz w:val="24"/>
          <w:szCs w:val="24"/>
          <w:rtl/>
        </w:rPr>
        <w:t>إذا قام باستغلال عضويته في المجلس لغرض شخصي.</w:t>
      </w:r>
    </w:p>
    <w:p w14:paraId="75BE885A" w14:textId="77777777" w:rsidR="00755964" w:rsidRPr="004E7083" w:rsidRDefault="00755964" w:rsidP="004E7083">
      <w:pPr>
        <w:numPr>
          <w:ilvl w:val="0"/>
          <w:numId w:val="44"/>
        </w:numPr>
        <w:spacing w:before="0" w:line="276" w:lineRule="auto"/>
        <w:ind w:left="1176" w:hanging="444"/>
        <w:contextualSpacing w:val="0"/>
        <w:jc w:val="both"/>
        <w:rPr>
          <w:rFonts w:ascii="Sakkal Majalla" w:hAnsi="Sakkal Majalla" w:cs="Sakkal Majalla"/>
          <w:color w:val="134258" w:themeColor="text2"/>
          <w:sz w:val="24"/>
          <w:szCs w:val="24"/>
        </w:rPr>
      </w:pPr>
      <w:r w:rsidRPr="004E7083">
        <w:rPr>
          <w:rFonts w:ascii="Sakkal Majalla" w:hAnsi="Sakkal Majalla" w:cs="Sakkal Majalla"/>
          <w:color w:val="134258" w:themeColor="text2"/>
          <w:sz w:val="24"/>
          <w:szCs w:val="24"/>
          <w:rtl/>
        </w:rPr>
        <w:t>إذا تغيب عن حضور مجلس الإدارة بدون عذر يقبله المجلس لثلاث جلسات متتالية، أو ست جلسات متفرقة في الدورة الواحدة.</w:t>
      </w:r>
    </w:p>
    <w:p w14:paraId="2981DBE8" w14:textId="77777777" w:rsidR="00755964" w:rsidRPr="004E7083" w:rsidRDefault="00755964" w:rsidP="004E7083">
      <w:pPr>
        <w:numPr>
          <w:ilvl w:val="0"/>
          <w:numId w:val="44"/>
        </w:numPr>
        <w:spacing w:before="0" w:line="276" w:lineRule="auto"/>
        <w:ind w:left="1176" w:hanging="444"/>
        <w:contextualSpacing w:val="0"/>
        <w:jc w:val="both"/>
        <w:rPr>
          <w:rFonts w:ascii="Sakkal Majalla" w:hAnsi="Sakkal Majalla" w:cs="Sakkal Majalla"/>
          <w:color w:val="134258" w:themeColor="text2"/>
          <w:sz w:val="24"/>
          <w:szCs w:val="24"/>
        </w:rPr>
      </w:pPr>
      <w:r w:rsidRPr="004E7083">
        <w:rPr>
          <w:rFonts w:ascii="Sakkal Majalla" w:hAnsi="Sakkal Majalla" w:cs="Sakkal Majalla"/>
          <w:color w:val="134258" w:themeColor="text2"/>
          <w:sz w:val="24"/>
          <w:szCs w:val="24"/>
          <w:rtl/>
        </w:rPr>
        <w:t>إذا تعذر عليه القيام بدوره في مجلس الإدارة لسبب صحي أو أي أسباب أخرى.</w:t>
      </w:r>
    </w:p>
    <w:p w14:paraId="050A50AE" w14:textId="4F34FF66" w:rsidR="00A11CDF" w:rsidRPr="004E7083" w:rsidRDefault="00755964" w:rsidP="004E7083">
      <w:pPr>
        <w:numPr>
          <w:ilvl w:val="0"/>
          <w:numId w:val="43"/>
        </w:numPr>
        <w:spacing w:before="0" w:line="276" w:lineRule="auto"/>
        <w:contextualSpacing w:val="0"/>
        <w:jc w:val="both"/>
        <w:rPr>
          <w:rFonts w:ascii="Sakkal Majalla" w:hAnsi="Sakkal Majalla" w:cs="Sakkal Majalla"/>
          <w:color w:val="134258" w:themeColor="text2"/>
          <w:sz w:val="24"/>
          <w:szCs w:val="24"/>
          <w:rtl/>
        </w:rPr>
      </w:pPr>
      <w:r w:rsidRPr="004E7083">
        <w:rPr>
          <w:rFonts w:ascii="Sakkal Majalla" w:hAnsi="Sakkal Majalla" w:cs="Sakkal Majalla"/>
          <w:color w:val="134258" w:themeColor="text2"/>
          <w:sz w:val="24"/>
          <w:szCs w:val="24"/>
          <w:rtl/>
        </w:rPr>
        <w:t xml:space="preserve">يجب على مجلس الإدارة أن يصدر قراراً بحق العضو فاقد العضوية، وأن يشعر </w:t>
      </w:r>
      <w:r w:rsidRPr="004E7083">
        <w:rPr>
          <w:rFonts w:ascii="Sakkal Majalla" w:hAnsi="Sakkal Majalla" w:cs="Sakkal Majalla"/>
          <w:color w:val="134258" w:themeColor="text2"/>
          <w:sz w:val="24"/>
          <w:szCs w:val="24"/>
          <w:highlight w:val="lightGray"/>
          <w:rtl/>
        </w:rPr>
        <w:t>المركز</w:t>
      </w:r>
      <w:r w:rsidRPr="004E7083">
        <w:rPr>
          <w:rFonts w:ascii="Sakkal Majalla" w:hAnsi="Sakkal Majalla" w:cs="Sakkal Majalla"/>
          <w:color w:val="134258" w:themeColor="text2"/>
          <w:sz w:val="24"/>
          <w:szCs w:val="24"/>
          <w:rtl/>
        </w:rPr>
        <w:t xml:space="preserve"> بالقرار خلال أسبوع من تاريخه.</w:t>
      </w:r>
    </w:p>
    <w:p w14:paraId="539337BA" w14:textId="51CDB276" w:rsidR="00B90A52" w:rsidRPr="004E7083" w:rsidRDefault="00B90A52" w:rsidP="004E7083">
      <w:pPr>
        <w:spacing w:line="276" w:lineRule="auto"/>
        <w:rPr>
          <w:rFonts w:ascii="Sakkal Majalla" w:hAnsi="Sakkal Majalla" w:cs="Sakkal Majalla"/>
          <w:b/>
          <w:bCs/>
          <w:color w:val="134258" w:themeColor="text2"/>
          <w:sz w:val="24"/>
          <w:szCs w:val="24"/>
          <w:rtl/>
        </w:rPr>
      </w:pPr>
      <w:bookmarkStart w:id="3" w:name="_Hlk93602442"/>
    </w:p>
    <w:p w14:paraId="6CEEA460" w14:textId="7D05A86F" w:rsidR="00B90A52" w:rsidRDefault="00B90A52" w:rsidP="004E7083">
      <w:pPr>
        <w:spacing w:line="276" w:lineRule="auto"/>
        <w:jc w:val="center"/>
        <w:rPr>
          <w:rFonts w:ascii="Sakkal Majalla" w:hAnsi="Sakkal Majalla" w:cs="Sakkal Majalla"/>
          <w:b/>
          <w:bCs/>
          <w:color w:val="134258" w:themeColor="text2"/>
          <w:sz w:val="24"/>
          <w:szCs w:val="24"/>
          <w:rtl/>
        </w:rPr>
      </w:pPr>
    </w:p>
    <w:p w14:paraId="5D1BB850" w14:textId="0B7AB6FF" w:rsidR="004E7083" w:rsidRDefault="004E7083" w:rsidP="004E7083">
      <w:pPr>
        <w:spacing w:line="276" w:lineRule="auto"/>
        <w:jc w:val="center"/>
        <w:rPr>
          <w:rFonts w:ascii="Sakkal Majalla" w:hAnsi="Sakkal Majalla" w:cs="Sakkal Majalla"/>
          <w:b/>
          <w:bCs/>
          <w:color w:val="134258" w:themeColor="text2"/>
          <w:sz w:val="24"/>
          <w:szCs w:val="24"/>
          <w:rtl/>
        </w:rPr>
      </w:pPr>
    </w:p>
    <w:p w14:paraId="7DCB179F" w14:textId="77777777" w:rsidR="004E7083" w:rsidRPr="004E7083" w:rsidRDefault="004E7083" w:rsidP="004E7083">
      <w:pPr>
        <w:spacing w:line="276" w:lineRule="auto"/>
        <w:jc w:val="center"/>
        <w:rPr>
          <w:rFonts w:ascii="Sakkal Majalla" w:hAnsi="Sakkal Majalla" w:cs="Sakkal Majalla"/>
          <w:b/>
          <w:bCs/>
          <w:color w:val="134258" w:themeColor="text2"/>
          <w:sz w:val="24"/>
          <w:szCs w:val="24"/>
          <w:rtl/>
        </w:rPr>
      </w:pPr>
    </w:p>
    <w:p w14:paraId="075BE88D" w14:textId="59521BDD" w:rsidR="00755964" w:rsidRPr="004E7083" w:rsidRDefault="00755964" w:rsidP="004E7083">
      <w:pPr>
        <w:spacing w:line="276" w:lineRule="auto"/>
        <w:jc w:val="center"/>
        <w:rPr>
          <w:rFonts w:ascii="Sakkal Majalla" w:hAnsi="Sakkal Majalla" w:cs="Sakkal Majalla"/>
          <w:b/>
          <w:bCs/>
          <w:color w:val="134258" w:themeColor="text2"/>
          <w:sz w:val="24"/>
          <w:szCs w:val="24"/>
          <w:rtl/>
        </w:rPr>
      </w:pPr>
      <w:r w:rsidRPr="004E7083">
        <w:rPr>
          <w:rFonts w:ascii="Sakkal Majalla" w:hAnsi="Sakkal Majalla" w:cs="Sakkal Majalla"/>
          <w:b/>
          <w:bCs/>
          <w:color w:val="134258" w:themeColor="text2"/>
          <w:sz w:val="24"/>
          <w:szCs w:val="24"/>
          <w:rtl/>
        </w:rPr>
        <w:t>الفصل الخامس</w:t>
      </w:r>
    </w:p>
    <w:p w14:paraId="6BF52071" w14:textId="77777777" w:rsidR="00755964" w:rsidRPr="004E7083" w:rsidRDefault="00755964" w:rsidP="004E7083">
      <w:pPr>
        <w:spacing w:line="276" w:lineRule="auto"/>
        <w:jc w:val="center"/>
        <w:rPr>
          <w:rFonts w:ascii="Sakkal Majalla" w:hAnsi="Sakkal Majalla" w:cs="Sakkal Majalla"/>
          <w:b/>
          <w:bCs/>
          <w:color w:val="134258" w:themeColor="text2"/>
          <w:sz w:val="24"/>
          <w:szCs w:val="24"/>
          <w:rtl/>
        </w:rPr>
      </w:pPr>
      <w:r w:rsidRPr="004E7083">
        <w:rPr>
          <w:rFonts w:ascii="Sakkal Majalla" w:hAnsi="Sakkal Majalla" w:cs="Sakkal Majalla"/>
          <w:b/>
          <w:bCs/>
          <w:color w:val="134258" w:themeColor="text2"/>
          <w:sz w:val="24"/>
          <w:szCs w:val="24"/>
          <w:rtl/>
        </w:rPr>
        <w:t>اللجان الدائمة والمؤقتة</w:t>
      </w:r>
    </w:p>
    <w:p w14:paraId="697ADDFB" w14:textId="77777777" w:rsidR="002C27A8" w:rsidRPr="004E7083" w:rsidRDefault="002C27A8" w:rsidP="004E7083">
      <w:pPr>
        <w:spacing w:line="276" w:lineRule="auto"/>
        <w:rPr>
          <w:rFonts w:ascii="Sakkal Majalla" w:hAnsi="Sakkal Majalla" w:cs="Sakkal Majalla"/>
          <w:b/>
          <w:bCs/>
          <w:color w:val="158284" w:themeColor="accent2"/>
          <w:sz w:val="24"/>
          <w:szCs w:val="24"/>
        </w:rPr>
      </w:pPr>
    </w:p>
    <w:p w14:paraId="35EA8A3C" w14:textId="10A372E1" w:rsidR="00755964" w:rsidRPr="004E7083" w:rsidRDefault="00755964" w:rsidP="004E7083">
      <w:pPr>
        <w:spacing w:line="276" w:lineRule="auto"/>
        <w:rPr>
          <w:rFonts w:ascii="Sakkal Majalla" w:hAnsi="Sakkal Majalla" w:cs="Sakkal Majalla"/>
          <w:b/>
          <w:bCs/>
          <w:color w:val="158284" w:themeColor="accent2"/>
          <w:sz w:val="24"/>
          <w:szCs w:val="24"/>
          <w:rtl/>
        </w:rPr>
      </w:pPr>
      <w:r w:rsidRPr="004E7083">
        <w:rPr>
          <w:rFonts w:ascii="Sakkal Majalla" w:hAnsi="Sakkal Majalla" w:cs="Sakkal Majalla"/>
          <w:b/>
          <w:bCs/>
          <w:color w:val="158284" w:themeColor="accent2"/>
          <w:sz w:val="24"/>
          <w:szCs w:val="24"/>
          <w:rtl/>
        </w:rPr>
        <w:t>المادة الرابعة والأربعون</w:t>
      </w:r>
      <w:r w:rsidRPr="004E7083">
        <w:rPr>
          <w:rFonts w:ascii="Sakkal Majalla" w:hAnsi="Sakkal Majalla" w:cs="Sakkal Majalla"/>
          <w:b/>
          <w:bCs/>
          <w:color w:val="158284" w:themeColor="accent2"/>
          <w:sz w:val="24"/>
          <w:szCs w:val="24"/>
        </w:rPr>
        <w:t>:</w:t>
      </w:r>
    </w:p>
    <w:p w14:paraId="01C5EAF4" w14:textId="77777777" w:rsidR="00755964" w:rsidRPr="004E7083" w:rsidRDefault="00755964" w:rsidP="004E7083">
      <w:pPr>
        <w:spacing w:line="276" w:lineRule="auto"/>
        <w:jc w:val="both"/>
        <w:rPr>
          <w:rFonts w:ascii="Sakkal Majalla" w:hAnsi="Sakkal Majalla" w:cs="Sakkal Majalla"/>
          <w:color w:val="134258" w:themeColor="text2"/>
          <w:sz w:val="24"/>
          <w:szCs w:val="24"/>
          <w:rtl/>
        </w:rPr>
      </w:pPr>
      <w:r w:rsidRPr="004E7083">
        <w:rPr>
          <w:rFonts w:ascii="Sakkal Majalla" w:hAnsi="Sakkal Majalla" w:cs="Sakkal Majalla"/>
          <w:color w:val="134258" w:themeColor="text2"/>
          <w:sz w:val="24"/>
          <w:szCs w:val="24"/>
          <w:rtl/>
        </w:rPr>
        <w:lastRenderedPageBreak/>
        <w:t>للجمعية العمومية تكوين لجان دائمة للقيام بمهام ذات طبيعة مستمرة، ويجوز لها ولمجلس الإدارة تكوين لجان مؤقتة للقيام بمهام محددة من حيث طبيعتها ومدتها.</w:t>
      </w:r>
    </w:p>
    <w:p w14:paraId="20D34D3D" w14:textId="77777777" w:rsidR="00755964" w:rsidRPr="004E7083" w:rsidRDefault="00755964" w:rsidP="004E7083">
      <w:pPr>
        <w:spacing w:line="276" w:lineRule="auto"/>
        <w:rPr>
          <w:rFonts w:ascii="Sakkal Majalla" w:hAnsi="Sakkal Majalla" w:cs="Sakkal Majalla"/>
          <w:b/>
          <w:bCs/>
          <w:sz w:val="24"/>
          <w:szCs w:val="24"/>
          <w:rtl/>
        </w:rPr>
      </w:pPr>
    </w:p>
    <w:p w14:paraId="6546D249" w14:textId="7EA52FE0" w:rsidR="00755964" w:rsidRPr="004E7083" w:rsidRDefault="00755964" w:rsidP="004E7083">
      <w:pPr>
        <w:spacing w:line="276" w:lineRule="auto"/>
        <w:rPr>
          <w:rFonts w:ascii="Sakkal Majalla" w:hAnsi="Sakkal Majalla" w:cs="Sakkal Majalla"/>
          <w:b/>
          <w:bCs/>
          <w:color w:val="158284" w:themeColor="accent2"/>
          <w:sz w:val="24"/>
          <w:szCs w:val="24"/>
          <w:rtl/>
        </w:rPr>
      </w:pPr>
      <w:r w:rsidRPr="004E7083">
        <w:rPr>
          <w:rFonts w:ascii="Sakkal Majalla" w:hAnsi="Sakkal Majalla" w:cs="Sakkal Majalla"/>
          <w:b/>
          <w:bCs/>
          <w:color w:val="158284" w:themeColor="accent2"/>
          <w:sz w:val="24"/>
          <w:szCs w:val="24"/>
          <w:rtl/>
        </w:rPr>
        <w:t>المادة الخامسة والأربعون</w:t>
      </w:r>
      <w:r w:rsidRPr="004E7083">
        <w:rPr>
          <w:rFonts w:ascii="Sakkal Majalla" w:hAnsi="Sakkal Majalla" w:cs="Sakkal Majalla"/>
          <w:b/>
          <w:bCs/>
          <w:color w:val="158284" w:themeColor="accent2"/>
          <w:sz w:val="24"/>
          <w:szCs w:val="24"/>
        </w:rPr>
        <w:t>:</w:t>
      </w:r>
    </w:p>
    <w:p w14:paraId="68FE230B" w14:textId="77777777" w:rsidR="00755964" w:rsidRPr="004E7083" w:rsidRDefault="00755964" w:rsidP="004E7083">
      <w:pPr>
        <w:spacing w:line="276" w:lineRule="auto"/>
        <w:jc w:val="both"/>
        <w:rPr>
          <w:rFonts w:ascii="Sakkal Majalla" w:hAnsi="Sakkal Majalla" w:cs="Sakkal Majalla"/>
          <w:color w:val="134258" w:themeColor="text2"/>
          <w:sz w:val="24"/>
          <w:szCs w:val="24"/>
          <w:rtl/>
        </w:rPr>
      </w:pPr>
      <w:r w:rsidRPr="004E7083">
        <w:rPr>
          <w:rFonts w:ascii="Sakkal Majalla" w:hAnsi="Sakkal Majalla" w:cs="Sakkal Majalla"/>
          <w:color w:val="134258" w:themeColor="text2"/>
          <w:sz w:val="24"/>
          <w:szCs w:val="24"/>
          <w:rtl/>
        </w:rPr>
        <w:t>يحدد القرار الصادر بتكوين كل لجنة مسماها وعدد أعضائها واختصاصاتها، بما في ذلك تسمية رئيسها، على أن يكون من بينهم أحد أعضاء مجلس الإدارة.</w:t>
      </w:r>
    </w:p>
    <w:p w14:paraId="78F4DC5C" w14:textId="77777777" w:rsidR="00755964" w:rsidRPr="004E7083" w:rsidRDefault="00755964" w:rsidP="004E7083">
      <w:pPr>
        <w:spacing w:line="276" w:lineRule="auto"/>
        <w:rPr>
          <w:rFonts w:ascii="Sakkal Majalla" w:hAnsi="Sakkal Majalla" w:cs="Sakkal Majalla"/>
          <w:b/>
          <w:bCs/>
          <w:color w:val="158284" w:themeColor="accent2"/>
          <w:sz w:val="24"/>
          <w:szCs w:val="24"/>
          <w:rtl/>
        </w:rPr>
      </w:pPr>
    </w:p>
    <w:p w14:paraId="44E787AE" w14:textId="1AF30ADF" w:rsidR="00755964" w:rsidRPr="004E7083" w:rsidRDefault="00755964" w:rsidP="004E7083">
      <w:pPr>
        <w:spacing w:line="276" w:lineRule="auto"/>
        <w:rPr>
          <w:rFonts w:ascii="Sakkal Majalla" w:hAnsi="Sakkal Majalla" w:cs="Sakkal Majalla"/>
          <w:b/>
          <w:bCs/>
          <w:color w:val="158284" w:themeColor="accent2"/>
          <w:sz w:val="24"/>
          <w:szCs w:val="24"/>
          <w:rtl/>
        </w:rPr>
      </w:pPr>
      <w:r w:rsidRPr="004E7083">
        <w:rPr>
          <w:rFonts w:ascii="Sakkal Majalla" w:hAnsi="Sakkal Majalla" w:cs="Sakkal Majalla"/>
          <w:b/>
          <w:bCs/>
          <w:color w:val="158284" w:themeColor="accent2"/>
          <w:sz w:val="24"/>
          <w:szCs w:val="24"/>
          <w:rtl/>
        </w:rPr>
        <w:t>المادة السادسة والأربعون</w:t>
      </w:r>
      <w:r w:rsidRPr="004E7083">
        <w:rPr>
          <w:rFonts w:ascii="Sakkal Majalla" w:hAnsi="Sakkal Majalla" w:cs="Sakkal Majalla"/>
          <w:b/>
          <w:bCs/>
          <w:color w:val="158284" w:themeColor="accent2"/>
          <w:sz w:val="24"/>
          <w:szCs w:val="24"/>
        </w:rPr>
        <w:t>:</w:t>
      </w:r>
    </w:p>
    <w:p w14:paraId="7E9BB5FF" w14:textId="43466DF7" w:rsidR="00755964" w:rsidRPr="004E7083" w:rsidRDefault="00755964" w:rsidP="004E7083">
      <w:pPr>
        <w:spacing w:line="276" w:lineRule="auto"/>
        <w:jc w:val="both"/>
        <w:rPr>
          <w:rFonts w:ascii="Sakkal Majalla" w:hAnsi="Sakkal Majalla" w:cs="Sakkal Majalla"/>
          <w:color w:val="134258" w:themeColor="text2"/>
          <w:sz w:val="24"/>
          <w:szCs w:val="24"/>
          <w:rtl/>
        </w:rPr>
      </w:pPr>
      <w:r w:rsidRPr="004E7083">
        <w:rPr>
          <w:rFonts w:ascii="Sakkal Majalla" w:hAnsi="Sakkal Majalla" w:cs="Sakkal Majalla"/>
          <w:color w:val="134258" w:themeColor="text2"/>
          <w:sz w:val="24"/>
          <w:szCs w:val="24"/>
          <w:rtl/>
        </w:rPr>
        <w:t>يضع مجلس الإدارة القواعد والإجراءات اللازمة لتنظيم عمل اللجان بعد تكوينها وكيفية التنسيق بينها واعتمادها من الجمعية العمومية.</w:t>
      </w:r>
    </w:p>
    <w:p w14:paraId="72C9ACCD" w14:textId="77777777" w:rsidR="00CB4D77" w:rsidRPr="004E7083" w:rsidRDefault="00CB4D77" w:rsidP="004E7083">
      <w:pPr>
        <w:pStyle w:val="Body"/>
        <w:tabs>
          <w:tab w:val="left" w:pos="935"/>
        </w:tabs>
        <w:spacing w:line="276" w:lineRule="auto"/>
        <w:rPr>
          <w:rFonts w:ascii="Sakkal Majalla" w:hAnsi="Sakkal Majalla" w:cs="Sakkal Majalla" w:hint="default"/>
          <w:b/>
          <w:bCs/>
          <w:color w:val="134258" w:themeColor="text2"/>
          <w:sz w:val="24"/>
          <w:szCs w:val="24"/>
          <w:u w:color="000000"/>
          <w:rtl/>
        </w:rPr>
      </w:pPr>
    </w:p>
    <w:p w14:paraId="4D98DA98" w14:textId="77777777" w:rsidR="00CB4D77" w:rsidRPr="004E7083" w:rsidRDefault="00CB4D77" w:rsidP="004E7083">
      <w:pPr>
        <w:pStyle w:val="Body"/>
        <w:tabs>
          <w:tab w:val="left" w:pos="935"/>
        </w:tabs>
        <w:spacing w:line="276" w:lineRule="auto"/>
        <w:jc w:val="center"/>
        <w:rPr>
          <w:rFonts w:ascii="Sakkal Majalla" w:hAnsi="Sakkal Majalla" w:cs="Sakkal Majalla" w:hint="default"/>
          <w:b/>
          <w:bCs/>
          <w:color w:val="134258" w:themeColor="text2"/>
          <w:sz w:val="24"/>
          <w:szCs w:val="24"/>
          <w:u w:color="000000"/>
          <w:rtl/>
        </w:rPr>
      </w:pPr>
    </w:p>
    <w:p w14:paraId="36A201BB" w14:textId="3DF726D0" w:rsidR="00755964" w:rsidRPr="004E7083" w:rsidRDefault="00755964" w:rsidP="004E7083">
      <w:pPr>
        <w:pStyle w:val="Body"/>
        <w:tabs>
          <w:tab w:val="left" w:pos="935"/>
        </w:tabs>
        <w:spacing w:line="276" w:lineRule="auto"/>
        <w:jc w:val="center"/>
        <w:rPr>
          <w:rFonts w:ascii="Sakkal Majalla" w:hAnsi="Sakkal Majalla" w:cs="Sakkal Majalla" w:hint="default"/>
          <w:b/>
          <w:bCs/>
          <w:color w:val="134258" w:themeColor="text2"/>
          <w:sz w:val="24"/>
          <w:szCs w:val="24"/>
          <w:u w:color="000000"/>
          <w:rtl/>
        </w:rPr>
      </w:pPr>
      <w:r w:rsidRPr="004E7083">
        <w:rPr>
          <w:rFonts w:ascii="Sakkal Majalla" w:hAnsi="Sakkal Majalla" w:cs="Sakkal Majalla" w:hint="default"/>
          <w:b/>
          <w:bCs/>
          <w:color w:val="134258" w:themeColor="text2"/>
          <w:sz w:val="24"/>
          <w:szCs w:val="24"/>
          <w:u w:color="000000"/>
          <w:rtl/>
        </w:rPr>
        <w:t>الفصل السادس</w:t>
      </w:r>
    </w:p>
    <w:bookmarkEnd w:id="3"/>
    <w:p w14:paraId="6946A609" w14:textId="1B551AEA" w:rsidR="002C27A8" w:rsidRPr="004E7083" w:rsidRDefault="00755964" w:rsidP="004E7083">
      <w:pPr>
        <w:pStyle w:val="Body"/>
        <w:tabs>
          <w:tab w:val="left" w:pos="935"/>
        </w:tabs>
        <w:spacing w:line="276" w:lineRule="auto"/>
        <w:jc w:val="center"/>
        <w:rPr>
          <w:rFonts w:ascii="Sakkal Majalla" w:hAnsi="Sakkal Majalla" w:cs="Sakkal Majalla" w:hint="default"/>
          <w:b/>
          <w:bCs/>
          <w:color w:val="134258" w:themeColor="text2"/>
          <w:sz w:val="24"/>
          <w:szCs w:val="24"/>
          <w:u w:color="000000"/>
          <w:rtl/>
        </w:rPr>
      </w:pPr>
      <w:r w:rsidRPr="004E7083">
        <w:rPr>
          <w:rFonts w:ascii="Sakkal Majalla" w:hAnsi="Sakkal Majalla" w:cs="Sakkal Majalla" w:hint="default"/>
          <w:b/>
          <w:bCs/>
          <w:color w:val="134258" w:themeColor="text2"/>
          <w:sz w:val="24"/>
          <w:szCs w:val="24"/>
          <w:u w:color="000000"/>
          <w:rtl/>
        </w:rPr>
        <w:t>المدير التنفيذي</w:t>
      </w:r>
    </w:p>
    <w:p w14:paraId="059F0CF3" w14:textId="33E1675A" w:rsidR="00755964" w:rsidRPr="004E7083" w:rsidRDefault="00755964" w:rsidP="004E7083">
      <w:pPr>
        <w:pStyle w:val="Body"/>
        <w:spacing w:line="276" w:lineRule="auto"/>
        <w:jc w:val="both"/>
        <w:rPr>
          <w:rFonts w:ascii="Sakkal Majalla" w:hAnsi="Sakkal Majalla" w:cs="Sakkal Majalla" w:hint="default"/>
          <w:b/>
          <w:bCs/>
          <w:color w:val="158284" w:themeColor="accent2"/>
          <w:sz w:val="24"/>
          <w:szCs w:val="24"/>
          <w:u w:color="000000"/>
          <w:rtl/>
        </w:rPr>
      </w:pPr>
      <w:r w:rsidRPr="004E7083">
        <w:rPr>
          <w:rFonts w:ascii="Sakkal Majalla" w:hAnsi="Sakkal Majalla" w:cs="Sakkal Majalla" w:hint="default"/>
          <w:b/>
          <w:bCs/>
          <w:color w:val="158284" w:themeColor="accent2"/>
          <w:sz w:val="24"/>
          <w:szCs w:val="24"/>
          <w:u w:color="000000"/>
          <w:rtl/>
        </w:rPr>
        <w:t xml:space="preserve">المادة </w:t>
      </w:r>
      <w:r w:rsidRPr="004E7083">
        <w:rPr>
          <w:rFonts w:ascii="Sakkal Majalla" w:hAnsi="Sakkal Majalla" w:cs="Sakkal Majalla" w:hint="default"/>
          <w:b/>
          <w:bCs/>
          <w:color w:val="158284" w:themeColor="accent2"/>
          <w:sz w:val="24"/>
          <w:szCs w:val="24"/>
          <w:rtl/>
        </w:rPr>
        <w:t xml:space="preserve">السابعة </w:t>
      </w:r>
      <w:r w:rsidRPr="004E7083">
        <w:rPr>
          <w:rFonts w:ascii="Sakkal Majalla" w:hAnsi="Sakkal Majalla" w:cs="Sakkal Majalla" w:hint="default"/>
          <w:b/>
          <w:bCs/>
          <w:color w:val="158284" w:themeColor="accent2"/>
          <w:sz w:val="24"/>
          <w:szCs w:val="24"/>
          <w:u w:color="000000"/>
          <w:rtl/>
        </w:rPr>
        <w:t xml:space="preserve">والأربعون: </w:t>
      </w:r>
    </w:p>
    <w:p w14:paraId="41C06EF7" w14:textId="0D5FF1E3" w:rsidR="00755964" w:rsidRPr="004E7083" w:rsidRDefault="00755964" w:rsidP="004E7083">
      <w:pPr>
        <w:pStyle w:val="Body"/>
        <w:tabs>
          <w:tab w:val="left" w:pos="935"/>
        </w:tabs>
        <w:spacing w:line="276" w:lineRule="auto"/>
        <w:jc w:val="both"/>
        <w:rPr>
          <w:rFonts w:ascii="Sakkal Majalla" w:eastAsia="Al Bayan" w:hAnsi="Sakkal Majalla" w:cs="Sakkal Majalla" w:hint="default"/>
          <w:color w:val="134258" w:themeColor="text2"/>
          <w:sz w:val="24"/>
          <w:szCs w:val="24"/>
          <w:u w:color="000000"/>
          <w:rtl/>
        </w:rPr>
      </w:pPr>
      <w:r w:rsidRPr="004E7083">
        <w:rPr>
          <w:rFonts w:ascii="Sakkal Majalla" w:eastAsia="Al Bayan" w:hAnsi="Sakkal Majalla" w:cs="Sakkal Majalla" w:hint="default"/>
          <w:color w:val="134258" w:themeColor="text2"/>
          <w:sz w:val="24"/>
          <w:szCs w:val="24"/>
          <w:u w:color="000000"/>
          <w:rtl/>
        </w:rPr>
        <w:t xml:space="preserve">يعين مجلس الإدارة المدير التنفيذي بقرار يصدر من المجلس يتضمن كامل بيانات المدير ويوضح صلاحياته ومسؤولياته وحقوقه والتزاماته وراتبه على ضوء النظام واللائحة التنفيذية وهذه اللائحة، ويتم تحديد راتبه في القرار عبر لجنة مستقلة من مجلس الإدارة تُكلف بدراسة كفاءات المدير ومؤهلاته وخبراته وتحدد راتبه بناء على ذلك مع اعتبار نطاق ومتوسط رواتب المديرين التنفيذيين في الجمعيات المشابهة في الحجم والمجال، وترسل نسخة من قرار تعيينه، ومسوغات راتبه إلى </w:t>
      </w:r>
      <w:r w:rsidRPr="004E7083">
        <w:rPr>
          <w:rFonts w:ascii="Sakkal Majalla" w:eastAsia="Al Bayan" w:hAnsi="Sakkal Majalla" w:cs="Sakkal Majalla" w:hint="default"/>
          <w:color w:val="134258" w:themeColor="text2"/>
          <w:sz w:val="24"/>
          <w:szCs w:val="24"/>
          <w:highlight w:val="lightGray"/>
          <w:u w:color="000000"/>
          <w:rtl/>
        </w:rPr>
        <w:t>المركز</w:t>
      </w:r>
      <w:r w:rsidRPr="004E7083">
        <w:rPr>
          <w:rFonts w:ascii="Sakkal Majalla" w:eastAsia="Al Bayan" w:hAnsi="Sakkal Majalla" w:cs="Sakkal Majalla" w:hint="default"/>
          <w:color w:val="134258" w:themeColor="text2"/>
          <w:sz w:val="24"/>
          <w:szCs w:val="24"/>
          <w:u w:color="000000"/>
          <w:rtl/>
        </w:rPr>
        <w:t>، مع إرفاق صورة من بطاقة هويته الوطنية وبيانات التواصل معه.</w:t>
      </w:r>
    </w:p>
    <w:p w14:paraId="14C36B06" w14:textId="77777777" w:rsidR="005D273A" w:rsidRPr="004E7083" w:rsidRDefault="005D273A" w:rsidP="004E7083">
      <w:pPr>
        <w:pStyle w:val="Body"/>
        <w:tabs>
          <w:tab w:val="left" w:pos="935"/>
        </w:tabs>
        <w:spacing w:line="276" w:lineRule="auto"/>
        <w:jc w:val="both"/>
        <w:rPr>
          <w:rFonts w:ascii="Sakkal Majalla" w:eastAsia="Al Bayan" w:hAnsi="Sakkal Majalla" w:cs="Sakkal Majalla" w:hint="default"/>
          <w:b/>
          <w:bCs/>
          <w:color w:val="158284" w:themeColor="accent2"/>
          <w:sz w:val="24"/>
          <w:szCs w:val="24"/>
          <w:u w:color="000000"/>
          <w:rtl/>
        </w:rPr>
      </w:pPr>
    </w:p>
    <w:p w14:paraId="20BA2972" w14:textId="27ED7882" w:rsidR="00755964" w:rsidRPr="004E7083" w:rsidRDefault="00755964" w:rsidP="004E7083">
      <w:pPr>
        <w:pStyle w:val="Body"/>
        <w:tabs>
          <w:tab w:val="left" w:pos="935"/>
        </w:tabs>
        <w:spacing w:line="276" w:lineRule="auto"/>
        <w:jc w:val="both"/>
        <w:rPr>
          <w:rFonts w:ascii="Sakkal Majalla" w:eastAsia="Al Bayan" w:hAnsi="Sakkal Majalla" w:cs="Sakkal Majalla" w:hint="default"/>
          <w:b/>
          <w:bCs/>
          <w:color w:val="158284" w:themeColor="accent2"/>
          <w:sz w:val="24"/>
          <w:szCs w:val="24"/>
          <w:u w:color="000000"/>
          <w:rtl/>
        </w:rPr>
      </w:pPr>
      <w:r w:rsidRPr="004E7083">
        <w:rPr>
          <w:rFonts w:ascii="Sakkal Majalla" w:eastAsia="Al Bayan" w:hAnsi="Sakkal Majalla" w:cs="Sakkal Majalla" w:hint="default"/>
          <w:b/>
          <w:bCs/>
          <w:color w:val="158284" w:themeColor="accent2"/>
          <w:sz w:val="24"/>
          <w:szCs w:val="24"/>
          <w:u w:color="000000"/>
          <w:rtl/>
        </w:rPr>
        <w:t>المادة الثامنة والأربعون:</w:t>
      </w:r>
    </w:p>
    <w:p w14:paraId="25CDF5B9" w14:textId="551F8B97" w:rsidR="00EA4B43" w:rsidRDefault="00755964" w:rsidP="004E7083">
      <w:pPr>
        <w:pStyle w:val="Body"/>
        <w:tabs>
          <w:tab w:val="left" w:pos="935"/>
        </w:tabs>
        <w:spacing w:line="276" w:lineRule="auto"/>
        <w:jc w:val="both"/>
        <w:rPr>
          <w:rFonts w:ascii="Sakkal Majalla" w:hAnsi="Sakkal Majalla" w:cs="Sakkal Majalla" w:hint="default"/>
          <w:color w:val="134258" w:themeColor="text2"/>
          <w:sz w:val="24"/>
          <w:szCs w:val="24"/>
          <w:u w:color="000000"/>
          <w:rtl/>
        </w:rPr>
      </w:pPr>
      <w:r w:rsidRPr="004E7083">
        <w:rPr>
          <w:rFonts w:ascii="Sakkal Majalla" w:hAnsi="Sakkal Majalla" w:cs="Sakkal Majalla" w:hint="default"/>
          <w:color w:val="134258" w:themeColor="text2"/>
          <w:sz w:val="24"/>
          <w:szCs w:val="24"/>
          <w:u w:color="000000"/>
          <w:rtl/>
        </w:rPr>
        <w:t xml:space="preserve">إذا لم تتمكن الجمعية من تعيين مدير تنفيذي متفرغ لأعمالها لأي سبب من الأسباب؛ فلمجلس الإدارة وبعد موافقة </w:t>
      </w:r>
      <w:r w:rsidRPr="004E7083">
        <w:rPr>
          <w:rFonts w:ascii="Sakkal Majalla" w:hAnsi="Sakkal Majalla" w:cs="Sakkal Majalla" w:hint="default"/>
          <w:color w:val="134258" w:themeColor="text2"/>
          <w:sz w:val="24"/>
          <w:szCs w:val="24"/>
          <w:highlight w:val="lightGray"/>
          <w:u w:color="000000"/>
          <w:rtl/>
        </w:rPr>
        <w:t>المركز</w:t>
      </w:r>
      <w:r w:rsidRPr="004E7083">
        <w:rPr>
          <w:rFonts w:ascii="Sakkal Majalla" w:hAnsi="Sakkal Majalla" w:cs="Sakkal Majalla" w:hint="default"/>
          <w:color w:val="134258" w:themeColor="text2"/>
          <w:sz w:val="24"/>
          <w:szCs w:val="24"/>
          <w:u w:color="000000"/>
          <w:rtl/>
        </w:rPr>
        <w:t xml:space="preserve"> تكليف أحد أعضائه ليتولى هذا العمل مؤقتاً، وفي هذه الحالة لا يفقد العضو المكلف حقه في حضور اجتماعات مجلس الإدارة والمناقشة فيها دون التصويت على قراراتها.</w:t>
      </w:r>
    </w:p>
    <w:p w14:paraId="363B14E5" w14:textId="77777777" w:rsidR="004E7083" w:rsidRPr="004E7083" w:rsidRDefault="004E7083" w:rsidP="004E7083">
      <w:pPr>
        <w:pStyle w:val="Body"/>
        <w:tabs>
          <w:tab w:val="left" w:pos="935"/>
        </w:tabs>
        <w:spacing w:line="276" w:lineRule="auto"/>
        <w:jc w:val="both"/>
        <w:rPr>
          <w:rFonts w:ascii="Sakkal Majalla" w:hAnsi="Sakkal Majalla" w:cs="Sakkal Majalla" w:hint="default"/>
          <w:color w:val="134258" w:themeColor="text2"/>
          <w:sz w:val="24"/>
          <w:szCs w:val="24"/>
          <w:u w:color="000000"/>
          <w:rtl/>
        </w:rPr>
      </w:pPr>
    </w:p>
    <w:p w14:paraId="0D10BA4E" w14:textId="7DB9E778" w:rsidR="00755964" w:rsidRPr="004E7083" w:rsidRDefault="00755964" w:rsidP="004E7083">
      <w:pPr>
        <w:pStyle w:val="Body"/>
        <w:tabs>
          <w:tab w:val="left" w:pos="935"/>
        </w:tabs>
        <w:spacing w:line="276" w:lineRule="auto"/>
        <w:jc w:val="both"/>
        <w:rPr>
          <w:rFonts w:ascii="Sakkal Majalla" w:eastAsia="Al Bayan" w:hAnsi="Sakkal Majalla" w:cs="Sakkal Majalla" w:hint="default"/>
          <w:b/>
          <w:bCs/>
          <w:color w:val="158284" w:themeColor="accent2"/>
          <w:sz w:val="24"/>
          <w:szCs w:val="24"/>
          <w:u w:color="000000"/>
          <w:rtl/>
        </w:rPr>
      </w:pPr>
      <w:r w:rsidRPr="004E7083">
        <w:rPr>
          <w:rFonts w:ascii="Sakkal Majalla" w:hAnsi="Sakkal Majalla" w:cs="Sakkal Majalla" w:hint="default"/>
          <w:b/>
          <w:bCs/>
          <w:color w:val="158284" w:themeColor="accent2"/>
          <w:sz w:val="24"/>
          <w:szCs w:val="24"/>
          <w:u w:color="000000"/>
          <w:rtl/>
        </w:rPr>
        <w:t xml:space="preserve">المادة </w:t>
      </w:r>
      <w:r w:rsidRPr="004E7083">
        <w:rPr>
          <w:rFonts w:ascii="Sakkal Majalla" w:eastAsia="Al Bayan" w:hAnsi="Sakkal Majalla" w:cs="Sakkal Majalla" w:hint="default"/>
          <w:b/>
          <w:bCs/>
          <w:color w:val="158284" w:themeColor="accent2"/>
          <w:sz w:val="24"/>
          <w:szCs w:val="24"/>
          <w:u w:color="000000"/>
          <w:rtl/>
        </w:rPr>
        <w:t>التاسعة والأربعون</w:t>
      </w:r>
      <w:r w:rsidRPr="004E7083">
        <w:rPr>
          <w:rFonts w:ascii="Sakkal Majalla" w:hAnsi="Sakkal Majalla" w:cs="Sakkal Majalla" w:hint="default"/>
          <w:b/>
          <w:bCs/>
          <w:color w:val="158284" w:themeColor="accent2"/>
          <w:sz w:val="24"/>
          <w:szCs w:val="24"/>
          <w:u w:color="000000"/>
          <w:rtl/>
        </w:rPr>
        <w:t xml:space="preserve">: </w:t>
      </w:r>
    </w:p>
    <w:p w14:paraId="55C80386" w14:textId="77777777" w:rsidR="00755964" w:rsidRPr="004E7083" w:rsidRDefault="00755964" w:rsidP="004E7083">
      <w:pPr>
        <w:pStyle w:val="Body"/>
        <w:tabs>
          <w:tab w:val="left" w:pos="935"/>
        </w:tabs>
        <w:spacing w:line="276" w:lineRule="auto"/>
        <w:jc w:val="both"/>
        <w:rPr>
          <w:rFonts w:ascii="Sakkal Majalla" w:hAnsi="Sakkal Majalla" w:cs="Sakkal Majalla" w:hint="default"/>
          <w:color w:val="134258" w:themeColor="text2"/>
          <w:sz w:val="24"/>
          <w:szCs w:val="24"/>
          <w:u w:color="000000"/>
          <w:rtl/>
        </w:rPr>
      </w:pPr>
      <w:r w:rsidRPr="004E7083">
        <w:rPr>
          <w:rFonts w:ascii="Sakkal Majalla" w:hAnsi="Sakkal Majalla" w:cs="Sakkal Majalla" w:hint="default"/>
          <w:color w:val="134258" w:themeColor="text2"/>
          <w:sz w:val="24"/>
          <w:szCs w:val="24"/>
          <w:u w:color="000000"/>
          <w:rtl/>
        </w:rPr>
        <w:t>يجب على مجلس الإدارة قبل تعيين المدير التنفيذي للجمعية أن يتحقق من توافر الشروط الآتية فيه:</w:t>
      </w:r>
    </w:p>
    <w:p w14:paraId="753C0691" w14:textId="77777777" w:rsidR="00755964" w:rsidRPr="004E7083" w:rsidRDefault="00755964" w:rsidP="004E7083">
      <w:pPr>
        <w:numPr>
          <w:ilvl w:val="0"/>
          <w:numId w:val="45"/>
        </w:numPr>
        <w:spacing w:before="0" w:line="276" w:lineRule="auto"/>
        <w:contextualSpacing w:val="0"/>
        <w:jc w:val="both"/>
        <w:rPr>
          <w:rFonts w:ascii="Sakkal Majalla" w:eastAsia="Al Bayan" w:hAnsi="Sakkal Majalla" w:cs="Sakkal Majalla"/>
          <w:color w:val="134258" w:themeColor="text2"/>
          <w:sz w:val="24"/>
          <w:szCs w:val="24"/>
          <w:u w:color="000000"/>
        </w:rPr>
      </w:pPr>
      <w:r w:rsidRPr="004E7083">
        <w:rPr>
          <w:rFonts w:ascii="Sakkal Majalla" w:hAnsi="Sakkal Majalla" w:cs="Sakkal Majalla"/>
          <w:color w:val="134258" w:themeColor="text2"/>
          <w:sz w:val="24"/>
          <w:szCs w:val="24"/>
          <w:rtl/>
        </w:rPr>
        <w:t>أن</w:t>
      </w:r>
      <w:r w:rsidRPr="004E7083">
        <w:rPr>
          <w:rFonts w:ascii="Sakkal Majalla" w:hAnsi="Sakkal Majalla" w:cs="Sakkal Majalla"/>
          <w:color w:val="134258" w:themeColor="text2"/>
          <w:sz w:val="24"/>
          <w:szCs w:val="24"/>
          <w:u w:color="000000"/>
          <w:rtl/>
        </w:rPr>
        <w:t xml:space="preserve"> يكون سعودي الجنسية.</w:t>
      </w:r>
    </w:p>
    <w:p w14:paraId="1AD4CF2E" w14:textId="77777777" w:rsidR="00755964" w:rsidRPr="004E7083" w:rsidRDefault="00755964" w:rsidP="004E7083">
      <w:pPr>
        <w:numPr>
          <w:ilvl w:val="0"/>
          <w:numId w:val="45"/>
        </w:numPr>
        <w:spacing w:before="0" w:line="276" w:lineRule="auto"/>
        <w:contextualSpacing w:val="0"/>
        <w:jc w:val="both"/>
        <w:rPr>
          <w:rFonts w:ascii="Sakkal Majalla" w:eastAsia="Al Bayan" w:hAnsi="Sakkal Majalla" w:cs="Sakkal Majalla"/>
          <w:color w:val="134258" w:themeColor="text2"/>
          <w:sz w:val="24"/>
          <w:szCs w:val="24"/>
          <w:u w:color="000000"/>
        </w:rPr>
      </w:pPr>
      <w:r w:rsidRPr="004E7083">
        <w:rPr>
          <w:rFonts w:ascii="Sakkal Majalla" w:hAnsi="Sakkal Majalla" w:cs="Sakkal Majalla"/>
          <w:color w:val="134258" w:themeColor="text2"/>
          <w:sz w:val="24"/>
          <w:szCs w:val="24"/>
          <w:u w:color="000000"/>
          <w:rtl/>
        </w:rPr>
        <w:t>أن يكون كامل الأهلية المعتبرة شرعاً.</w:t>
      </w:r>
    </w:p>
    <w:p w14:paraId="711CDDC4" w14:textId="77777777" w:rsidR="00755964" w:rsidRPr="004E7083" w:rsidRDefault="00755964" w:rsidP="004E7083">
      <w:pPr>
        <w:numPr>
          <w:ilvl w:val="0"/>
          <w:numId w:val="45"/>
        </w:numPr>
        <w:spacing w:before="0" w:line="276" w:lineRule="auto"/>
        <w:contextualSpacing w:val="0"/>
        <w:jc w:val="both"/>
        <w:rPr>
          <w:rFonts w:ascii="Sakkal Majalla" w:eastAsia="Al Bayan" w:hAnsi="Sakkal Majalla" w:cs="Sakkal Majalla"/>
          <w:color w:val="134258" w:themeColor="text2"/>
          <w:sz w:val="24"/>
          <w:szCs w:val="24"/>
          <w:u w:color="000000"/>
        </w:rPr>
      </w:pPr>
      <w:r w:rsidRPr="004E7083">
        <w:rPr>
          <w:rFonts w:ascii="Sakkal Majalla" w:hAnsi="Sakkal Majalla" w:cs="Sakkal Majalla"/>
          <w:color w:val="134258" w:themeColor="text2"/>
          <w:sz w:val="24"/>
          <w:szCs w:val="24"/>
          <w:u w:color="000000"/>
          <w:rtl/>
        </w:rPr>
        <w:t>ألا يقل عمره عن (25) سنة.</w:t>
      </w:r>
    </w:p>
    <w:p w14:paraId="7B74A209" w14:textId="77777777" w:rsidR="00755964" w:rsidRPr="004E7083" w:rsidRDefault="00755964" w:rsidP="004E7083">
      <w:pPr>
        <w:numPr>
          <w:ilvl w:val="0"/>
          <w:numId w:val="45"/>
        </w:numPr>
        <w:spacing w:before="0" w:line="276" w:lineRule="auto"/>
        <w:contextualSpacing w:val="0"/>
        <w:jc w:val="both"/>
        <w:rPr>
          <w:rFonts w:ascii="Sakkal Majalla" w:eastAsia="Al Bayan" w:hAnsi="Sakkal Majalla" w:cs="Sakkal Majalla"/>
          <w:color w:val="134258" w:themeColor="text2"/>
          <w:sz w:val="24"/>
          <w:szCs w:val="24"/>
          <w:u w:color="000000"/>
        </w:rPr>
      </w:pPr>
      <w:r w:rsidRPr="004E7083">
        <w:rPr>
          <w:rFonts w:ascii="Sakkal Majalla" w:hAnsi="Sakkal Majalla" w:cs="Sakkal Majalla"/>
          <w:color w:val="134258" w:themeColor="text2"/>
          <w:sz w:val="24"/>
          <w:szCs w:val="24"/>
          <w:u w:color="000000"/>
          <w:rtl/>
        </w:rPr>
        <w:t>أن يكون متفرغاً لإدارة الجمعية.</w:t>
      </w:r>
    </w:p>
    <w:p w14:paraId="44791A99" w14:textId="357794A6" w:rsidR="00755964" w:rsidRPr="004E7083" w:rsidRDefault="00755964" w:rsidP="004E7083">
      <w:pPr>
        <w:numPr>
          <w:ilvl w:val="0"/>
          <w:numId w:val="45"/>
        </w:numPr>
        <w:spacing w:before="0" w:line="276" w:lineRule="auto"/>
        <w:contextualSpacing w:val="0"/>
        <w:jc w:val="both"/>
        <w:rPr>
          <w:rFonts w:ascii="Sakkal Majalla" w:eastAsia="Al Bayan" w:hAnsi="Sakkal Majalla" w:cs="Sakkal Majalla"/>
          <w:color w:val="134258" w:themeColor="text2"/>
          <w:sz w:val="24"/>
          <w:szCs w:val="24"/>
          <w:u w:color="000000"/>
        </w:rPr>
      </w:pPr>
      <w:r w:rsidRPr="004E7083">
        <w:rPr>
          <w:rFonts w:ascii="Sakkal Majalla" w:hAnsi="Sakkal Majalla" w:cs="Sakkal Majalla"/>
          <w:color w:val="134258" w:themeColor="text2"/>
          <w:sz w:val="24"/>
          <w:szCs w:val="24"/>
          <w:u w:color="000000"/>
          <w:rtl/>
        </w:rPr>
        <w:t>أن يمتلك خبرة لا تقل عن (</w:t>
      </w:r>
      <w:r w:rsidR="00A11CDF" w:rsidRPr="004E7083">
        <w:rPr>
          <w:rFonts w:ascii="Sakkal Majalla" w:hAnsi="Sakkal Majalla" w:cs="Sakkal Majalla"/>
          <w:color w:val="134258" w:themeColor="text2"/>
          <w:sz w:val="24"/>
          <w:szCs w:val="24"/>
          <w:u w:color="000000"/>
          <w:rtl/>
        </w:rPr>
        <w:t>....</w:t>
      </w:r>
      <w:r w:rsidRPr="004E7083">
        <w:rPr>
          <w:rFonts w:ascii="Sakkal Majalla" w:hAnsi="Sakkal Majalla" w:cs="Sakkal Majalla"/>
          <w:color w:val="134258" w:themeColor="text2"/>
          <w:sz w:val="24"/>
          <w:szCs w:val="24"/>
          <w:u w:color="000000"/>
          <w:rtl/>
        </w:rPr>
        <w:t xml:space="preserve">) سنوات في العمل الإداري. </w:t>
      </w:r>
    </w:p>
    <w:p w14:paraId="6E5242DE" w14:textId="30F01DCB" w:rsidR="00755964" w:rsidRPr="004E7083" w:rsidRDefault="00755964" w:rsidP="004E7083">
      <w:pPr>
        <w:numPr>
          <w:ilvl w:val="0"/>
          <w:numId w:val="45"/>
        </w:numPr>
        <w:spacing w:before="0" w:line="276" w:lineRule="auto"/>
        <w:contextualSpacing w:val="0"/>
        <w:jc w:val="both"/>
        <w:rPr>
          <w:rFonts w:ascii="Sakkal Majalla" w:eastAsia="Al Bayan" w:hAnsi="Sakkal Majalla" w:cs="Sakkal Majalla"/>
          <w:color w:val="134258" w:themeColor="text2"/>
          <w:sz w:val="24"/>
          <w:szCs w:val="24"/>
          <w:u w:color="000000"/>
        </w:rPr>
      </w:pPr>
      <w:r w:rsidRPr="004E7083">
        <w:rPr>
          <w:rFonts w:ascii="Sakkal Majalla" w:hAnsi="Sakkal Majalla" w:cs="Sakkal Majalla"/>
          <w:color w:val="134258" w:themeColor="text2"/>
          <w:sz w:val="24"/>
          <w:szCs w:val="24"/>
          <w:u w:color="000000"/>
          <w:rtl/>
        </w:rPr>
        <w:t>ألا تقل شهادته عن (</w:t>
      </w:r>
      <w:r w:rsidR="00A11CDF" w:rsidRPr="004E7083">
        <w:rPr>
          <w:rFonts w:ascii="Sakkal Majalla" w:hAnsi="Sakkal Majalla" w:cs="Sakkal Majalla"/>
          <w:color w:val="134258" w:themeColor="text2"/>
          <w:sz w:val="24"/>
          <w:szCs w:val="24"/>
          <w:u w:color="000000"/>
          <w:rtl/>
        </w:rPr>
        <w:t>ثانوية/جامعية/ماجستير/دكتوراه</w:t>
      </w:r>
      <w:r w:rsidRPr="004E7083">
        <w:rPr>
          <w:rFonts w:ascii="Sakkal Majalla" w:hAnsi="Sakkal Majalla" w:cs="Sakkal Majalla"/>
          <w:color w:val="134258" w:themeColor="text2"/>
          <w:sz w:val="24"/>
          <w:szCs w:val="24"/>
          <w:u w:color="000000"/>
          <w:rtl/>
        </w:rPr>
        <w:t>).</w:t>
      </w:r>
    </w:p>
    <w:p w14:paraId="00D0A01D" w14:textId="207E1765" w:rsidR="00EA4B43" w:rsidRPr="004E7083" w:rsidRDefault="00CB4D77" w:rsidP="004E7083">
      <w:pPr>
        <w:numPr>
          <w:ilvl w:val="0"/>
          <w:numId w:val="45"/>
        </w:numPr>
        <w:spacing w:before="0" w:line="276" w:lineRule="auto"/>
        <w:contextualSpacing w:val="0"/>
        <w:jc w:val="both"/>
        <w:rPr>
          <w:rFonts w:ascii="Sakkal Majalla" w:hAnsi="Sakkal Majalla" w:cs="Sakkal Majalla"/>
          <w:color w:val="134258" w:themeColor="text2"/>
          <w:sz w:val="24"/>
          <w:szCs w:val="24"/>
          <w:u w:color="000000"/>
        </w:rPr>
      </w:pPr>
      <w:r w:rsidRPr="004E7083">
        <w:rPr>
          <w:rFonts w:ascii="Sakkal Majalla" w:hAnsi="Sakkal Majalla" w:cs="Sakkal Majalla"/>
          <w:color w:val="134258" w:themeColor="text2"/>
          <w:sz w:val="24"/>
          <w:szCs w:val="24"/>
          <w:u w:color="000000"/>
          <w:rtl/>
        </w:rPr>
        <w:t>موافقة</w:t>
      </w:r>
      <w:r w:rsidR="00EA4B43" w:rsidRPr="004E7083">
        <w:rPr>
          <w:rFonts w:ascii="Sakkal Majalla" w:hAnsi="Sakkal Majalla" w:cs="Sakkal Majalla"/>
          <w:color w:val="134258" w:themeColor="text2"/>
          <w:sz w:val="24"/>
          <w:szCs w:val="24"/>
          <w:u w:color="000000"/>
          <w:rtl/>
        </w:rPr>
        <w:t xml:space="preserve"> المركز على تعيينه.</w:t>
      </w:r>
      <w:r w:rsidR="008B15B5" w:rsidRPr="004E7083">
        <w:rPr>
          <w:rFonts w:ascii="Sakkal Majalla" w:hAnsi="Sakkal Majalla" w:cs="Sakkal Majalla"/>
          <w:color w:val="134258" w:themeColor="text2"/>
          <w:sz w:val="24"/>
          <w:szCs w:val="24"/>
          <w:u w:color="000000"/>
          <w:rtl/>
        </w:rPr>
        <w:t xml:space="preserve"> </w:t>
      </w:r>
    </w:p>
    <w:p w14:paraId="54F6D80C" w14:textId="0D925B8A" w:rsidR="00755964" w:rsidRPr="004E7083" w:rsidRDefault="00FE4CC7" w:rsidP="004E7083">
      <w:pPr>
        <w:pStyle w:val="af0"/>
        <w:numPr>
          <w:ilvl w:val="0"/>
          <w:numId w:val="45"/>
        </w:numPr>
        <w:spacing w:after="0"/>
        <w:jc w:val="both"/>
        <w:rPr>
          <w:rFonts w:ascii="Sakkal Majalla" w:eastAsiaTheme="minorHAnsi" w:hAnsi="Sakkal Majalla" w:cs="Sakkal Majalla"/>
          <w:color w:val="134258" w:themeColor="text2"/>
          <w:sz w:val="24"/>
          <w:szCs w:val="24"/>
          <w:u w:color="000000"/>
          <w:rtl/>
        </w:rPr>
      </w:pPr>
      <w:r w:rsidRPr="004E7083">
        <w:rPr>
          <w:rFonts w:ascii="Sakkal Majalla" w:eastAsiaTheme="minorHAnsi" w:hAnsi="Sakkal Majalla" w:cs="Sakkal Majalla"/>
          <w:color w:val="134258" w:themeColor="text2"/>
          <w:sz w:val="24"/>
          <w:szCs w:val="24"/>
          <w:u w:color="000000"/>
          <w:rtl/>
        </w:rPr>
        <w:t xml:space="preserve">ألا يكون </w:t>
      </w:r>
      <w:r w:rsidR="00203A46" w:rsidRPr="004E7083">
        <w:rPr>
          <w:rFonts w:ascii="Sakkal Majalla" w:eastAsiaTheme="minorHAnsi" w:hAnsi="Sakkal Majalla" w:cs="Sakkal Majalla"/>
          <w:color w:val="134258" w:themeColor="text2"/>
          <w:sz w:val="24"/>
          <w:szCs w:val="24"/>
          <w:u w:color="000000"/>
          <w:rtl/>
        </w:rPr>
        <w:t xml:space="preserve">قد </w:t>
      </w:r>
      <w:r w:rsidRPr="004E7083">
        <w:rPr>
          <w:rFonts w:ascii="Sakkal Majalla" w:eastAsiaTheme="minorHAnsi" w:hAnsi="Sakkal Majalla" w:cs="Sakkal Majalla"/>
          <w:color w:val="134258" w:themeColor="text2"/>
          <w:sz w:val="24"/>
          <w:szCs w:val="24"/>
          <w:u w:color="000000"/>
          <w:rtl/>
        </w:rPr>
        <w:t>صدر في حقه حكم نهائي بإدانته في جريمة مخلة بالشرف والأمانة ما لم يكن قد رُدَّ إليه اعتباره.</w:t>
      </w:r>
    </w:p>
    <w:p w14:paraId="4F2DC614" w14:textId="77777777" w:rsidR="00397984" w:rsidRPr="004E7083" w:rsidRDefault="00397984" w:rsidP="004E7083">
      <w:pPr>
        <w:pStyle w:val="Body"/>
        <w:tabs>
          <w:tab w:val="left" w:pos="935"/>
        </w:tabs>
        <w:spacing w:line="276" w:lineRule="auto"/>
        <w:jc w:val="both"/>
        <w:rPr>
          <w:rFonts w:ascii="Sakkal Majalla" w:hAnsi="Sakkal Majalla" w:cs="Sakkal Majalla" w:hint="default"/>
          <w:b/>
          <w:bCs/>
          <w:color w:val="158284" w:themeColor="accent2"/>
          <w:sz w:val="24"/>
          <w:szCs w:val="24"/>
          <w:u w:color="000000"/>
          <w:rtl/>
        </w:rPr>
      </w:pPr>
    </w:p>
    <w:p w14:paraId="1CCB2BB0" w14:textId="6E91170A" w:rsidR="00755964" w:rsidRPr="004E7083" w:rsidRDefault="00755964" w:rsidP="004E7083">
      <w:pPr>
        <w:pStyle w:val="Body"/>
        <w:tabs>
          <w:tab w:val="left" w:pos="935"/>
        </w:tabs>
        <w:spacing w:line="276" w:lineRule="auto"/>
        <w:jc w:val="both"/>
        <w:rPr>
          <w:rFonts w:ascii="Sakkal Majalla" w:hAnsi="Sakkal Majalla" w:cs="Sakkal Majalla" w:hint="default"/>
          <w:b/>
          <w:bCs/>
          <w:color w:val="158284" w:themeColor="accent2"/>
          <w:sz w:val="24"/>
          <w:szCs w:val="24"/>
          <w:u w:color="000000"/>
          <w:rtl/>
        </w:rPr>
      </w:pPr>
      <w:r w:rsidRPr="004E7083">
        <w:rPr>
          <w:rFonts w:ascii="Sakkal Majalla" w:hAnsi="Sakkal Majalla" w:cs="Sakkal Majalla" w:hint="default"/>
          <w:b/>
          <w:bCs/>
          <w:color w:val="158284" w:themeColor="accent2"/>
          <w:sz w:val="24"/>
          <w:szCs w:val="24"/>
          <w:u w:color="000000"/>
          <w:rtl/>
        </w:rPr>
        <w:t>المادة الخمسون:</w:t>
      </w:r>
    </w:p>
    <w:p w14:paraId="3957C4EC" w14:textId="77777777" w:rsidR="00755964" w:rsidRPr="004E7083" w:rsidRDefault="00755964" w:rsidP="004E7083">
      <w:pPr>
        <w:pStyle w:val="Body"/>
        <w:spacing w:line="276" w:lineRule="auto"/>
        <w:jc w:val="both"/>
        <w:rPr>
          <w:rFonts w:ascii="Sakkal Majalla" w:eastAsia="Al Bayan" w:hAnsi="Sakkal Majalla" w:cs="Sakkal Majalla" w:hint="default"/>
          <w:color w:val="134258" w:themeColor="text2"/>
          <w:sz w:val="24"/>
          <w:szCs w:val="24"/>
          <w:u w:color="000000"/>
          <w:rtl/>
        </w:rPr>
      </w:pPr>
      <w:r w:rsidRPr="004E7083">
        <w:rPr>
          <w:rFonts w:ascii="Sakkal Majalla" w:hAnsi="Sakkal Majalla" w:cs="Sakkal Majalla" w:hint="default"/>
          <w:color w:val="134258" w:themeColor="text2"/>
          <w:sz w:val="24"/>
          <w:szCs w:val="24"/>
          <w:u w:color="000000"/>
          <w:rtl/>
        </w:rPr>
        <w:t>يتولى المدير التنفيذي الأعمال الإدارية كافة، ومنها على وجه الخصوص:</w:t>
      </w:r>
    </w:p>
    <w:p w14:paraId="772A5E3C" w14:textId="77777777" w:rsidR="00755964" w:rsidRPr="004E7083" w:rsidRDefault="00755964" w:rsidP="004E7083">
      <w:pPr>
        <w:numPr>
          <w:ilvl w:val="0"/>
          <w:numId w:val="46"/>
        </w:numPr>
        <w:spacing w:before="0" w:line="276" w:lineRule="auto"/>
        <w:contextualSpacing w:val="0"/>
        <w:jc w:val="both"/>
        <w:rPr>
          <w:rFonts w:ascii="Sakkal Majalla" w:eastAsia="Arial Unicode MS" w:hAnsi="Sakkal Majalla" w:cs="Sakkal Majalla"/>
          <w:color w:val="134258" w:themeColor="text2"/>
          <w:sz w:val="24"/>
          <w:szCs w:val="24"/>
          <w:u w:color="000000"/>
          <w:bdr w:val="nil"/>
          <w:rtl/>
        </w:rPr>
      </w:pPr>
      <w:r w:rsidRPr="004E7083">
        <w:rPr>
          <w:rFonts w:ascii="Sakkal Majalla" w:hAnsi="Sakkal Majalla" w:cs="Sakkal Majalla"/>
          <w:color w:val="134258" w:themeColor="text2"/>
          <w:sz w:val="24"/>
          <w:szCs w:val="24"/>
          <w:u w:color="000000"/>
          <w:rtl/>
        </w:rPr>
        <w:t xml:space="preserve">رسم </w:t>
      </w:r>
      <w:r w:rsidRPr="004E7083">
        <w:rPr>
          <w:rFonts w:ascii="Sakkal Majalla" w:eastAsia="Arial Unicode MS" w:hAnsi="Sakkal Majalla" w:cs="Sakkal Majalla"/>
          <w:color w:val="134258" w:themeColor="text2"/>
          <w:sz w:val="24"/>
          <w:szCs w:val="24"/>
          <w:u w:color="000000"/>
          <w:bdr w:val="nil"/>
          <w:rtl/>
        </w:rPr>
        <w:t>خطط الجمعية وفق مستوياتها انطلاقاً من السياسة العامة وأهدافها ومتابعة تنفيذها بعد اعتمادها.</w:t>
      </w:r>
    </w:p>
    <w:p w14:paraId="5978D059" w14:textId="77777777" w:rsidR="00755964" w:rsidRPr="004E7083" w:rsidRDefault="00755964" w:rsidP="004E7083">
      <w:pPr>
        <w:numPr>
          <w:ilvl w:val="0"/>
          <w:numId w:val="46"/>
        </w:numPr>
        <w:spacing w:before="0" w:line="276" w:lineRule="auto"/>
        <w:contextualSpacing w:val="0"/>
        <w:jc w:val="both"/>
        <w:rPr>
          <w:rFonts w:ascii="Sakkal Majalla" w:eastAsia="Arial Unicode MS" w:hAnsi="Sakkal Majalla" w:cs="Sakkal Majalla"/>
          <w:color w:val="134258" w:themeColor="text2"/>
          <w:sz w:val="24"/>
          <w:szCs w:val="24"/>
          <w:u w:color="000000"/>
          <w:bdr w:val="nil"/>
          <w:rtl/>
        </w:rPr>
      </w:pPr>
      <w:r w:rsidRPr="004E7083">
        <w:rPr>
          <w:rFonts w:ascii="Sakkal Majalla" w:eastAsia="Arial Unicode MS" w:hAnsi="Sakkal Majalla" w:cs="Sakkal Majalla"/>
          <w:color w:val="134258" w:themeColor="text2"/>
          <w:sz w:val="24"/>
          <w:szCs w:val="24"/>
          <w:u w:color="000000"/>
          <w:bdr w:val="nil"/>
          <w:rtl/>
        </w:rPr>
        <w:t>رسم أسسٍ ومعايير لحوكمة الجمعية</w:t>
      </w:r>
      <w:r w:rsidRPr="004E7083">
        <w:rPr>
          <w:rFonts w:ascii="Sakkal Majalla" w:hAnsi="Sakkal Majalla" w:cs="Sakkal Majalla"/>
          <w:color w:val="134258" w:themeColor="text2"/>
          <w:sz w:val="24"/>
          <w:szCs w:val="24"/>
          <w:u w:color="000000"/>
          <w:rtl/>
        </w:rPr>
        <w:t xml:space="preserve"> لا تتعارض مع أحكام النظام واللائحة التنفيذية وهذه اللائحة</w:t>
      </w:r>
      <w:r w:rsidRPr="004E7083">
        <w:rPr>
          <w:rFonts w:ascii="Sakkal Majalla" w:eastAsia="Arial Unicode MS" w:hAnsi="Sakkal Majalla" w:cs="Sakkal Majalla"/>
          <w:color w:val="134258" w:themeColor="text2"/>
          <w:sz w:val="24"/>
          <w:szCs w:val="24"/>
          <w:u w:color="000000"/>
          <w:bdr w:val="nil"/>
          <w:rtl/>
        </w:rPr>
        <w:t>، والإشراف على تنفيذها ومراقبة مدى فاعليتها بعد اعتمادها.</w:t>
      </w:r>
    </w:p>
    <w:p w14:paraId="0ADDD05C" w14:textId="77777777" w:rsidR="00755964" w:rsidRPr="004E7083" w:rsidRDefault="00755964" w:rsidP="004E7083">
      <w:pPr>
        <w:numPr>
          <w:ilvl w:val="0"/>
          <w:numId w:val="46"/>
        </w:numPr>
        <w:spacing w:before="0" w:line="276" w:lineRule="auto"/>
        <w:contextualSpacing w:val="0"/>
        <w:jc w:val="both"/>
        <w:rPr>
          <w:rFonts w:ascii="Sakkal Majalla" w:eastAsia="Arial Unicode MS" w:hAnsi="Sakkal Majalla" w:cs="Sakkal Majalla"/>
          <w:color w:val="134258" w:themeColor="text2"/>
          <w:sz w:val="24"/>
          <w:szCs w:val="24"/>
          <w:u w:color="000000"/>
          <w:bdr w:val="nil"/>
          <w:rtl/>
        </w:rPr>
      </w:pPr>
      <w:r w:rsidRPr="004E7083">
        <w:rPr>
          <w:rFonts w:ascii="Sakkal Majalla" w:eastAsia="Arial Unicode MS" w:hAnsi="Sakkal Majalla" w:cs="Sakkal Majalla"/>
          <w:color w:val="134258" w:themeColor="text2"/>
          <w:sz w:val="24"/>
          <w:szCs w:val="24"/>
          <w:u w:color="000000"/>
          <w:rtl/>
        </w:rPr>
        <w:t>إعداد اللوائح الإجرائية والتنظيمية اللازمة التي تضمن قيام الجمعية بأعمالها وتحقيق أهدافها ومتابعة تنفيذها بعد اعتمادها</w:t>
      </w:r>
      <w:r w:rsidRPr="004E7083">
        <w:rPr>
          <w:rFonts w:ascii="Sakkal Majalla" w:hAnsi="Sakkal Majalla" w:cs="Sakkal Majalla"/>
          <w:color w:val="134258" w:themeColor="text2"/>
          <w:sz w:val="24"/>
          <w:szCs w:val="24"/>
          <w:u w:color="000000"/>
          <w:rtl/>
        </w:rPr>
        <w:t>.</w:t>
      </w:r>
    </w:p>
    <w:p w14:paraId="7A8F0DB8" w14:textId="77777777" w:rsidR="00755964" w:rsidRPr="004E7083" w:rsidRDefault="00755964" w:rsidP="004E7083">
      <w:pPr>
        <w:numPr>
          <w:ilvl w:val="0"/>
          <w:numId w:val="46"/>
        </w:numPr>
        <w:spacing w:before="0" w:line="276" w:lineRule="auto"/>
        <w:contextualSpacing w:val="0"/>
        <w:jc w:val="both"/>
        <w:rPr>
          <w:rFonts w:ascii="Sakkal Majalla" w:eastAsia="Arial Unicode MS" w:hAnsi="Sakkal Majalla" w:cs="Sakkal Majalla"/>
          <w:color w:val="134258" w:themeColor="text2"/>
          <w:sz w:val="24"/>
          <w:szCs w:val="24"/>
          <w:u w:color="000000"/>
          <w:bdr w:val="nil"/>
          <w:rtl/>
        </w:rPr>
      </w:pPr>
      <w:r w:rsidRPr="004E7083">
        <w:rPr>
          <w:rFonts w:ascii="Sakkal Majalla" w:eastAsia="Arial Unicode MS" w:hAnsi="Sakkal Majalla" w:cs="Sakkal Majalla"/>
          <w:color w:val="134258" w:themeColor="text2"/>
          <w:sz w:val="24"/>
          <w:szCs w:val="24"/>
          <w:u w:color="000000"/>
          <w:rtl/>
        </w:rPr>
        <w:t>تنفيذ أنظمة الجمعية ولوائحها وقراراتها وتعليماتها، وتعميمها</w:t>
      </w:r>
      <w:r w:rsidRPr="004E7083">
        <w:rPr>
          <w:rFonts w:ascii="Sakkal Majalla" w:hAnsi="Sakkal Majalla" w:cs="Sakkal Majalla"/>
          <w:color w:val="134258" w:themeColor="text2"/>
          <w:sz w:val="24"/>
          <w:szCs w:val="24"/>
          <w:u w:color="000000"/>
          <w:rtl/>
        </w:rPr>
        <w:t>.</w:t>
      </w:r>
    </w:p>
    <w:p w14:paraId="5D0E43CD" w14:textId="77777777" w:rsidR="00755964" w:rsidRPr="004E7083" w:rsidRDefault="00755964" w:rsidP="004E7083">
      <w:pPr>
        <w:numPr>
          <w:ilvl w:val="0"/>
          <w:numId w:val="46"/>
        </w:numPr>
        <w:spacing w:before="0" w:line="276" w:lineRule="auto"/>
        <w:contextualSpacing w:val="0"/>
        <w:jc w:val="both"/>
        <w:rPr>
          <w:rFonts w:ascii="Sakkal Majalla" w:eastAsia="Arial Unicode MS" w:hAnsi="Sakkal Majalla" w:cs="Sakkal Majalla"/>
          <w:color w:val="134258" w:themeColor="text2"/>
          <w:sz w:val="24"/>
          <w:szCs w:val="24"/>
          <w:u w:color="000000"/>
          <w:rtl/>
        </w:rPr>
      </w:pPr>
      <w:r w:rsidRPr="004E7083">
        <w:rPr>
          <w:rFonts w:ascii="Sakkal Majalla" w:hAnsi="Sakkal Majalla" w:cs="Sakkal Majalla"/>
          <w:color w:val="134258" w:themeColor="text2"/>
          <w:sz w:val="24"/>
          <w:szCs w:val="24"/>
          <w:u w:color="000000"/>
          <w:rtl/>
        </w:rPr>
        <w:t>توفير احتياجات الجمعية من البرامج والمشروعات والموارد والتجهيزات اللازمة.</w:t>
      </w:r>
    </w:p>
    <w:p w14:paraId="074C0856" w14:textId="77777777" w:rsidR="00755964" w:rsidRPr="004E7083" w:rsidRDefault="00755964" w:rsidP="004E7083">
      <w:pPr>
        <w:numPr>
          <w:ilvl w:val="0"/>
          <w:numId w:val="46"/>
        </w:numPr>
        <w:spacing w:before="0" w:line="276" w:lineRule="auto"/>
        <w:contextualSpacing w:val="0"/>
        <w:jc w:val="both"/>
        <w:rPr>
          <w:rFonts w:ascii="Sakkal Majalla" w:hAnsi="Sakkal Majalla" w:cs="Sakkal Majalla"/>
          <w:color w:val="134258" w:themeColor="text2"/>
          <w:sz w:val="24"/>
          <w:szCs w:val="24"/>
          <w:u w:color="000000"/>
          <w:rtl/>
        </w:rPr>
      </w:pPr>
      <w:r w:rsidRPr="004E7083">
        <w:rPr>
          <w:rFonts w:ascii="Sakkal Majalla" w:hAnsi="Sakkal Majalla" w:cs="Sakkal Majalla"/>
          <w:color w:val="134258" w:themeColor="text2"/>
          <w:sz w:val="24"/>
          <w:szCs w:val="24"/>
          <w:u w:color="000000"/>
          <w:rtl/>
        </w:rPr>
        <w:t xml:space="preserve"> اقتراح قواعد استثمار الفائض من أموال الجمعية وآليات تفعيلها. </w:t>
      </w:r>
    </w:p>
    <w:p w14:paraId="0AE87E32" w14:textId="77777777" w:rsidR="00755964" w:rsidRPr="004E7083" w:rsidRDefault="00755964" w:rsidP="004E7083">
      <w:pPr>
        <w:numPr>
          <w:ilvl w:val="0"/>
          <w:numId w:val="46"/>
        </w:numPr>
        <w:spacing w:before="0" w:line="276" w:lineRule="auto"/>
        <w:contextualSpacing w:val="0"/>
        <w:jc w:val="both"/>
        <w:rPr>
          <w:rFonts w:ascii="Sakkal Majalla" w:eastAsia="Arial Unicode MS" w:hAnsi="Sakkal Majalla" w:cs="Sakkal Majalla"/>
          <w:color w:val="134258" w:themeColor="text2"/>
          <w:sz w:val="24"/>
          <w:szCs w:val="24"/>
          <w:u w:color="000000"/>
          <w:rtl/>
        </w:rPr>
      </w:pPr>
      <w:r w:rsidRPr="004E7083">
        <w:rPr>
          <w:rFonts w:ascii="Sakkal Majalla" w:hAnsi="Sakkal Majalla" w:cs="Sakkal Majalla"/>
          <w:color w:val="134258" w:themeColor="text2"/>
          <w:sz w:val="24"/>
          <w:szCs w:val="24"/>
          <w:u w:color="000000"/>
          <w:rtl/>
        </w:rPr>
        <w:t>رسم وتنفيذ الخطط والبرامج التطويرية والتدريبية التي تنعكس على تحسين أداء منسوبي الجمعية وتطويرها.</w:t>
      </w:r>
    </w:p>
    <w:p w14:paraId="143E0B6D" w14:textId="77777777" w:rsidR="00755964" w:rsidRPr="004E7083" w:rsidRDefault="00755964" w:rsidP="004E7083">
      <w:pPr>
        <w:numPr>
          <w:ilvl w:val="0"/>
          <w:numId w:val="46"/>
        </w:numPr>
        <w:spacing w:before="0" w:line="276" w:lineRule="auto"/>
        <w:contextualSpacing w:val="0"/>
        <w:jc w:val="both"/>
        <w:rPr>
          <w:rFonts w:ascii="Sakkal Majalla" w:eastAsia="Arial Unicode MS" w:hAnsi="Sakkal Majalla" w:cs="Sakkal Majalla"/>
          <w:color w:val="134258" w:themeColor="text2"/>
          <w:sz w:val="24"/>
          <w:szCs w:val="24"/>
          <w:u w:color="000000"/>
          <w:bdr w:val="nil"/>
          <w:rtl/>
        </w:rPr>
      </w:pPr>
      <w:r w:rsidRPr="004E7083">
        <w:rPr>
          <w:rFonts w:ascii="Sakkal Majalla" w:eastAsia="Arial Unicode MS" w:hAnsi="Sakkal Majalla" w:cs="Sakkal Majalla"/>
          <w:color w:val="134258" w:themeColor="text2"/>
          <w:sz w:val="24"/>
          <w:szCs w:val="24"/>
          <w:u w:color="000000"/>
          <w:bdr w:val="nil"/>
          <w:rtl/>
        </w:rPr>
        <w:t>رسم سياسة مكتوبة تنظم العلاقة مع المستفيدين من خدمات الجمعية وتضمن تقديم العناية اللازمة لهم، والإعلان عنها بعد اعتمادها.</w:t>
      </w:r>
    </w:p>
    <w:p w14:paraId="2B48FE1C" w14:textId="64E1699F" w:rsidR="00755964" w:rsidRPr="004E7083" w:rsidRDefault="00755964" w:rsidP="004E7083">
      <w:pPr>
        <w:numPr>
          <w:ilvl w:val="0"/>
          <w:numId w:val="46"/>
        </w:numPr>
        <w:spacing w:before="0" w:line="276" w:lineRule="auto"/>
        <w:contextualSpacing w:val="0"/>
        <w:jc w:val="both"/>
        <w:rPr>
          <w:rFonts w:ascii="Sakkal Majalla" w:eastAsia="Arial Unicode MS" w:hAnsi="Sakkal Majalla" w:cs="Sakkal Majalla"/>
          <w:color w:val="134258" w:themeColor="text2"/>
          <w:sz w:val="24"/>
          <w:szCs w:val="24"/>
          <w:u w:color="000000"/>
          <w:bdr w:val="nil"/>
          <w:rtl/>
        </w:rPr>
      </w:pPr>
      <w:r w:rsidRPr="004E7083">
        <w:rPr>
          <w:rFonts w:ascii="Sakkal Majalla" w:eastAsia="Arial Unicode MS" w:hAnsi="Sakkal Majalla" w:cs="Sakkal Majalla"/>
          <w:color w:val="134258" w:themeColor="text2"/>
          <w:sz w:val="24"/>
          <w:szCs w:val="24"/>
          <w:u w:color="000000"/>
          <w:bdr w:val="nil"/>
          <w:rtl/>
        </w:rPr>
        <w:t xml:space="preserve">تزويد </w:t>
      </w:r>
      <w:r w:rsidRPr="004E7083">
        <w:rPr>
          <w:rFonts w:ascii="Sakkal Majalla" w:eastAsia="Arial Unicode MS" w:hAnsi="Sakkal Majalla" w:cs="Sakkal Majalla"/>
          <w:color w:val="134258" w:themeColor="text2"/>
          <w:sz w:val="24"/>
          <w:szCs w:val="24"/>
          <w:highlight w:val="lightGray"/>
          <w:u w:color="000000"/>
          <w:bdr w:val="nil"/>
          <w:rtl/>
        </w:rPr>
        <w:t>ال</w:t>
      </w:r>
      <w:r w:rsidR="008B15B5" w:rsidRPr="004E7083">
        <w:rPr>
          <w:rFonts w:ascii="Sakkal Majalla" w:eastAsia="Arial Unicode MS" w:hAnsi="Sakkal Majalla" w:cs="Sakkal Majalla"/>
          <w:color w:val="134258" w:themeColor="text2"/>
          <w:sz w:val="24"/>
          <w:szCs w:val="24"/>
          <w:highlight w:val="lightGray"/>
          <w:u w:color="000000"/>
          <w:bdr w:val="nil"/>
          <w:rtl/>
        </w:rPr>
        <w:t>مركز</w:t>
      </w:r>
      <w:r w:rsidRPr="004E7083">
        <w:rPr>
          <w:rFonts w:ascii="Sakkal Majalla" w:eastAsia="Arial Unicode MS" w:hAnsi="Sakkal Majalla" w:cs="Sakkal Majalla"/>
          <w:color w:val="134258" w:themeColor="text2"/>
          <w:sz w:val="24"/>
          <w:szCs w:val="24"/>
          <w:u w:color="000000"/>
          <w:bdr w:val="nil"/>
          <w:rtl/>
        </w:rPr>
        <w:t xml:space="preserve"> بالبيانات والمعلومات عن الجمعية وفق النماذج المعتمدة من </w:t>
      </w:r>
      <w:r w:rsidRPr="004E7083">
        <w:rPr>
          <w:rFonts w:ascii="Sakkal Majalla" w:eastAsia="Arial Unicode MS" w:hAnsi="Sakkal Majalla" w:cs="Sakkal Majalla"/>
          <w:color w:val="134258" w:themeColor="text2"/>
          <w:sz w:val="24"/>
          <w:szCs w:val="24"/>
          <w:highlight w:val="lightGray"/>
          <w:u w:color="000000"/>
          <w:bdr w:val="nil"/>
          <w:rtl/>
        </w:rPr>
        <w:t>ال</w:t>
      </w:r>
      <w:r w:rsidR="008B15B5" w:rsidRPr="004E7083">
        <w:rPr>
          <w:rFonts w:ascii="Sakkal Majalla" w:eastAsia="Arial Unicode MS" w:hAnsi="Sakkal Majalla" w:cs="Sakkal Majalla"/>
          <w:color w:val="134258" w:themeColor="text2"/>
          <w:sz w:val="24"/>
          <w:szCs w:val="24"/>
          <w:highlight w:val="lightGray"/>
          <w:u w:color="000000"/>
          <w:bdr w:val="nil"/>
          <w:rtl/>
        </w:rPr>
        <w:t>مركز</w:t>
      </w:r>
      <w:r w:rsidRPr="004E7083">
        <w:rPr>
          <w:rFonts w:ascii="Sakkal Majalla" w:eastAsia="Arial Unicode MS" w:hAnsi="Sakkal Majalla" w:cs="Sakkal Majalla"/>
          <w:color w:val="134258" w:themeColor="text2"/>
          <w:sz w:val="24"/>
          <w:szCs w:val="24"/>
          <w:u w:color="000000"/>
          <w:bdr w:val="nil"/>
          <w:rtl/>
        </w:rPr>
        <w:t xml:space="preserve"> والتعاون في إعداد التقارير التبعية والسنوية بعد عرضها على </w:t>
      </w:r>
      <w:r w:rsidRPr="004E7083">
        <w:rPr>
          <w:rFonts w:ascii="Sakkal Majalla" w:hAnsi="Sakkal Majalla" w:cs="Sakkal Majalla"/>
          <w:color w:val="134258" w:themeColor="text2"/>
          <w:sz w:val="24"/>
          <w:szCs w:val="24"/>
          <w:u w:color="000000"/>
          <w:rtl/>
        </w:rPr>
        <w:t>مجلس الإدارة واعتمادها، وتحديث بيانات الجمعية بصفة دورية</w:t>
      </w:r>
      <w:r w:rsidRPr="004E7083">
        <w:rPr>
          <w:rFonts w:ascii="Sakkal Majalla" w:eastAsia="Arial Unicode MS" w:hAnsi="Sakkal Majalla" w:cs="Sakkal Majalla"/>
          <w:color w:val="134258" w:themeColor="text2"/>
          <w:sz w:val="24"/>
          <w:szCs w:val="24"/>
          <w:u w:color="000000"/>
          <w:bdr w:val="nil"/>
          <w:rtl/>
        </w:rPr>
        <w:t>.</w:t>
      </w:r>
    </w:p>
    <w:p w14:paraId="2A4943C7" w14:textId="77777777" w:rsidR="00755964" w:rsidRPr="004E7083" w:rsidRDefault="00755964" w:rsidP="004E7083">
      <w:pPr>
        <w:numPr>
          <w:ilvl w:val="0"/>
          <w:numId w:val="46"/>
        </w:numPr>
        <w:spacing w:before="0" w:line="276" w:lineRule="auto"/>
        <w:ind w:hanging="532"/>
        <w:contextualSpacing w:val="0"/>
        <w:jc w:val="both"/>
        <w:rPr>
          <w:rFonts w:ascii="Sakkal Majalla" w:eastAsia="Arial Unicode MS" w:hAnsi="Sakkal Majalla" w:cs="Sakkal Majalla"/>
          <w:color w:val="134258" w:themeColor="text2"/>
          <w:sz w:val="24"/>
          <w:szCs w:val="24"/>
          <w:u w:color="000000"/>
          <w:bdr w:val="nil"/>
          <w:rtl/>
        </w:rPr>
      </w:pPr>
      <w:r w:rsidRPr="004E7083">
        <w:rPr>
          <w:rFonts w:ascii="Sakkal Majalla" w:eastAsia="Arial Unicode MS" w:hAnsi="Sakkal Majalla" w:cs="Sakkal Majalla"/>
          <w:color w:val="134258" w:themeColor="text2"/>
          <w:sz w:val="24"/>
          <w:szCs w:val="24"/>
          <w:u w:color="000000"/>
          <w:bdr w:val="nil"/>
          <w:rtl/>
        </w:rPr>
        <w:t xml:space="preserve"> الرفع بترشيح </w:t>
      </w:r>
      <w:r w:rsidRPr="004E7083">
        <w:rPr>
          <w:rFonts w:ascii="Sakkal Majalla" w:hAnsi="Sakkal Majalla" w:cs="Sakkal Majalla"/>
          <w:color w:val="134258" w:themeColor="text2"/>
          <w:sz w:val="24"/>
          <w:szCs w:val="24"/>
          <w:u w:color="000000"/>
          <w:rtl/>
        </w:rPr>
        <w:t>أسماء كبار الموظفين في الجمعية لمجلس الإدارة</w:t>
      </w:r>
      <w:r w:rsidRPr="004E7083">
        <w:rPr>
          <w:rFonts w:ascii="Sakkal Majalla" w:eastAsia="Arial Unicode MS" w:hAnsi="Sakkal Majalla" w:cs="Sakkal Majalla"/>
          <w:color w:val="134258" w:themeColor="text2"/>
          <w:sz w:val="24"/>
          <w:szCs w:val="24"/>
          <w:u w:color="000000"/>
          <w:bdr w:val="nil"/>
          <w:rtl/>
        </w:rPr>
        <w:t xml:space="preserve"> مع تحديد صلاحياتهم ومسؤولياتهم للاعتماد.</w:t>
      </w:r>
    </w:p>
    <w:p w14:paraId="57B9E755" w14:textId="77777777" w:rsidR="00755964" w:rsidRPr="004E7083" w:rsidRDefault="00755964" w:rsidP="004E7083">
      <w:pPr>
        <w:numPr>
          <w:ilvl w:val="0"/>
          <w:numId w:val="46"/>
        </w:numPr>
        <w:spacing w:before="0" w:line="276" w:lineRule="auto"/>
        <w:ind w:hanging="532"/>
        <w:contextualSpacing w:val="0"/>
        <w:jc w:val="both"/>
        <w:rPr>
          <w:rFonts w:ascii="Sakkal Majalla" w:eastAsia="Arial Unicode MS" w:hAnsi="Sakkal Majalla" w:cs="Sakkal Majalla"/>
          <w:color w:val="134258" w:themeColor="text2"/>
          <w:sz w:val="24"/>
          <w:szCs w:val="24"/>
          <w:u w:color="000000"/>
          <w:bdr w:val="nil"/>
          <w:rtl/>
        </w:rPr>
      </w:pPr>
      <w:r w:rsidRPr="004E7083">
        <w:rPr>
          <w:rFonts w:ascii="Sakkal Majalla" w:eastAsia="Arial Unicode MS" w:hAnsi="Sakkal Majalla" w:cs="Sakkal Majalla"/>
          <w:color w:val="134258" w:themeColor="text2"/>
          <w:sz w:val="24"/>
          <w:szCs w:val="24"/>
          <w:u w:color="000000"/>
          <w:rtl/>
        </w:rPr>
        <w:t>الارتقاء بخدمات الجمعية كافة</w:t>
      </w:r>
      <w:r w:rsidRPr="004E7083">
        <w:rPr>
          <w:rFonts w:ascii="Sakkal Majalla" w:hAnsi="Sakkal Majalla" w:cs="Sakkal Majalla"/>
          <w:color w:val="134258" w:themeColor="text2"/>
          <w:sz w:val="24"/>
          <w:szCs w:val="24"/>
          <w:u w:color="000000"/>
          <w:rtl/>
        </w:rPr>
        <w:t>.</w:t>
      </w:r>
    </w:p>
    <w:p w14:paraId="11EC9102" w14:textId="77777777" w:rsidR="00755964" w:rsidRPr="004E7083" w:rsidRDefault="00755964" w:rsidP="004E7083">
      <w:pPr>
        <w:numPr>
          <w:ilvl w:val="0"/>
          <w:numId w:val="46"/>
        </w:numPr>
        <w:spacing w:before="0" w:line="276" w:lineRule="auto"/>
        <w:ind w:hanging="532"/>
        <w:contextualSpacing w:val="0"/>
        <w:jc w:val="both"/>
        <w:rPr>
          <w:rFonts w:ascii="Sakkal Majalla" w:eastAsia="Arial Unicode MS" w:hAnsi="Sakkal Majalla" w:cs="Sakkal Majalla"/>
          <w:color w:val="134258" w:themeColor="text2"/>
          <w:sz w:val="24"/>
          <w:szCs w:val="24"/>
          <w:u w:color="000000"/>
          <w:rtl/>
        </w:rPr>
      </w:pPr>
      <w:r w:rsidRPr="004E7083">
        <w:rPr>
          <w:rFonts w:ascii="Sakkal Majalla" w:hAnsi="Sakkal Majalla" w:cs="Sakkal Majalla"/>
          <w:color w:val="134258" w:themeColor="text2"/>
          <w:sz w:val="24"/>
          <w:szCs w:val="24"/>
          <w:u w:color="000000"/>
          <w:rtl/>
        </w:rPr>
        <w:t>متابعة سير أعمال الجمعية ووضع المؤشرات لقياس الأداء والإنجازات فيها على مستوى الخطط والموارد، والتحقق من اتجاهها نحو الأهداف ومعالجة المشكلات وإيجاد الحلول لها.</w:t>
      </w:r>
    </w:p>
    <w:p w14:paraId="3B83A722" w14:textId="77777777" w:rsidR="00755964" w:rsidRPr="004E7083" w:rsidRDefault="00755964" w:rsidP="004E7083">
      <w:pPr>
        <w:numPr>
          <w:ilvl w:val="0"/>
          <w:numId w:val="46"/>
        </w:numPr>
        <w:spacing w:before="0" w:line="276" w:lineRule="auto"/>
        <w:ind w:hanging="532"/>
        <w:contextualSpacing w:val="0"/>
        <w:jc w:val="both"/>
        <w:rPr>
          <w:rFonts w:ascii="Sakkal Majalla" w:eastAsia="Arial Unicode MS" w:hAnsi="Sakkal Majalla" w:cs="Sakkal Majalla"/>
          <w:color w:val="134258" w:themeColor="text2"/>
          <w:sz w:val="24"/>
          <w:szCs w:val="24"/>
          <w:u w:color="000000"/>
          <w:rtl/>
        </w:rPr>
      </w:pPr>
      <w:r w:rsidRPr="004E7083">
        <w:rPr>
          <w:rFonts w:ascii="Sakkal Majalla" w:hAnsi="Sakkal Majalla" w:cs="Sakkal Majalla"/>
          <w:color w:val="134258" w:themeColor="text2"/>
          <w:sz w:val="24"/>
          <w:szCs w:val="24"/>
          <w:u w:color="000000"/>
          <w:rtl/>
        </w:rPr>
        <w:t>إعداد التقارير المالية ومشروع الموازنة التقديرية للجمعية وفقاً للمعايير المعتبرة تمهيداً لاعتمادها.</w:t>
      </w:r>
    </w:p>
    <w:p w14:paraId="44AFA00A" w14:textId="77777777" w:rsidR="00755964" w:rsidRPr="004E7083" w:rsidRDefault="00755964" w:rsidP="004E7083">
      <w:pPr>
        <w:numPr>
          <w:ilvl w:val="0"/>
          <w:numId w:val="46"/>
        </w:numPr>
        <w:spacing w:before="0" w:line="276" w:lineRule="auto"/>
        <w:ind w:hanging="532"/>
        <w:contextualSpacing w:val="0"/>
        <w:jc w:val="both"/>
        <w:rPr>
          <w:rFonts w:ascii="Sakkal Majalla" w:eastAsia="Arial Unicode MS" w:hAnsi="Sakkal Majalla" w:cs="Sakkal Majalla"/>
          <w:color w:val="134258" w:themeColor="text2"/>
          <w:sz w:val="24"/>
          <w:szCs w:val="24"/>
          <w:u w:color="000000"/>
          <w:rtl/>
        </w:rPr>
      </w:pPr>
      <w:r w:rsidRPr="004E7083">
        <w:rPr>
          <w:rFonts w:ascii="Sakkal Majalla" w:hAnsi="Sakkal Majalla" w:cs="Sakkal Majalla"/>
          <w:color w:val="134258" w:themeColor="text2"/>
          <w:sz w:val="24"/>
          <w:szCs w:val="24"/>
          <w:u w:color="000000"/>
          <w:rtl/>
        </w:rPr>
        <w:t>إعداد التقويم الوظيفي للعاملين في الجمعية ورفعه لاعتماده.</w:t>
      </w:r>
    </w:p>
    <w:p w14:paraId="209B6D8F" w14:textId="77777777" w:rsidR="00755964" w:rsidRPr="004E7083" w:rsidRDefault="00755964" w:rsidP="004E7083">
      <w:pPr>
        <w:numPr>
          <w:ilvl w:val="0"/>
          <w:numId w:val="46"/>
        </w:numPr>
        <w:spacing w:before="0" w:line="276" w:lineRule="auto"/>
        <w:ind w:hanging="532"/>
        <w:contextualSpacing w:val="0"/>
        <w:jc w:val="both"/>
        <w:rPr>
          <w:rFonts w:ascii="Sakkal Majalla" w:eastAsia="Arial Unicode MS" w:hAnsi="Sakkal Majalla" w:cs="Sakkal Majalla"/>
          <w:color w:val="134258" w:themeColor="text2"/>
          <w:sz w:val="24"/>
          <w:szCs w:val="24"/>
          <w:u w:color="000000"/>
          <w:rtl/>
        </w:rPr>
      </w:pPr>
      <w:r w:rsidRPr="004E7083">
        <w:rPr>
          <w:rFonts w:ascii="Sakkal Majalla" w:hAnsi="Sakkal Majalla" w:cs="Sakkal Majalla"/>
          <w:color w:val="134258" w:themeColor="text2"/>
          <w:sz w:val="24"/>
          <w:szCs w:val="24"/>
          <w:u w:color="000000"/>
          <w:rtl/>
        </w:rPr>
        <w:t>إصدار التعاميم والتعليمات الخاصة بسير العمل في الجمعية.</w:t>
      </w:r>
    </w:p>
    <w:p w14:paraId="05C6DD32" w14:textId="77777777" w:rsidR="00755964" w:rsidRPr="004E7083" w:rsidRDefault="00755964" w:rsidP="004E7083">
      <w:pPr>
        <w:numPr>
          <w:ilvl w:val="0"/>
          <w:numId w:val="46"/>
        </w:numPr>
        <w:spacing w:before="0" w:line="276" w:lineRule="auto"/>
        <w:ind w:hanging="532"/>
        <w:contextualSpacing w:val="0"/>
        <w:jc w:val="both"/>
        <w:rPr>
          <w:rFonts w:ascii="Sakkal Majalla" w:eastAsia="Arial Unicode MS" w:hAnsi="Sakkal Majalla" w:cs="Sakkal Majalla"/>
          <w:color w:val="134258" w:themeColor="text2"/>
          <w:sz w:val="24"/>
          <w:szCs w:val="24"/>
          <w:u w:color="000000"/>
          <w:rtl/>
        </w:rPr>
      </w:pPr>
      <w:r w:rsidRPr="004E7083">
        <w:rPr>
          <w:rFonts w:ascii="Sakkal Majalla" w:hAnsi="Sakkal Majalla" w:cs="Sakkal Majalla"/>
          <w:color w:val="134258" w:themeColor="text2"/>
          <w:sz w:val="24"/>
          <w:szCs w:val="24"/>
          <w:u w:color="000000"/>
          <w:rtl/>
        </w:rPr>
        <w:t>تولي أمانة مجلس الإدارة وإعداد جدول أعمال اجتماعاته وكتابة محاضر الجلسات والعمل على تنفيذ القرارات الصادرة عنه.</w:t>
      </w:r>
    </w:p>
    <w:p w14:paraId="39207D43" w14:textId="77777777" w:rsidR="00755964" w:rsidRPr="004E7083" w:rsidRDefault="00755964" w:rsidP="004E7083">
      <w:pPr>
        <w:numPr>
          <w:ilvl w:val="0"/>
          <w:numId w:val="46"/>
        </w:numPr>
        <w:spacing w:before="0" w:line="276" w:lineRule="auto"/>
        <w:ind w:hanging="532"/>
        <w:contextualSpacing w:val="0"/>
        <w:jc w:val="both"/>
        <w:rPr>
          <w:rFonts w:ascii="Sakkal Majalla" w:eastAsia="Arial Unicode MS" w:hAnsi="Sakkal Majalla" w:cs="Sakkal Majalla"/>
          <w:color w:val="134258" w:themeColor="text2"/>
          <w:sz w:val="24"/>
          <w:szCs w:val="24"/>
          <w:u w:color="000000"/>
          <w:rtl/>
        </w:rPr>
      </w:pPr>
      <w:r w:rsidRPr="004E7083">
        <w:rPr>
          <w:rFonts w:ascii="Sakkal Majalla" w:hAnsi="Sakkal Majalla" w:cs="Sakkal Majalla"/>
          <w:color w:val="134258" w:themeColor="text2"/>
          <w:sz w:val="24"/>
          <w:szCs w:val="24"/>
          <w:u w:color="000000"/>
          <w:rtl/>
        </w:rPr>
        <w:t>الإشراف على الأنشطة والمناسبات التي تقوم بها الجمعية كافة، وتقديم تقارير عنها.</w:t>
      </w:r>
    </w:p>
    <w:p w14:paraId="2E7252BA" w14:textId="77777777" w:rsidR="00755964" w:rsidRPr="004E7083" w:rsidRDefault="00755964" w:rsidP="004E7083">
      <w:pPr>
        <w:numPr>
          <w:ilvl w:val="0"/>
          <w:numId w:val="46"/>
        </w:numPr>
        <w:spacing w:before="0" w:line="276" w:lineRule="auto"/>
        <w:ind w:hanging="532"/>
        <w:contextualSpacing w:val="0"/>
        <w:jc w:val="both"/>
        <w:rPr>
          <w:rFonts w:ascii="Sakkal Majalla" w:eastAsia="Arial Unicode MS" w:hAnsi="Sakkal Majalla" w:cs="Sakkal Majalla"/>
          <w:color w:val="134258" w:themeColor="text2"/>
          <w:sz w:val="24"/>
          <w:szCs w:val="24"/>
          <w:u w:color="000000"/>
          <w:rtl/>
        </w:rPr>
      </w:pPr>
      <w:r w:rsidRPr="004E7083">
        <w:rPr>
          <w:rFonts w:ascii="Sakkal Majalla" w:hAnsi="Sakkal Majalla" w:cs="Sakkal Majalla"/>
          <w:color w:val="134258" w:themeColor="text2"/>
          <w:sz w:val="24"/>
          <w:szCs w:val="24"/>
          <w:u w:color="000000"/>
          <w:rtl/>
        </w:rPr>
        <w:t>إعداد التقارير الدورية لأعمال الجمعية كافة توضح الإنجازات والمعوقات وسبل علاجها وتقديمها لمجلس الإدارة لاعتمادها.</w:t>
      </w:r>
    </w:p>
    <w:p w14:paraId="620DF9DA" w14:textId="77777777" w:rsidR="00CB4D77" w:rsidRPr="004E7083" w:rsidRDefault="00755964" w:rsidP="004E7083">
      <w:pPr>
        <w:numPr>
          <w:ilvl w:val="0"/>
          <w:numId w:val="46"/>
        </w:numPr>
        <w:spacing w:before="0" w:line="276" w:lineRule="auto"/>
        <w:ind w:hanging="532"/>
        <w:contextualSpacing w:val="0"/>
        <w:jc w:val="both"/>
        <w:rPr>
          <w:rFonts w:ascii="Sakkal Majalla" w:eastAsia="Al Bayan" w:hAnsi="Sakkal Majalla" w:cs="Sakkal Majalla"/>
          <w:color w:val="134258" w:themeColor="text2"/>
          <w:sz w:val="24"/>
          <w:szCs w:val="24"/>
          <w:u w:color="000000"/>
        </w:rPr>
      </w:pPr>
      <w:r w:rsidRPr="004E7083">
        <w:rPr>
          <w:rFonts w:ascii="Sakkal Majalla" w:hAnsi="Sakkal Majalla" w:cs="Sakkal Majalla"/>
          <w:color w:val="134258" w:themeColor="text2"/>
          <w:sz w:val="24"/>
          <w:szCs w:val="24"/>
          <w:u w:color="000000"/>
          <w:rtl/>
        </w:rPr>
        <w:t>أي مهام أخرى يكلف بها من قبل مجلس الإدارة في مجال اختصاصه.</w:t>
      </w:r>
    </w:p>
    <w:p w14:paraId="2CA3697E" w14:textId="7A5C82B1" w:rsidR="00CB4D77" w:rsidRPr="004E7083" w:rsidRDefault="00775BDC" w:rsidP="004E7083">
      <w:pPr>
        <w:numPr>
          <w:ilvl w:val="0"/>
          <w:numId w:val="46"/>
        </w:numPr>
        <w:spacing w:before="0" w:line="276" w:lineRule="auto"/>
        <w:ind w:hanging="532"/>
        <w:contextualSpacing w:val="0"/>
        <w:jc w:val="both"/>
        <w:rPr>
          <w:rFonts w:ascii="Sakkal Majalla" w:eastAsia="Al Bayan" w:hAnsi="Sakkal Majalla" w:cs="Sakkal Majalla"/>
          <w:color w:val="134258" w:themeColor="text2"/>
          <w:sz w:val="24"/>
          <w:szCs w:val="24"/>
          <w:u w:color="000000"/>
          <w:rtl/>
        </w:rPr>
      </w:pPr>
      <w:r w:rsidRPr="004E7083">
        <w:rPr>
          <w:rFonts w:ascii="Sakkal Majalla" w:hAnsi="Sakkal Majalla" w:cs="Sakkal Majalla"/>
          <w:color w:val="0C5263"/>
          <w:sz w:val="24"/>
          <w:szCs w:val="24"/>
          <w:rtl/>
        </w:rPr>
        <w:t>يجوز للمدير التنفيذي أن يفوض بعض هذه ا</w:t>
      </w:r>
      <w:r w:rsidR="00D27A66" w:rsidRPr="004E7083">
        <w:rPr>
          <w:rFonts w:ascii="Sakkal Majalla" w:hAnsi="Sakkal Majalla" w:cs="Sakkal Majalla"/>
          <w:color w:val="0C5263"/>
          <w:sz w:val="24"/>
          <w:szCs w:val="24"/>
          <w:rtl/>
        </w:rPr>
        <w:t xml:space="preserve">لأعمال </w:t>
      </w:r>
      <w:r w:rsidRPr="004E7083">
        <w:rPr>
          <w:rFonts w:ascii="Sakkal Majalla" w:hAnsi="Sakkal Majalla" w:cs="Sakkal Majalla"/>
          <w:color w:val="0C5263"/>
          <w:sz w:val="24"/>
          <w:szCs w:val="24"/>
          <w:rtl/>
        </w:rPr>
        <w:t xml:space="preserve">مع مراعاة </w:t>
      </w:r>
      <w:r w:rsidR="00CB4D77" w:rsidRPr="004E7083">
        <w:rPr>
          <w:rFonts w:ascii="Sakkal Majalla" w:hAnsi="Sakkal Majalla" w:cs="Sakkal Majalla"/>
          <w:color w:val="0C5263"/>
          <w:sz w:val="24"/>
          <w:szCs w:val="24"/>
          <w:rtl/>
        </w:rPr>
        <w:t>ما يشترط له موافقة المركز</w:t>
      </w:r>
      <w:r w:rsidR="005D273A" w:rsidRPr="004E7083">
        <w:rPr>
          <w:rFonts w:ascii="Sakkal Majalla" w:eastAsia="Al Bayan" w:hAnsi="Sakkal Majalla" w:cs="Sakkal Majalla"/>
          <w:color w:val="134258" w:themeColor="text2"/>
          <w:sz w:val="24"/>
          <w:szCs w:val="24"/>
          <w:u w:color="000000"/>
          <w:rtl/>
        </w:rPr>
        <w:t>.</w:t>
      </w:r>
    </w:p>
    <w:p w14:paraId="7A42CF81" w14:textId="338F4C74" w:rsidR="00755964" w:rsidRPr="004E7083" w:rsidRDefault="00755964" w:rsidP="004E7083">
      <w:pPr>
        <w:tabs>
          <w:tab w:val="left" w:pos="935"/>
        </w:tabs>
        <w:spacing w:before="0" w:line="276" w:lineRule="auto"/>
        <w:ind w:left="188"/>
        <w:contextualSpacing w:val="0"/>
        <w:jc w:val="both"/>
        <w:rPr>
          <w:rFonts w:ascii="Sakkal Majalla" w:hAnsi="Sakkal Majalla" w:cs="Sakkal Majalla"/>
          <w:b/>
          <w:bCs/>
          <w:color w:val="158284" w:themeColor="accent2"/>
          <w:sz w:val="24"/>
          <w:szCs w:val="24"/>
          <w:u w:color="000000"/>
          <w:rtl/>
        </w:rPr>
      </w:pPr>
      <w:r w:rsidRPr="004E7083">
        <w:rPr>
          <w:rFonts w:ascii="Sakkal Majalla" w:eastAsia="Al Bayan" w:hAnsi="Sakkal Majalla" w:cs="Sakkal Majalla"/>
          <w:b/>
          <w:bCs/>
          <w:color w:val="158284" w:themeColor="accent2"/>
          <w:sz w:val="24"/>
          <w:szCs w:val="24"/>
          <w:u w:color="000000"/>
          <w:rtl/>
        </w:rPr>
        <w:t xml:space="preserve">المادة الحادية والخمسون: </w:t>
      </w:r>
    </w:p>
    <w:p w14:paraId="701F81EB" w14:textId="0E2B4712" w:rsidR="00755964" w:rsidRPr="004E7083" w:rsidRDefault="00D80806" w:rsidP="004E7083">
      <w:pPr>
        <w:pStyle w:val="Body"/>
        <w:spacing w:line="276" w:lineRule="auto"/>
        <w:jc w:val="both"/>
        <w:rPr>
          <w:rFonts w:ascii="Sakkal Majalla" w:eastAsia="Al Bayan" w:hAnsi="Sakkal Majalla" w:cs="Sakkal Majalla" w:hint="default"/>
          <w:color w:val="134258" w:themeColor="text2"/>
          <w:sz w:val="24"/>
          <w:szCs w:val="24"/>
          <w:u w:color="000000"/>
          <w:rtl/>
        </w:rPr>
      </w:pPr>
      <w:r w:rsidRPr="004E7083">
        <w:rPr>
          <w:rFonts w:ascii="Sakkal Majalla" w:hAnsi="Sakkal Majalla" w:cs="Sakkal Majalla" w:hint="default"/>
          <w:color w:val="134258" w:themeColor="text2"/>
          <w:sz w:val="24"/>
          <w:szCs w:val="24"/>
          <w:u w:color="000000"/>
          <w:rtl/>
        </w:rPr>
        <w:t xml:space="preserve">للمدير </w:t>
      </w:r>
      <w:r w:rsidR="00755964" w:rsidRPr="004E7083">
        <w:rPr>
          <w:rFonts w:ascii="Sakkal Majalla" w:hAnsi="Sakkal Majalla" w:cs="Sakkal Majalla" w:hint="default"/>
          <w:color w:val="134258" w:themeColor="text2"/>
          <w:sz w:val="24"/>
          <w:szCs w:val="24"/>
          <w:u w:color="000000"/>
          <w:rtl/>
        </w:rPr>
        <w:t>التنفيذي في سبيل إنجاز المهام المناطة به الصلاحيات الآتية:</w:t>
      </w:r>
    </w:p>
    <w:p w14:paraId="03C81088" w14:textId="1B922806" w:rsidR="00755964" w:rsidRPr="004E7083" w:rsidRDefault="00755964" w:rsidP="004E7083">
      <w:pPr>
        <w:numPr>
          <w:ilvl w:val="0"/>
          <w:numId w:val="47"/>
        </w:numPr>
        <w:spacing w:before="0" w:line="276" w:lineRule="auto"/>
        <w:ind w:hanging="532"/>
        <w:contextualSpacing w:val="0"/>
        <w:jc w:val="both"/>
        <w:rPr>
          <w:rFonts w:ascii="Sakkal Majalla" w:eastAsia="Arial Unicode MS" w:hAnsi="Sakkal Majalla" w:cs="Sakkal Majalla"/>
          <w:color w:val="134258" w:themeColor="text2"/>
          <w:sz w:val="24"/>
          <w:szCs w:val="24"/>
          <w:u w:color="000000"/>
          <w:rtl/>
        </w:rPr>
      </w:pPr>
      <w:r w:rsidRPr="004E7083">
        <w:rPr>
          <w:rFonts w:ascii="Sakkal Majalla" w:hAnsi="Sakkal Majalla" w:cs="Sakkal Majalla"/>
          <w:color w:val="134258" w:themeColor="text2"/>
          <w:sz w:val="24"/>
          <w:szCs w:val="24"/>
          <w:u w:color="000000"/>
          <w:rtl/>
        </w:rPr>
        <w:t xml:space="preserve">انتداب منسوبي الجمعية لإنهاء أعمال خاصة بها أو حضور </w:t>
      </w:r>
      <w:r w:rsidR="00A11CDF" w:rsidRPr="004E7083">
        <w:rPr>
          <w:rFonts w:ascii="Sakkal Majalla" w:hAnsi="Sakkal Majalla" w:cs="Sakkal Majalla"/>
          <w:color w:val="134258" w:themeColor="text2"/>
          <w:sz w:val="24"/>
          <w:szCs w:val="24"/>
          <w:u w:color="000000"/>
          <w:rtl/>
        </w:rPr>
        <w:t>مناسبات،</w:t>
      </w:r>
      <w:r w:rsidRPr="004E7083">
        <w:rPr>
          <w:rFonts w:ascii="Sakkal Majalla" w:hAnsi="Sakkal Majalla" w:cs="Sakkal Majalla"/>
          <w:color w:val="134258" w:themeColor="text2"/>
          <w:sz w:val="24"/>
          <w:szCs w:val="24"/>
          <w:u w:color="000000"/>
          <w:rtl/>
        </w:rPr>
        <w:t xml:space="preserve"> أو </w:t>
      </w:r>
      <w:r w:rsidR="00A11CDF" w:rsidRPr="004E7083">
        <w:rPr>
          <w:rFonts w:ascii="Sakkal Majalla" w:hAnsi="Sakkal Majalla" w:cs="Sakkal Majalla"/>
          <w:color w:val="134258" w:themeColor="text2"/>
          <w:sz w:val="24"/>
          <w:szCs w:val="24"/>
          <w:u w:color="000000"/>
          <w:rtl/>
        </w:rPr>
        <w:t>لقاءات،</w:t>
      </w:r>
      <w:r w:rsidRPr="004E7083">
        <w:rPr>
          <w:rFonts w:ascii="Sakkal Majalla" w:hAnsi="Sakkal Majalla" w:cs="Sakkal Majalla"/>
          <w:color w:val="134258" w:themeColor="text2"/>
          <w:sz w:val="24"/>
          <w:szCs w:val="24"/>
          <w:u w:color="000000"/>
          <w:rtl/>
        </w:rPr>
        <w:t xml:space="preserve"> أو </w:t>
      </w:r>
      <w:r w:rsidR="009E0DAA" w:rsidRPr="004E7083">
        <w:rPr>
          <w:rFonts w:ascii="Sakkal Majalla" w:hAnsi="Sakkal Majalla" w:cs="Sakkal Majalla"/>
          <w:color w:val="134258" w:themeColor="text2"/>
          <w:sz w:val="24"/>
          <w:szCs w:val="24"/>
          <w:u w:color="000000"/>
          <w:rtl/>
        </w:rPr>
        <w:t>زيارات،</w:t>
      </w:r>
      <w:r w:rsidRPr="004E7083">
        <w:rPr>
          <w:rFonts w:ascii="Sakkal Majalla" w:hAnsi="Sakkal Majalla" w:cs="Sakkal Majalla"/>
          <w:color w:val="134258" w:themeColor="text2"/>
          <w:sz w:val="24"/>
          <w:szCs w:val="24"/>
          <w:u w:color="000000"/>
          <w:rtl/>
        </w:rPr>
        <w:t xml:space="preserve"> أو </w:t>
      </w:r>
      <w:r w:rsidR="0003183E" w:rsidRPr="004E7083">
        <w:rPr>
          <w:rFonts w:ascii="Sakkal Majalla" w:hAnsi="Sakkal Majalla" w:cs="Sakkal Majalla"/>
          <w:color w:val="134258" w:themeColor="text2"/>
          <w:sz w:val="24"/>
          <w:szCs w:val="24"/>
          <w:u w:color="000000"/>
          <w:rtl/>
        </w:rPr>
        <w:t>دورات،</w:t>
      </w:r>
      <w:r w:rsidRPr="004E7083">
        <w:rPr>
          <w:rFonts w:ascii="Sakkal Majalla" w:hAnsi="Sakkal Majalla" w:cs="Sakkal Majalla"/>
          <w:color w:val="134258" w:themeColor="text2"/>
          <w:sz w:val="24"/>
          <w:szCs w:val="24"/>
          <w:u w:color="000000"/>
          <w:rtl/>
        </w:rPr>
        <w:t xml:space="preserve"> أو غيرها وحسب ما تقتضيه مصلحة العمل وبما لا يتجاوز شهرًا في السنة، على ألا تزيد الأيام المتصلة عن عشرة أيام.</w:t>
      </w:r>
    </w:p>
    <w:p w14:paraId="2D2EE422" w14:textId="77777777" w:rsidR="00755964" w:rsidRPr="004E7083" w:rsidRDefault="00755964" w:rsidP="004E7083">
      <w:pPr>
        <w:numPr>
          <w:ilvl w:val="0"/>
          <w:numId w:val="47"/>
        </w:numPr>
        <w:spacing w:before="0" w:line="276" w:lineRule="auto"/>
        <w:ind w:hanging="532"/>
        <w:contextualSpacing w:val="0"/>
        <w:jc w:val="both"/>
        <w:rPr>
          <w:rFonts w:ascii="Sakkal Majalla" w:eastAsia="Arial Unicode MS" w:hAnsi="Sakkal Majalla" w:cs="Sakkal Majalla"/>
          <w:color w:val="134258" w:themeColor="text2"/>
          <w:sz w:val="24"/>
          <w:szCs w:val="24"/>
          <w:u w:color="000000"/>
          <w:rtl/>
        </w:rPr>
      </w:pPr>
      <w:r w:rsidRPr="004E7083">
        <w:rPr>
          <w:rFonts w:ascii="Sakkal Majalla" w:hAnsi="Sakkal Majalla" w:cs="Sakkal Majalla"/>
          <w:color w:val="134258" w:themeColor="text2"/>
          <w:sz w:val="24"/>
          <w:szCs w:val="24"/>
          <w:u w:color="000000"/>
          <w:rtl/>
        </w:rPr>
        <w:t>متابعة قرارات تعيين الموارد البشرية اللازمة بالجمعية وإعداد عقودهم ومتابعة أعمالهم، والرفع لمجلس الإدارة بتوقيع العقود وإلغائها وقبول الاستقالات للاعتماد.</w:t>
      </w:r>
    </w:p>
    <w:p w14:paraId="7AF2C510" w14:textId="77777777" w:rsidR="00755964" w:rsidRPr="004E7083" w:rsidRDefault="00755964" w:rsidP="004E7083">
      <w:pPr>
        <w:numPr>
          <w:ilvl w:val="0"/>
          <w:numId w:val="47"/>
        </w:numPr>
        <w:spacing w:before="0" w:line="276" w:lineRule="auto"/>
        <w:ind w:hanging="532"/>
        <w:contextualSpacing w:val="0"/>
        <w:jc w:val="both"/>
        <w:rPr>
          <w:rFonts w:ascii="Sakkal Majalla" w:eastAsia="Arial Unicode MS" w:hAnsi="Sakkal Majalla" w:cs="Sakkal Majalla"/>
          <w:color w:val="134258" w:themeColor="text2"/>
          <w:sz w:val="24"/>
          <w:szCs w:val="24"/>
          <w:u w:color="000000"/>
          <w:rtl/>
        </w:rPr>
      </w:pPr>
      <w:r w:rsidRPr="004E7083">
        <w:rPr>
          <w:rFonts w:ascii="Sakkal Majalla" w:hAnsi="Sakkal Majalla" w:cs="Sakkal Majalla"/>
          <w:color w:val="134258" w:themeColor="text2"/>
          <w:sz w:val="24"/>
          <w:szCs w:val="24"/>
          <w:u w:color="000000"/>
          <w:rtl/>
        </w:rPr>
        <w:t>اعتماد تقارير الأداء.</w:t>
      </w:r>
    </w:p>
    <w:p w14:paraId="4E7EF969" w14:textId="77777777" w:rsidR="00755964" w:rsidRPr="004E7083" w:rsidRDefault="00755964" w:rsidP="004E7083">
      <w:pPr>
        <w:numPr>
          <w:ilvl w:val="0"/>
          <w:numId w:val="47"/>
        </w:numPr>
        <w:spacing w:before="0" w:line="276" w:lineRule="auto"/>
        <w:ind w:hanging="532"/>
        <w:contextualSpacing w:val="0"/>
        <w:jc w:val="both"/>
        <w:rPr>
          <w:rFonts w:ascii="Sakkal Majalla" w:eastAsia="Arial Unicode MS" w:hAnsi="Sakkal Majalla" w:cs="Sakkal Majalla"/>
          <w:color w:val="134258" w:themeColor="text2"/>
          <w:sz w:val="24"/>
          <w:szCs w:val="24"/>
          <w:u w:color="000000"/>
          <w:rtl/>
        </w:rPr>
      </w:pPr>
      <w:r w:rsidRPr="004E7083">
        <w:rPr>
          <w:rFonts w:ascii="Sakkal Majalla" w:hAnsi="Sakkal Majalla" w:cs="Sakkal Majalla"/>
          <w:color w:val="134258" w:themeColor="text2"/>
          <w:sz w:val="24"/>
          <w:szCs w:val="24"/>
          <w:u w:color="000000"/>
          <w:rtl/>
        </w:rPr>
        <w:lastRenderedPageBreak/>
        <w:t>تنفيذ جميع البرامج والأنشطة على مستوى الجمعية وفق الخطط المعتمدة.</w:t>
      </w:r>
    </w:p>
    <w:p w14:paraId="7833220F" w14:textId="77777777" w:rsidR="00755964" w:rsidRPr="004E7083" w:rsidRDefault="00755964" w:rsidP="004E7083">
      <w:pPr>
        <w:numPr>
          <w:ilvl w:val="0"/>
          <w:numId w:val="47"/>
        </w:numPr>
        <w:spacing w:before="0" w:line="276" w:lineRule="auto"/>
        <w:ind w:hanging="532"/>
        <w:contextualSpacing w:val="0"/>
        <w:jc w:val="both"/>
        <w:rPr>
          <w:rFonts w:ascii="Sakkal Majalla" w:eastAsia="Arial Unicode MS" w:hAnsi="Sakkal Majalla" w:cs="Sakkal Majalla"/>
          <w:color w:val="134258" w:themeColor="text2"/>
          <w:sz w:val="24"/>
          <w:szCs w:val="24"/>
          <w:u w:color="000000"/>
          <w:rtl/>
        </w:rPr>
      </w:pPr>
      <w:r w:rsidRPr="004E7083">
        <w:rPr>
          <w:rFonts w:ascii="Sakkal Majalla" w:hAnsi="Sakkal Majalla" w:cs="Sakkal Majalla"/>
          <w:color w:val="134258" w:themeColor="text2"/>
          <w:sz w:val="24"/>
          <w:szCs w:val="24"/>
          <w:u w:color="000000"/>
          <w:rtl/>
        </w:rPr>
        <w:t>اعتماد إجازات منسوبي الجمعية كافة بعد موافقة مجلس الإدارة.</w:t>
      </w:r>
    </w:p>
    <w:p w14:paraId="7CE488EC" w14:textId="22496885" w:rsidR="00397984" w:rsidRPr="004E7083" w:rsidRDefault="00755964" w:rsidP="004E7083">
      <w:pPr>
        <w:numPr>
          <w:ilvl w:val="0"/>
          <w:numId w:val="47"/>
        </w:numPr>
        <w:spacing w:before="0" w:line="276" w:lineRule="auto"/>
        <w:ind w:hanging="532"/>
        <w:contextualSpacing w:val="0"/>
        <w:jc w:val="both"/>
        <w:rPr>
          <w:rFonts w:ascii="Sakkal Majalla" w:eastAsia="Al Bayan" w:hAnsi="Sakkal Majalla" w:cs="Sakkal Majalla"/>
          <w:color w:val="134258" w:themeColor="text2"/>
          <w:sz w:val="24"/>
          <w:szCs w:val="24"/>
          <w:u w:color="000000"/>
        </w:rPr>
      </w:pPr>
      <w:r w:rsidRPr="004E7083">
        <w:rPr>
          <w:rFonts w:ascii="Sakkal Majalla" w:hAnsi="Sakkal Majalla" w:cs="Sakkal Majalla"/>
          <w:color w:val="134258" w:themeColor="text2"/>
          <w:sz w:val="24"/>
          <w:szCs w:val="24"/>
          <w:u w:color="000000"/>
          <w:rtl/>
        </w:rPr>
        <w:t xml:space="preserve">تفويض صلاحيات رؤساء الأقسام وفق الصلاحيات الممنوحة له. </w:t>
      </w:r>
    </w:p>
    <w:p w14:paraId="753B68F7" w14:textId="77777777" w:rsidR="005D273A" w:rsidRPr="004E7083" w:rsidRDefault="005D273A" w:rsidP="004E7083">
      <w:pPr>
        <w:spacing w:before="0" w:line="276" w:lineRule="auto"/>
        <w:ind w:left="720"/>
        <w:contextualSpacing w:val="0"/>
        <w:jc w:val="both"/>
        <w:rPr>
          <w:rFonts w:ascii="Sakkal Majalla" w:eastAsia="Al Bayan" w:hAnsi="Sakkal Majalla" w:cs="Sakkal Majalla"/>
          <w:color w:val="134258" w:themeColor="text2"/>
          <w:sz w:val="24"/>
          <w:szCs w:val="24"/>
          <w:u w:color="000000"/>
          <w:rtl/>
        </w:rPr>
      </w:pPr>
    </w:p>
    <w:p w14:paraId="37DD30A5" w14:textId="1B411402" w:rsidR="00755964" w:rsidRPr="004E7083" w:rsidRDefault="00755964" w:rsidP="004E7083">
      <w:pPr>
        <w:pStyle w:val="Body"/>
        <w:spacing w:line="276" w:lineRule="auto"/>
        <w:jc w:val="both"/>
        <w:rPr>
          <w:rFonts w:ascii="Sakkal Majalla" w:eastAsia="Al Bayan" w:hAnsi="Sakkal Majalla" w:cs="Sakkal Majalla" w:hint="default"/>
          <w:b/>
          <w:bCs/>
          <w:color w:val="158284" w:themeColor="accent2"/>
          <w:sz w:val="24"/>
          <w:szCs w:val="24"/>
          <w:u w:color="000000"/>
          <w:rtl/>
        </w:rPr>
      </w:pPr>
      <w:r w:rsidRPr="004E7083">
        <w:rPr>
          <w:rFonts w:ascii="Sakkal Majalla" w:hAnsi="Sakkal Majalla" w:cs="Sakkal Majalla" w:hint="default"/>
          <w:b/>
          <w:bCs/>
          <w:color w:val="158284" w:themeColor="accent2"/>
          <w:sz w:val="24"/>
          <w:szCs w:val="24"/>
          <w:u w:color="000000"/>
          <w:rtl/>
        </w:rPr>
        <w:t xml:space="preserve">المادة الثانية والخمسون: </w:t>
      </w:r>
    </w:p>
    <w:p w14:paraId="3BA002CF" w14:textId="0336C3D8" w:rsidR="00755964" w:rsidRPr="004E7083" w:rsidRDefault="00755964" w:rsidP="004E7083">
      <w:pPr>
        <w:spacing w:before="0" w:line="276" w:lineRule="auto"/>
        <w:jc w:val="both"/>
        <w:rPr>
          <w:rFonts w:ascii="Sakkal Majalla" w:hAnsi="Sakkal Majalla" w:cs="Sakkal Majalla"/>
          <w:color w:val="134258" w:themeColor="text2"/>
          <w:sz w:val="24"/>
          <w:szCs w:val="24"/>
          <w:rtl/>
        </w:rPr>
      </w:pPr>
      <w:r w:rsidRPr="004E7083">
        <w:rPr>
          <w:rFonts w:ascii="Sakkal Majalla" w:hAnsi="Sakkal Majalla" w:cs="Sakkal Majalla"/>
          <w:color w:val="134258" w:themeColor="text2"/>
          <w:sz w:val="24"/>
          <w:szCs w:val="24"/>
          <w:u w:color="000000"/>
          <w:rtl/>
        </w:rPr>
        <w:t xml:space="preserve"> يُعد مجلس الإدارة الجهة الإشرافية على المدير التنفيذي، وللمجلس متابعة أعماله</w:t>
      </w:r>
      <w:r w:rsidR="007D503A" w:rsidRPr="004E7083">
        <w:rPr>
          <w:rFonts w:ascii="Sakkal Majalla" w:hAnsi="Sakkal Majalla" w:cs="Sakkal Majalla"/>
          <w:color w:val="134258" w:themeColor="text2"/>
          <w:sz w:val="24"/>
          <w:szCs w:val="24"/>
          <w:u w:color="000000"/>
          <w:rtl/>
        </w:rPr>
        <w:t>.</w:t>
      </w:r>
    </w:p>
    <w:p w14:paraId="6703EF89" w14:textId="77777777" w:rsidR="005D273A" w:rsidRPr="004E7083" w:rsidRDefault="005D273A" w:rsidP="004E7083">
      <w:pPr>
        <w:spacing w:before="0" w:line="276" w:lineRule="auto"/>
        <w:jc w:val="both"/>
        <w:rPr>
          <w:rFonts w:ascii="Sakkal Majalla" w:hAnsi="Sakkal Majalla" w:cs="Sakkal Majalla"/>
          <w:color w:val="134258" w:themeColor="text2"/>
          <w:sz w:val="24"/>
          <w:szCs w:val="24"/>
          <w:rtl/>
        </w:rPr>
      </w:pPr>
    </w:p>
    <w:p w14:paraId="69E6CC53" w14:textId="0D5ED530" w:rsidR="00755964" w:rsidRPr="004E7083" w:rsidRDefault="00755964" w:rsidP="004E7083">
      <w:pPr>
        <w:pStyle w:val="Body"/>
        <w:spacing w:line="276" w:lineRule="auto"/>
        <w:jc w:val="both"/>
        <w:rPr>
          <w:rFonts w:ascii="Sakkal Majalla" w:eastAsia="Al Bayan" w:hAnsi="Sakkal Majalla" w:cs="Sakkal Majalla" w:hint="default"/>
          <w:b/>
          <w:bCs/>
          <w:color w:val="158284" w:themeColor="accent2"/>
          <w:sz w:val="24"/>
          <w:szCs w:val="24"/>
          <w:u w:color="000000"/>
          <w:rtl/>
        </w:rPr>
      </w:pPr>
      <w:r w:rsidRPr="004E7083">
        <w:rPr>
          <w:rFonts w:ascii="Sakkal Majalla" w:hAnsi="Sakkal Majalla" w:cs="Sakkal Majalla" w:hint="default"/>
          <w:b/>
          <w:bCs/>
          <w:color w:val="158284" w:themeColor="accent2"/>
          <w:sz w:val="24"/>
          <w:szCs w:val="24"/>
          <w:u w:color="000000"/>
          <w:rtl/>
        </w:rPr>
        <w:t xml:space="preserve">المادة الثالثة الخمسون:  </w:t>
      </w:r>
    </w:p>
    <w:p w14:paraId="56397BDF" w14:textId="7356176F" w:rsidR="00755964" w:rsidRDefault="00755964" w:rsidP="004E7083">
      <w:pPr>
        <w:pStyle w:val="Body"/>
        <w:tabs>
          <w:tab w:val="left" w:pos="935"/>
        </w:tabs>
        <w:spacing w:line="276" w:lineRule="auto"/>
        <w:jc w:val="both"/>
        <w:rPr>
          <w:rFonts w:ascii="Sakkal Majalla" w:hAnsi="Sakkal Majalla" w:cs="Sakkal Majalla" w:hint="default"/>
          <w:sz w:val="24"/>
          <w:szCs w:val="24"/>
          <w:u w:color="000000"/>
          <w:rtl/>
        </w:rPr>
      </w:pPr>
      <w:r w:rsidRPr="004E7083">
        <w:rPr>
          <w:rFonts w:ascii="Sakkal Majalla" w:hAnsi="Sakkal Majalla" w:cs="Sakkal Majalla" w:hint="default"/>
          <w:color w:val="134258" w:themeColor="text2"/>
          <w:sz w:val="24"/>
          <w:szCs w:val="24"/>
          <w:u w:color="000000"/>
          <w:rtl/>
        </w:rPr>
        <w:t>في حال وقع تقصير أو إخلال من المدير التنفيذي للجمعية؛ فيجوز لمجلس الإدارة بما يتناسب مع حجم التقصير أو الإخلال محاسبة المدير التنفيذي</w:t>
      </w:r>
      <w:r w:rsidR="007D503A" w:rsidRPr="004E7083">
        <w:rPr>
          <w:rFonts w:ascii="Sakkal Majalla" w:hAnsi="Sakkal Majalla" w:cs="Sakkal Majalla" w:hint="default"/>
          <w:color w:val="134258" w:themeColor="text2"/>
          <w:sz w:val="24"/>
          <w:szCs w:val="24"/>
          <w:u w:color="000000"/>
          <w:rtl/>
        </w:rPr>
        <w:t xml:space="preserve"> ومساءلته كتابي</w:t>
      </w:r>
      <w:r w:rsidR="00E83808" w:rsidRPr="004E7083">
        <w:rPr>
          <w:rFonts w:ascii="Sakkal Majalla" w:hAnsi="Sakkal Majalla" w:cs="Sakkal Majalla" w:hint="default"/>
          <w:color w:val="134258" w:themeColor="text2"/>
          <w:sz w:val="24"/>
          <w:szCs w:val="24"/>
          <w:u w:color="000000"/>
          <w:rtl/>
        </w:rPr>
        <w:t>ً</w:t>
      </w:r>
      <w:r w:rsidR="007D503A" w:rsidRPr="004E7083">
        <w:rPr>
          <w:rFonts w:ascii="Sakkal Majalla" w:hAnsi="Sakkal Majalla" w:cs="Sakkal Majalla" w:hint="default"/>
          <w:color w:val="134258" w:themeColor="text2"/>
          <w:sz w:val="24"/>
          <w:szCs w:val="24"/>
          <w:u w:color="000000"/>
          <w:rtl/>
        </w:rPr>
        <w:t>ا</w:t>
      </w:r>
      <w:r w:rsidRPr="004E7083">
        <w:rPr>
          <w:rFonts w:ascii="Sakkal Majalla" w:hAnsi="Sakkal Majalla" w:cs="Sakkal Majalla" w:hint="default"/>
          <w:sz w:val="24"/>
          <w:szCs w:val="24"/>
          <w:u w:color="000000"/>
          <w:rtl/>
        </w:rPr>
        <w:t>.</w:t>
      </w:r>
    </w:p>
    <w:p w14:paraId="48CDF416" w14:textId="2019C616" w:rsidR="004E7083" w:rsidRDefault="004E7083" w:rsidP="004E7083">
      <w:pPr>
        <w:pStyle w:val="Body"/>
        <w:tabs>
          <w:tab w:val="left" w:pos="935"/>
        </w:tabs>
        <w:spacing w:line="276" w:lineRule="auto"/>
        <w:jc w:val="both"/>
        <w:rPr>
          <w:rFonts w:ascii="Sakkal Majalla" w:hAnsi="Sakkal Majalla" w:cs="Sakkal Majalla" w:hint="default"/>
          <w:sz w:val="24"/>
          <w:szCs w:val="24"/>
          <w:u w:color="000000"/>
          <w:rtl/>
        </w:rPr>
      </w:pPr>
    </w:p>
    <w:p w14:paraId="17D10885" w14:textId="49409794" w:rsidR="004E7083" w:rsidRDefault="004E7083" w:rsidP="004E7083">
      <w:pPr>
        <w:pStyle w:val="Body"/>
        <w:tabs>
          <w:tab w:val="left" w:pos="935"/>
        </w:tabs>
        <w:spacing w:line="276" w:lineRule="auto"/>
        <w:jc w:val="both"/>
        <w:rPr>
          <w:rFonts w:ascii="Sakkal Majalla" w:hAnsi="Sakkal Majalla" w:cs="Sakkal Majalla" w:hint="default"/>
          <w:sz w:val="24"/>
          <w:szCs w:val="24"/>
          <w:u w:color="000000"/>
          <w:rtl/>
        </w:rPr>
      </w:pPr>
    </w:p>
    <w:p w14:paraId="4E03EA9F" w14:textId="074CB825" w:rsidR="004E7083" w:rsidRDefault="004E7083" w:rsidP="004E7083">
      <w:pPr>
        <w:pStyle w:val="Body"/>
        <w:tabs>
          <w:tab w:val="left" w:pos="935"/>
        </w:tabs>
        <w:spacing w:line="276" w:lineRule="auto"/>
        <w:jc w:val="both"/>
        <w:rPr>
          <w:rFonts w:ascii="Sakkal Majalla" w:hAnsi="Sakkal Majalla" w:cs="Sakkal Majalla" w:hint="default"/>
          <w:sz w:val="24"/>
          <w:szCs w:val="24"/>
          <w:u w:color="000000"/>
          <w:rtl/>
        </w:rPr>
      </w:pPr>
    </w:p>
    <w:p w14:paraId="254129E0" w14:textId="4FF04653" w:rsidR="004E7083" w:rsidRDefault="004E7083" w:rsidP="004E7083">
      <w:pPr>
        <w:pStyle w:val="Body"/>
        <w:tabs>
          <w:tab w:val="left" w:pos="935"/>
        </w:tabs>
        <w:spacing w:line="276" w:lineRule="auto"/>
        <w:jc w:val="both"/>
        <w:rPr>
          <w:rFonts w:ascii="Sakkal Majalla" w:hAnsi="Sakkal Majalla" w:cs="Sakkal Majalla" w:hint="default"/>
          <w:sz w:val="24"/>
          <w:szCs w:val="24"/>
          <w:u w:color="000000"/>
          <w:rtl/>
        </w:rPr>
      </w:pPr>
    </w:p>
    <w:p w14:paraId="01661C47" w14:textId="45577961" w:rsidR="004E7083" w:rsidRDefault="004E7083" w:rsidP="004E7083">
      <w:pPr>
        <w:pStyle w:val="Body"/>
        <w:tabs>
          <w:tab w:val="left" w:pos="935"/>
        </w:tabs>
        <w:spacing w:line="276" w:lineRule="auto"/>
        <w:jc w:val="both"/>
        <w:rPr>
          <w:rFonts w:ascii="Sakkal Majalla" w:hAnsi="Sakkal Majalla" w:cs="Sakkal Majalla" w:hint="default"/>
          <w:sz w:val="24"/>
          <w:szCs w:val="24"/>
          <w:u w:color="000000"/>
          <w:rtl/>
        </w:rPr>
      </w:pPr>
    </w:p>
    <w:p w14:paraId="47D850CF" w14:textId="77777777" w:rsidR="004E7083" w:rsidRPr="004E7083" w:rsidRDefault="004E7083" w:rsidP="004E7083">
      <w:pPr>
        <w:pStyle w:val="Body"/>
        <w:tabs>
          <w:tab w:val="left" w:pos="935"/>
        </w:tabs>
        <w:spacing w:line="276" w:lineRule="auto"/>
        <w:jc w:val="both"/>
        <w:rPr>
          <w:rFonts w:ascii="Sakkal Majalla" w:hAnsi="Sakkal Majalla" w:cs="Sakkal Majalla" w:hint="default"/>
          <w:sz w:val="24"/>
          <w:szCs w:val="24"/>
          <w:u w:color="000000"/>
          <w:rtl/>
        </w:rPr>
      </w:pPr>
    </w:p>
    <w:p w14:paraId="05973321" w14:textId="77777777" w:rsidR="00E00616" w:rsidRPr="004E7083" w:rsidRDefault="00E00616" w:rsidP="004E7083">
      <w:pPr>
        <w:spacing w:line="276" w:lineRule="auto"/>
        <w:jc w:val="center"/>
        <w:rPr>
          <w:rFonts w:ascii="Sakkal Majalla" w:hAnsi="Sakkal Majalla" w:cs="Sakkal Majalla"/>
          <w:b/>
          <w:bCs/>
          <w:color w:val="158284" w:themeColor="accent2"/>
          <w:sz w:val="24"/>
          <w:szCs w:val="24"/>
          <w:u w:color="000000"/>
        </w:rPr>
      </w:pPr>
    </w:p>
    <w:p w14:paraId="4004EF61" w14:textId="47904AED" w:rsidR="00755964" w:rsidRPr="004E7083" w:rsidRDefault="00755964" w:rsidP="004E7083">
      <w:pPr>
        <w:spacing w:line="276" w:lineRule="auto"/>
        <w:jc w:val="center"/>
        <w:rPr>
          <w:rFonts w:ascii="Sakkal Majalla" w:hAnsi="Sakkal Majalla" w:cs="Sakkal Majalla"/>
          <w:b/>
          <w:bCs/>
          <w:color w:val="158284" w:themeColor="accent2"/>
          <w:sz w:val="24"/>
          <w:szCs w:val="24"/>
          <w:u w:color="000000"/>
          <w:rtl/>
        </w:rPr>
      </w:pPr>
      <w:r w:rsidRPr="004E7083">
        <w:rPr>
          <w:rFonts w:ascii="Sakkal Majalla" w:hAnsi="Sakkal Majalla" w:cs="Sakkal Majalla"/>
          <w:b/>
          <w:bCs/>
          <w:color w:val="158284" w:themeColor="accent2"/>
          <w:sz w:val="24"/>
          <w:szCs w:val="24"/>
          <w:u w:color="000000"/>
          <w:rtl/>
        </w:rPr>
        <w:t>الباب الثالث</w:t>
      </w:r>
    </w:p>
    <w:p w14:paraId="186024D9" w14:textId="77777777" w:rsidR="00755964" w:rsidRPr="004E7083" w:rsidRDefault="00755964" w:rsidP="004E7083">
      <w:pPr>
        <w:spacing w:line="276" w:lineRule="auto"/>
        <w:jc w:val="center"/>
        <w:rPr>
          <w:rFonts w:ascii="Sakkal Majalla" w:hAnsi="Sakkal Majalla" w:cs="Sakkal Majalla"/>
          <w:b/>
          <w:bCs/>
          <w:color w:val="158284" w:themeColor="accent2"/>
          <w:sz w:val="24"/>
          <w:szCs w:val="24"/>
          <w:u w:color="000000"/>
          <w:rtl/>
        </w:rPr>
      </w:pPr>
      <w:r w:rsidRPr="004E7083">
        <w:rPr>
          <w:rFonts w:ascii="Sakkal Majalla" w:hAnsi="Sakkal Majalla" w:cs="Sakkal Majalla"/>
          <w:b/>
          <w:bCs/>
          <w:color w:val="158284" w:themeColor="accent2"/>
          <w:sz w:val="24"/>
          <w:szCs w:val="24"/>
          <w:u w:color="000000"/>
          <w:rtl/>
        </w:rPr>
        <w:t>التنظيم المالي</w:t>
      </w:r>
    </w:p>
    <w:p w14:paraId="2E034CC2" w14:textId="77777777" w:rsidR="00A571C8" w:rsidRPr="004E7083" w:rsidRDefault="00A571C8" w:rsidP="004E7083">
      <w:pPr>
        <w:tabs>
          <w:tab w:val="left" w:pos="935"/>
        </w:tabs>
        <w:spacing w:line="276" w:lineRule="auto"/>
        <w:jc w:val="center"/>
        <w:rPr>
          <w:rFonts w:ascii="Sakkal Majalla" w:hAnsi="Sakkal Majalla" w:cs="Sakkal Majalla"/>
          <w:b/>
          <w:bCs/>
          <w:color w:val="134258" w:themeColor="text2"/>
          <w:sz w:val="24"/>
          <w:szCs w:val="24"/>
          <w:rtl/>
        </w:rPr>
      </w:pPr>
    </w:p>
    <w:p w14:paraId="3B724CAF" w14:textId="26874232" w:rsidR="00755964" w:rsidRPr="004E7083" w:rsidRDefault="00755964" w:rsidP="004E7083">
      <w:pPr>
        <w:tabs>
          <w:tab w:val="left" w:pos="935"/>
        </w:tabs>
        <w:spacing w:line="276" w:lineRule="auto"/>
        <w:jc w:val="center"/>
        <w:rPr>
          <w:rFonts w:ascii="Sakkal Majalla" w:hAnsi="Sakkal Majalla" w:cs="Sakkal Majalla"/>
          <w:b/>
          <w:bCs/>
          <w:color w:val="134258" w:themeColor="text2"/>
          <w:sz w:val="24"/>
          <w:szCs w:val="24"/>
          <w:rtl/>
        </w:rPr>
      </w:pPr>
      <w:r w:rsidRPr="004E7083">
        <w:rPr>
          <w:rFonts w:ascii="Sakkal Majalla" w:hAnsi="Sakkal Majalla" w:cs="Sakkal Majalla"/>
          <w:b/>
          <w:bCs/>
          <w:color w:val="134258" w:themeColor="text2"/>
          <w:sz w:val="24"/>
          <w:szCs w:val="24"/>
          <w:rtl/>
        </w:rPr>
        <w:t>الفصل الأول</w:t>
      </w:r>
    </w:p>
    <w:p w14:paraId="45340C35" w14:textId="36784743" w:rsidR="00775BDC" w:rsidRPr="004E7083" w:rsidRDefault="00755964" w:rsidP="004E7083">
      <w:pPr>
        <w:tabs>
          <w:tab w:val="left" w:pos="935"/>
        </w:tabs>
        <w:spacing w:line="276" w:lineRule="auto"/>
        <w:jc w:val="center"/>
        <w:rPr>
          <w:rFonts w:ascii="Sakkal Majalla" w:hAnsi="Sakkal Majalla" w:cs="Sakkal Majalla"/>
          <w:b/>
          <w:bCs/>
          <w:color w:val="134258" w:themeColor="text2"/>
          <w:sz w:val="24"/>
          <w:szCs w:val="24"/>
          <w:rtl/>
        </w:rPr>
      </w:pPr>
      <w:r w:rsidRPr="004E7083">
        <w:rPr>
          <w:rFonts w:ascii="Sakkal Majalla" w:hAnsi="Sakkal Majalla" w:cs="Sakkal Majalla"/>
          <w:b/>
          <w:bCs/>
          <w:color w:val="134258" w:themeColor="text2"/>
          <w:sz w:val="24"/>
          <w:szCs w:val="24"/>
          <w:rtl/>
        </w:rPr>
        <w:t>موارد الجمعية والسنة المالية</w:t>
      </w:r>
    </w:p>
    <w:p w14:paraId="543F0F82" w14:textId="77777777" w:rsidR="002C27A8" w:rsidRPr="004E7083" w:rsidRDefault="002C27A8" w:rsidP="004E7083">
      <w:pPr>
        <w:tabs>
          <w:tab w:val="left" w:pos="935"/>
        </w:tabs>
        <w:spacing w:line="276" w:lineRule="auto"/>
        <w:jc w:val="both"/>
        <w:rPr>
          <w:rFonts w:ascii="Sakkal Majalla" w:hAnsi="Sakkal Majalla" w:cs="Sakkal Majalla"/>
          <w:b/>
          <w:bCs/>
          <w:color w:val="158284" w:themeColor="accent2"/>
          <w:sz w:val="24"/>
          <w:szCs w:val="24"/>
        </w:rPr>
      </w:pPr>
    </w:p>
    <w:p w14:paraId="5A4E2FA0" w14:textId="1DC9729F" w:rsidR="00755964" w:rsidRPr="004E7083" w:rsidRDefault="00755964" w:rsidP="004E7083">
      <w:pPr>
        <w:tabs>
          <w:tab w:val="left" w:pos="935"/>
        </w:tabs>
        <w:spacing w:line="276" w:lineRule="auto"/>
        <w:jc w:val="both"/>
        <w:rPr>
          <w:rFonts w:ascii="Sakkal Majalla" w:hAnsi="Sakkal Majalla" w:cs="Sakkal Majalla"/>
          <w:b/>
          <w:bCs/>
          <w:color w:val="158284" w:themeColor="accent2"/>
          <w:sz w:val="24"/>
          <w:szCs w:val="24"/>
          <w:rtl/>
        </w:rPr>
      </w:pPr>
      <w:r w:rsidRPr="004E7083">
        <w:rPr>
          <w:rFonts w:ascii="Sakkal Majalla" w:hAnsi="Sakkal Majalla" w:cs="Sakkal Majalla"/>
          <w:b/>
          <w:bCs/>
          <w:color w:val="158284" w:themeColor="accent2"/>
          <w:sz w:val="24"/>
          <w:szCs w:val="24"/>
          <w:rtl/>
        </w:rPr>
        <w:t xml:space="preserve">المادة الرابعة والخمسون: </w:t>
      </w:r>
    </w:p>
    <w:p w14:paraId="0485E04D" w14:textId="77777777" w:rsidR="00755964" w:rsidRPr="004E7083" w:rsidRDefault="00755964" w:rsidP="004E7083">
      <w:pPr>
        <w:tabs>
          <w:tab w:val="left" w:pos="935"/>
        </w:tabs>
        <w:spacing w:line="276" w:lineRule="auto"/>
        <w:jc w:val="both"/>
        <w:rPr>
          <w:rFonts w:ascii="Sakkal Majalla" w:hAnsi="Sakkal Majalla" w:cs="Sakkal Majalla"/>
          <w:color w:val="134258" w:themeColor="text2"/>
          <w:sz w:val="24"/>
          <w:szCs w:val="24"/>
          <w:rtl/>
        </w:rPr>
      </w:pPr>
      <w:r w:rsidRPr="004E7083">
        <w:rPr>
          <w:rFonts w:ascii="Sakkal Majalla" w:hAnsi="Sakkal Majalla" w:cs="Sakkal Majalla"/>
          <w:color w:val="134258" w:themeColor="text2"/>
          <w:sz w:val="24"/>
          <w:szCs w:val="24"/>
          <w:rtl/>
        </w:rPr>
        <w:t>تتكون الموارد المالية للجمعية مما يلي:</w:t>
      </w:r>
    </w:p>
    <w:p w14:paraId="1EFA8EEA" w14:textId="77777777" w:rsidR="00755964" w:rsidRPr="004E7083" w:rsidRDefault="00755964" w:rsidP="004E7083">
      <w:pPr>
        <w:numPr>
          <w:ilvl w:val="0"/>
          <w:numId w:val="48"/>
        </w:numPr>
        <w:spacing w:before="0" w:line="276" w:lineRule="auto"/>
        <w:ind w:hanging="532"/>
        <w:contextualSpacing w:val="0"/>
        <w:jc w:val="both"/>
        <w:rPr>
          <w:rFonts w:ascii="Sakkal Majalla" w:hAnsi="Sakkal Majalla" w:cs="Sakkal Majalla"/>
          <w:color w:val="134258" w:themeColor="text2"/>
          <w:sz w:val="24"/>
          <w:szCs w:val="24"/>
          <w:u w:color="000000"/>
          <w:rtl/>
        </w:rPr>
      </w:pPr>
      <w:r w:rsidRPr="004E7083">
        <w:rPr>
          <w:rFonts w:ascii="Sakkal Majalla" w:hAnsi="Sakkal Majalla" w:cs="Sakkal Majalla"/>
          <w:color w:val="134258" w:themeColor="text2"/>
          <w:sz w:val="24"/>
          <w:szCs w:val="24"/>
          <w:u w:color="000000"/>
          <w:rtl/>
        </w:rPr>
        <w:t>رسوم الانتساب لعضوية الجمعية.</w:t>
      </w:r>
    </w:p>
    <w:p w14:paraId="0D496F8B" w14:textId="448CE94E" w:rsidR="00755964" w:rsidRPr="004E7083" w:rsidRDefault="00A11CDF" w:rsidP="004E7083">
      <w:pPr>
        <w:numPr>
          <w:ilvl w:val="0"/>
          <w:numId w:val="48"/>
        </w:numPr>
        <w:spacing w:before="0" w:line="276" w:lineRule="auto"/>
        <w:ind w:hanging="532"/>
        <w:contextualSpacing w:val="0"/>
        <w:jc w:val="both"/>
        <w:rPr>
          <w:rFonts w:ascii="Sakkal Majalla" w:hAnsi="Sakkal Majalla" w:cs="Sakkal Majalla"/>
          <w:color w:val="134258" w:themeColor="text2"/>
          <w:sz w:val="24"/>
          <w:szCs w:val="24"/>
          <w:u w:color="000000"/>
        </w:rPr>
      </w:pPr>
      <w:r w:rsidRPr="004E7083">
        <w:rPr>
          <w:rFonts w:ascii="Sakkal Majalla" w:hAnsi="Sakkal Majalla" w:cs="Sakkal Majalla"/>
          <w:color w:val="134258" w:themeColor="text2"/>
          <w:sz w:val="24"/>
          <w:szCs w:val="24"/>
          <w:u w:color="000000"/>
          <w:rtl/>
        </w:rPr>
        <w:t>التبرعات،</w:t>
      </w:r>
      <w:r w:rsidR="00755964" w:rsidRPr="004E7083">
        <w:rPr>
          <w:rFonts w:ascii="Sakkal Majalla" w:hAnsi="Sakkal Majalla" w:cs="Sakkal Majalla"/>
          <w:color w:val="134258" w:themeColor="text2"/>
          <w:sz w:val="24"/>
          <w:szCs w:val="24"/>
          <w:u w:color="000000"/>
          <w:rtl/>
        </w:rPr>
        <w:t xml:space="preserve"> </w:t>
      </w:r>
      <w:r w:rsidR="009E0DAA" w:rsidRPr="004E7083">
        <w:rPr>
          <w:rFonts w:ascii="Sakkal Majalla" w:hAnsi="Sakkal Majalla" w:cs="Sakkal Majalla"/>
          <w:color w:val="134258" w:themeColor="text2"/>
          <w:sz w:val="24"/>
          <w:szCs w:val="24"/>
          <w:u w:color="000000"/>
          <w:rtl/>
        </w:rPr>
        <w:t>والهبات،</w:t>
      </w:r>
      <w:r w:rsidRPr="004E7083">
        <w:rPr>
          <w:rFonts w:ascii="Sakkal Majalla" w:hAnsi="Sakkal Majalla" w:cs="Sakkal Majalla"/>
          <w:color w:val="134258" w:themeColor="text2"/>
          <w:sz w:val="24"/>
          <w:szCs w:val="24"/>
          <w:u w:color="000000"/>
          <w:rtl/>
        </w:rPr>
        <w:t xml:space="preserve"> </w:t>
      </w:r>
      <w:r w:rsidR="009E0DAA" w:rsidRPr="004E7083">
        <w:rPr>
          <w:rFonts w:ascii="Sakkal Majalla" w:hAnsi="Sakkal Majalla" w:cs="Sakkal Majalla"/>
          <w:color w:val="134258" w:themeColor="text2"/>
          <w:sz w:val="24"/>
          <w:szCs w:val="24"/>
          <w:u w:color="000000"/>
          <w:rtl/>
        </w:rPr>
        <w:t>والوصايا،</w:t>
      </w:r>
      <w:r w:rsidR="00755964" w:rsidRPr="004E7083">
        <w:rPr>
          <w:rFonts w:ascii="Sakkal Majalla" w:hAnsi="Sakkal Majalla" w:cs="Sakkal Majalla"/>
          <w:color w:val="134258" w:themeColor="text2"/>
          <w:sz w:val="24"/>
          <w:szCs w:val="24"/>
          <w:u w:color="000000"/>
          <w:rtl/>
        </w:rPr>
        <w:t xml:space="preserve"> والأوقاف.</w:t>
      </w:r>
    </w:p>
    <w:p w14:paraId="5548D461" w14:textId="77777777" w:rsidR="00755964" w:rsidRPr="004E7083" w:rsidRDefault="00755964" w:rsidP="004E7083">
      <w:pPr>
        <w:numPr>
          <w:ilvl w:val="0"/>
          <w:numId w:val="48"/>
        </w:numPr>
        <w:spacing w:before="0" w:line="276" w:lineRule="auto"/>
        <w:ind w:hanging="532"/>
        <w:contextualSpacing w:val="0"/>
        <w:jc w:val="both"/>
        <w:rPr>
          <w:rFonts w:ascii="Sakkal Majalla" w:hAnsi="Sakkal Majalla" w:cs="Sakkal Majalla"/>
          <w:color w:val="134258" w:themeColor="text2"/>
          <w:sz w:val="24"/>
          <w:szCs w:val="24"/>
          <w:u w:color="000000"/>
        </w:rPr>
      </w:pPr>
      <w:r w:rsidRPr="004E7083">
        <w:rPr>
          <w:rFonts w:ascii="Sakkal Majalla" w:hAnsi="Sakkal Majalla" w:cs="Sakkal Majalla"/>
          <w:color w:val="134258" w:themeColor="text2"/>
          <w:sz w:val="24"/>
          <w:szCs w:val="24"/>
          <w:u w:color="000000"/>
          <w:rtl/>
        </w:rPr>
        <w:t>الزكوات، ويتم صرفها في نشاطات الجمعية المشمولة في مصارف الزكاة.</w:t>
      </w:r>
    </w:p>
    <w:p w14:paraId="66085F82" w14:textId="77777777" w:rsidR="00755964" w:rsidRPr="004E7083" w:rsidRDefault="00755964" w:rsidP="004E7083">
      <w:pPr>
        <w:numPr>
          <w:ilvl w:val="0"/>
          <w:numId w:val="48"/>
        </w:numPr>
        <w:spacing w:before="0" w:line="276" w:lineRule="auto"/>
        <w:ind w:hanging="532"/>
        <w:contextualSpacing w:val="0"/>
        <w:jc w:val="both"/>
        <w:rPr>
          <w:rFonts w:ascii="Sakkal Majalla" w:hAnsi="Sakkal Majalla" w:cs="Sakkal Majalla"/>
          <w:color w:val="134258" w:themeColor="text2"/>
          <w:sz w:val="24"/>
          <w:szCs w:val="24"/>
          <w:u w:color="000000"/>
        </w:rPr>
      </w:pPr>
      <w:r w:rsidRPr="004E7083">
        <w:rPr>
          <w:rFonts w:ascii="Sakkal Majalla" w:hAnsi="Sakkal Majalla" w:cs="Sakkal Majalla"/>
          <w:color w:val="134258" w:themeColor="text2"/>
          <w:sz w:val="24"/>
          <w:szCs w:val="24"/>
          <w:u w:color="000000"/>
          <w:rtl/>
        </w:rPr>
        <w:t>إيرادات الأنشطة ذات العائد المالي.</w:t>
      </w:r>
    </w:p>
    <w:p w14:paraId="6A44E8FF" w14:textId="77777777" w:rsidR="00755964" w:rsidRPr="004E7083" w:rsidRDefault="00755964" w:rsidP="004E7083">
      <w:pPr>
        <w:numPr>
          <w:ilvl w:val="0"/>
          <w:numId w:val="48"/>
        </w:numPr>
        <w:spacing w:before="0" w:line="276" w:lineRule="auto"/>
        <w:ind w:hanging="532"/>
        <w:contextualSpacing w:val="0"/>
        <w:jc w:val="both"/>
        <w:rPr>
          <w:rFonts w:ascii="Sakkal Majalla" w:hAnsi="Sakkal Majalla" w:cs="Sakkal Majalla"/>
          <w:color w:val="134258" w:themeColor="text2"/>
          <w:sz w:val="24"/>
          <w:szCs w:val="24"/>
          <w:u w:color="000000"/>
        </w:rPr>
      </w:pPr>
      <w:r w:rsidRPr="004E7083">
        <w:rPr>
          <w:rFonts w:ascii="Sakkal Majalla" w:hAnsi="Sakkal Majalla" w:cs="Sakkal Majalla"/>
          <w:color w:val="134258" w:themeColor="text2"/>
          <w:sz w:val="24"/>
          <w:szCs w:val="24"/>
          <w:u w:color="000000"/>
          <w:rtl/>
        </w:rPr>
        <w:t>الإعانات الحكومية.</w:t>
      </w:r>
    </w:p>
    <w:p w14:paraId="70AB789E" w14:textId="77777777" w:rsidR="00755964" w:rsidRPr="004E7083" w:rsidRDefault="00755964" w:rsidP="004E7083">
      <w:pPr>
        <w:numPr>
          <w:ilvl w:val="0"/>
          <w:numId w:val="48"/>
        </w:numPr>
        <w:spacing w:before="0" w:line="276" w:lineRule="auto"/>
        <w:ind w:hanging="532"/>
        <w:contextualSpacing w:val="0"/>
        <w:jc w:val="both"/>
        <w:rPr>
          <w:rFonts w:ascii="Sakkal Majalla" w:hAnsi="Sakkal Majalla" w:cs="Sakkal Majalla"/>
          <w:color w:val="134258" w:themeColor="text2"/>
          <w:sz w:val="24"/>
          <w:szCs w:val="24"/>
          <w:u w:color="000000"/>
        </w:rPr>
      </w:pPr>
      <w:r w:rsidRPr="004E7083">
        <w:rPr>
          <w:rFonts w:ascii="Sakkal Majalla" w:hAnsi="Sakkal Majalla" w:cs="Sakkal Majalla"/>
          <w:color w:val="134258" w:themeColor="text2"/>
          <w:sz w:val="24"/>
          <w:szCs w:val="24"/>
          <w:u w:color="000000"/>
          <w:rtl/>
        </w:rPr>
        <w:t>عائدات استثمار ممتلكات الجمعية الثابتة والمنقولة.</w:t>
      </w:r>
    </w:p>
    <w:p w14:paraId="7D3F3A82" w14:textId="77777777" w:rsidR="00755964" w:rsidRPr="004E7083" w:rsidRDefault="00755964" w:rsidP="004E7083">
      <w:pPr>
        <w:numPr>
          <w:ilvl w:val="0"/>
          <w:numId w:val="48"/>
        </w:numPr>
        <w:spacing w:before="0" w:line="276" w:lineRule="auto"/>
        <w:ind w:hanging="532"/>
        <w:contextualSpacing w:val="0"/>
        <w:jc w:val="both"/>
        <w:rPr>
          <w:rFonts w:ascii="Sakkal Majalla" w:hAnsi="Sakkal Majalla" w:cs="Sakkal Majalla"/>
          <w:color w:val="134258" w:themeColor="text2"/>
          <w:sz w:val="24"/>
          <w:szCs w:val="24"/>
        </w:rPr>
      </w:pPr>
      <w:r w:rsidRPr="004E7083">
        <w:rPr>
          <w:rFonts w:ascii="Sakkal Majalla" w:hAnsi="Sakkal Majalla" w:cs="Sakkal Majalla"/>
          <w:color w:val="134258" w:themeColor="text2"/>
          <w:sz w:val="24"/>
          <w:szCs w:val="24"/>
          <w:u w:color="000000"/>
          <w:rtl/>
        </w:rPr>
        <w:t>ما يخصصه صندوق دعم الجمعيات للجمعية من دعم لتنفيذ برامج الجمعية وتطوير</w:t>
      </w:r>
      <w:r w:rsidRPr="004E7083">
        <w:rPr>
          <w:rFonts w:ascii="Sakkal Majalla" w:hAnsi="Sakkal Majalla" w:cs="Sakkal Majalla"/>
          <w:color w:val="134258" w:themeColor="text2"/>
          <w:sz w:val="24"/>
          <w:szCs w:val="24"/>
          <w:rtl/>
        </w:rPr>
        <w:t>ها</w:t>
      </w:r>
      <w:r w:rsidRPr="004E7083">
        <w:rPr>
          <w:rFonts w:ascii="Sakkal Majalla" w:hAnsi="Sakkal Majalla" w:cs="Sakkal Majalla"/>
          <w:color w:val="134258" w:themeColor="text2"/>
          <w:sz w:val="24"/>
          <w:szCs w:val="24"/>
          <w:rtl/>
          <w:lang w:bidi="ar"/>
        </w:rPr>
        <w:t>.</w:t>
      </w:r>
    </w:p>
    <w:p w14:paraId="7DB489D4" w14:textId="77777777" w:rsidR="00755964" w:rsidRPr="004E7083" w:rsidRDefault="00755964" w:rsidP="004E7083">
      <w:pPr>
        <w:spacing w:line="276" w:lineRule="auto"/>
        <w:jc w:val="both"/>
        <w:rPr>
          <w:rFonts w:ascii="Sakkal Majalla" w:hAnsi="Sakkal Majalla" w:cs="Sakkal Majalla"/>
          <w:sz w:val="24"/>
          <w:szCs w:val="24"/>
          <w:rtl/>
        </w:rPr>
      </w:pPr>
    </w:p>
    <w:p w14:paraId="11798FA0" w14:textId="77777777" w:rsidR="00CB4D77" w:rsidRPr="004E7083" w:rsidRDefault="00CB4D77" w:rsidP="004E7083">
      <w:pPr>
        <w:tabs>
          <w:tab w:val="left" w:pos="935"/>
        </w:tabs>
        <w:spacing w:line="276" w:lineRule="auto"/>
        <w:jc w:val="both"/>
        <w:rPr>
          <w:rFonts w:ascii="Sakkal Majalla" w:hAnsi="Sakkal Majalla" w:cs="Sakkal Majalla"/>
          <w:b/>
          <w:bCs/>
          <w:color w:val="158284" w:themeColor="accent2"/>
          <w:sz w:val="24"/>
          <w:szCs w:val="24"/>
          <w:rtl/>
        </w:rPr>
      </w:pPr>
    </w:p>
    <w:p w14:paraId="12188CEB" w14:textId="11FC273A" w:rsidR="00755964" w:rsidRPr="004E7083" w:rsidRDefault="00755964" w:rsidP="004E7083">
      <w:pPr>
        <w:tabs>
          <w:tab w:val="left" w:pos="935"/>
        </w:tabs>
        <w:spacing w:line="276" w:lineRule="auto"/>
        <w:jc w:val="both"/>
        <w:rPr>
          <w:rFonts w:ascii="Sakkal Majalla" w:hAnsi="Sakkal Majalla" w:cs="Sakkal Majalla"/>
          <w:b/>
          <w:bCs/>
          <w:color w:val="158284" w:themeColor="accent2"/>
          <w:sz w:val="24"/>
          <w:szCs w:val="24"/>
          <w:rtl/>
        </w:rPr>
      </w:pPr>
      <w:r w:rsidRPr="004E7083">
        <w:rPr>
          <w:rFonts w:ascii="Sakkal Majalla" w:hAnsi="Sakkal Majalla" w:cs="Sakkal Majalla"/>
          <w:b/>
          <w:bCs/>
          <w:color w:val="158284" w:themeColor="accent2"/>
          <w:sz w:val="24"/>
          <w:szCs w:val="24"/>
          <w:rtl/>
        </w:rPr>
        <w:t xml:space="preserve">المادة الخامسة والخمسون: </w:t>
      </w:r>
    </w:p>
    <w:p w14:paraId="328FB1A9" w14:textId="7417FEB7" w:rsidR="00A571C8" w:rsidRPr="004E7083" w:rsidRDefault="00755964" w:rsidP="004E7083">
      <w:pPr>
        <w:tabs>
          <w:tab w:val="left" w:pos="935"/>
        </w:tabs>
        <w:spacing w:line="276" w:lineRule="auto"/>
        <w:jc w:val="both"/>
        <w:rPr>
          <w:rFonts w:ascii="Sakkal Majalla" w:hAnsi="Sakkal Majalla" w:cs="Sakkal Majalla"/>
          <w:color w:val="134258" w:themeColor="accent1"/>
          <w:sz w:val="24"/>
          <w:szCs w:val="24"/>
          <w:rtl/>
        </w:rPr>
      </w:pPr>
      <w:r w:rsidRPr="004E7083">
        <w:rPr>
          <w:rFonts w:ascii="Sakkal Majalla" w:hAnsi="Sakkal Majalla" w:cs="Sakkal Majalla"/>
          <w:color w:val="134258" w:themeColor="accent1"/>
          <w:sz w:val="24"/>
          <w:szCs w:val="24"/>
          <w:rtl/>
        </w:rPr>
        <w:t xml:space="preserve">تبدأ السنة المالية الأولى للجمعية بدءاً من تاريخ صدور الترخيص من </w:t>
      </w:r>
      <w:r w:rsidRPr="004E7083">
        <w:rPr>
          <w:rFonts w:ascii="Sakkal Majalla" w:hAnsi="Sakkal Majalla" w:cs="Sakkal Majalla"/>
          <w:color w:val="134258" w:themeColor="accent1"/>
          <w:sz w:val="24"/>
          <w:szCs w:val="24"/>
          <w:highlight w:val="lightGray"/>
          <w:rtl/>
        </w:rPr>
        <w:t>المركز</w:t>
      </w:r>
      <w:r w:rsidRPr="004E7083">
        <w:rPr>
          <w:rFonts w:ascii="Sakkal Majalla" w:hAnsi="Sakkal Majalla" w:cs="Sakkal Majalla"/>
          <w:color w:val="134258" w:themeColor="accent1"/>
          <w:sz w:val="24"/>
          <w:szCs w:val="24"/>
          <w:rtl/>
        </w:rPr>
        <w:t>، وتنتهي في شهر</w:t>
      </w:r>
      <w:r w:rsidR="00A11CDF" w:rsidRPr="004E7083">
        <w:rPr>
          <w:rFonts w:ascii="Sakkal Majalla" w:hAnsi="Sakkal Majalla" w:cs="Sakkal Majalla"/>
          <w:color w:val="134258" w:themeColor="accent1"/>
          <w:sz w:val="24"/>
          <w:szCs w:val="24"/>
          <w:rtl/>
        </w:rPr>
        <w:t xml:space="preserve"> </w:t>
      </w:r>
      <w:r w:rsidRPr="004E7083">
        <w:rPr>
          <w:rFonts w:ascii="Sakkal Majalla" w:hAnsi="Sakkal Majalla" w:cs="Sakkal Majalla"/>
          <w:color w:val="134258" w:themeColor="accent1"/>
          <w:sz w:val="24"/>
          <w:szCs w:val="24"/>
          <w:rtl/>
        </w:rPr>
        <w:t>ديسمبر</w:t>
      </w:r>
      <w:r w:rsidR="00A200D8" w:rsidRPr="004E7083">
        <w:rPr>
          <w:rFonts w:ascii="Sakkal Majalla" w:hAnsi="Sakkal Majalla" w:cs="Sakkal Majalla"/>
          <w:color w:val="134258" w:themeColor="accent1"/>
          <w:sz w:val="24"/>
          <w:szCs w:val="24"/>
          <w:rtl/>
        </w:rPr>
        <w:t xml:space="preserve"> </w:t>
      </w:r>
      <w:r w:rsidRPr="004E7083">
        <w:rPr>
          <w:rFonts w:ascii="Sakkal Majalla" w:hAnsi="Sakkal Majalla" w:cs="Sakkal Majalla"/>
          <w:color w:val="134258" w:themeColor="accent1"/>
          <w:sz w:val="24"/>
          <w:szCs w:val="24"/>
          <w:rtl/>
        </w:rPr>
        <w:t>من سنة الترخيص نفسها، وتكون مدة كل سنة مالية بعد ذلك اثني عشر شهراً ميلاديّا</w:t>
      </w:r>
      <w:r w:rsidR="00A200D8" w:rsidRPr="004E7083">
        <w:rPr>
          <w:rFonts w:ascii="Sakkal Majalla" w:hAnsi="Sakkal Majalla" w:cs="Sakkal Majalla"/>
          <w:color w:val="134258" w:themeColor="accent1"/>
          <w:sz w:val="24"/>
          <w:szCs w:val="24"/>
          <w:rtl/>
        </w:rPr>
        <w:t>.</w:t>
      </w:r>
    </w:p>
    <w:p w14:paraId="25B9C5CD" w14:textId="77777777" w:rsidR="00D53025" w:rsidRPr="004E7083" w:rsidRDefault="00D53025" w:rsidP="004E7083">
      <w:pPr>
        <w:tabs>
          <w:tab w:val="left" w:pos="935"/>
        </w:tabs>
        <w:spacing w:before="0" w:line="276" w:lineRule="auto"/>
        <w:jc w:val="both"/>
        <w:rPr>
          <w:rFonts w:ascii="Sakkal Majalla" w:hAnsi="Sakkal Majalla" w:cs="Sakkal Majalla"/>
          <w:b/>
          <w:bCs/>
          <w:color w:val="158284" w:themeColor="accent2"/>
          <w:sz w:val="24"/>
          <w:szCs w:val="24"/>
          <w:highlight w:val="yellow"/>
          <w:rtl/>
        </w:rPr>
      </w:pPr>
    </w:p>
    <w:p w14:paraId="27CED65C" w14:textId="3E959B35" w:rsidR="00E04158" w:rsidRPr="004E7083" w:rsidRDefault="00E04158" w:rsidP="004E7083">
      <w:pPr>
        <w:tabs>
          <w:tab w:val="left" w:pos="935"/>
        </w:tabs>
        <w:spacing w:before="0" w:line="276" w:lineRule="auto"/>
        <w:jc w:val="both"/>
        <w:rPr>
          <w:rFonts w:ascii="Sakkal Majalla" w:hAnsi="Sakkal Majalla" w:cs="Sakkal Majalla"/>
          <w:b/>
          <w:bCs/>
          <w:color w:val="158284" w:themeColor="accent2"/>
          <w:sz w:val="24"/>
          <w:szCs w:val="24"/>
          <w:rtl/>
        </w:rPr>
      </w:pPr>
      <w:r w:rsidRPr="004E7083">
        <w:rPr>
          <w:rFonts w:ascii="Sakkal Majalla" w:hAnsi="Sakkal Majalla" w:cs="Sakkal Majalla"/>
          <w:b/>
          <w:bCs/>
          <w:color w:val="158284" w:themeColor="accent2"/>
          <w:sz w:val="24"/>
          <w:szCs w:val="24"/>
          <w:rtl/>
        </w:rPr>
        <w:t>المادة</w:t>
      </w:r>
      <w:r w:rsidR="008A0FD6" w:rsidRPr="004E7083">
        <w:rPr>
          <w:rFonts w:ascii="Sakkal Majalla" w:hAnsi="Sakkal Majalla" w:cs="Sakkal Majalla"/>
          <w:b/>
          <w:bCs/>
          <w:color w:val="158284" w:themeColor="accent2"/>
          <w:sz w:val="24"/>
          <w:szCs w:val="24"/>
          <w:rtl/>
        </w:rPr>
        <w:t xml:space="preserve"> السادسة والخمسون</w:t>
      </w:r>
      <w:r w:rsidRPr="004E7083">
        <w:rPr>
          <w:rFonts w:ascii="Sakkal Majalla" w:hAnsi="Sakkal Majalla" w:cs="Sakkal Majalla"/>
          <w:b/>
          <w:bCs/>
          <w:color w:val="158284" w:themeColor="accent2"/>
          <w:sz w:val="24"/>
          <w:szCs w:val="24"/>
          <w:rtl/>
        </w:rPr>
        <w:t>:</w:t>
      </w:r>
    </w:p>
    <w:p w14:paraId="736E5417" w14:textId="3AAA6CFC" w:rsidR="00557237" w:rsidRPr="004E7083" w:rsidRDefault="00557237" w:rsidP="004E7083">
      <w:pPr>
        <w:spacing w:before="0" w:line="276" w:lineRule="auto"/>
        <w:jc w:val="both"/>
        <w:rPr>
          <w:rFonts w:ascii="Sakkal Majalla" w:hAnsi="Sakkal Majalla" w:cs="Sakkal Majalla"/>
          <w:color w:val="0C5263"/>
          <w:sz w:val="24"/>
          <w:szCs w:val="24"/>
          <w:rtl/>
        </w:rPr>
      </w:pPr>
      <w:r w:rsidRPr="004E7083">
        <w:rPr>
          <w:rFonts w:ascii="Sakkal Majalla" w:hAnsi="Sakkal Majalla" w:cs="Sakkal Majalla"/>
          <w:color w:val="0C5263"/>
          <w:sz w:val="24"/>
          <w:szCs w:val="24"/>
          <w:rtl/>
        </w:rPr>
        <w:t>يجب على الجمعية مراعاة ال</w:t>
      </w:r>
      <w:r w:rsidR="00E83808" w:rsidRPr="004E7083">
        <w:rPr>
          <w:rFonts w:ascii="Sakkal Majalla" w:hAnsi="Sakkal Majalla" w:cs="Sakkal Majalla"/>
          <w:color w:val="0C5263"/>
          <w:sz w:val="24"/>
          <w:szCs w:val="24"/>
          <w:rtl/>
        </w:rPr>
        <w:t>أ</w:t>
      </w:r>
      <w:r w:rsidRPr="004E7083">
        <w:rPr>
          <w:rFonts w:ascii="Sakkal Majalla" w:hAnsi="Sakkal Majalla" w:cs="Sakkal Majalla"/>
          <w:color w:val="0C5263"/>
          <w:sz w:val="24"/>
          <w:szCs w:val="24"/>
          <w:rtl/>
        </w:rPr>
        <w:t>حكام التي تقضي بها الأنظمة السارية في المملكة ذات الشق المالي، ومنها نظام مكافحة غسل الأموال، وعليها بوجه خاص اتخاذ الاتي:</w:t>
      </w:r>
    </w:p>
    <w:p w14:paraId="6F857A86" w14:textId="0FA503A0" w:rsidR="00AA07FE" w:rsidRPr="004E7083" w:rsidRDefault="00557237" w:rsidP="004E7083">
      <w:pPr>
        <w:pStyle w:val="af0"/>
        <w:numPr>
          <w:ilvl w:val="0"/>
          <w:numId w:val="9"/>
        </w:numPr>
        <w:jc w:val="both"/>
        <w:rPr>
          <w:rFonts w:ascii="Sakkal Majalla" w:hAnsi="Sakkal Majalla" w:cs="Sakkal Majalla"/>
          <w:color w:val="0C5263"/>
          <w:sz w:val="24"/>
          <w:szCs w:val="24"/>
        </w:rPr>
      </w:pPr>
      <w:r w:rsidRPr="004E7083">
        <w:rPr>
          <w:rFonts w:ascii="Sakkal Majalla" w:hAnsi="Sakkal Majalla" w:cs="Sakkal Majalla"/>
          <w:color w:val="0C5263"/>
          <w:sz w:val="24"/>
          <w:szCs w:val="24"/>
          <w:rtl/>
        </w:rPr>
        <w:t>الاحتفاظ</w:t>
      </w:r>
      <w:r w:rsidR="00AA07FE" w:rsidRPr="004E7083">
        <w:rPr>
          <w:rFonts w:ascii="Sakkal Majalla" w:hAnsi="Sakkal Majalla" w:cs="Sakkal Majalla"/>
          <w:color w:val="0C5263"/>
          <w:sz w:val="24"/>
          <w:szCs w:val="24"/>
          <w:rtl/>
        </w:rPr>
        <w:t xml:space="preserve"> في مقرها بالسجلات </w:t>
      </w:r>
      <w:r w:rsidR="001733C3" w:rsidRPr="004E7083">
        <w:rPr>
          <w:rFonts w:ascii="Sakkal Majalla" w:hAnsi="Sakkal Majalla" w:cs="Sakkal Majalla"/>
          <w:color w:val="0C5263"/>
          <w:sz w:val="24"/>
          <w:szCs w:val="24"/>
          <w:rtl/>
        </w:rPr>
        <w:t>والمستندات</w:t>
      </w:r>
      <w:r w:rsidR="00AA07FE" w:rsidRPr="004E7083">
        <w:rPr>
          <w:rFonts w:ascii="Sakkal Majalla" w:hAnsi="Sakkal Majalla" w:cs="Sakkal Majalla"/>
          <w:color w:val="0C5263"/>
          <w:sz w:val="24"/>
          <w:szCs w:val="24"/>
          <w:rtl/>
        </w:rPr>
        <w:t xml:space="preserve"> المالية وملفات الحسابات والمراسلات المالية وصور ووثائق الهويات الوطنية للمؤسسين وأعضاء الجمعية العمومية وأعضاء مجلس الإدارة والعاملين فيها والمتعاملين معها مالي</w:t>
      </w:r>
      <w:r w:rsidR="00F37714" w:rsidRPr="004E7083">
        <w:rPr>
          <w:rFonts w:ascii="Sakkal Majalla" w:hAnsi="Sakkal Majalla" w:cs="Sakkal Majalla"/>
          <w:color w:val="0C5263"/>
          <w:sz w:val="24"/>
          <w:szCs w:val="24"/>
          <w:rtl/>
        </w:rPr>
        <w:t>ً</w:t>
      </w:r>
      <w:r w:rsidR="00AA07FE" w:rsidRPr="004E7083">
        <w:rPr>
          <w:rFonts w:ascii="Sakkal Majalla" w:hAnsi="Sakkal Majalla" w:cs="Sakkal Majalla"/>
          <w:color w:val="0C5263"/>
          <w:sz w:val="24"/>
          <w:szCs w:val="24"/>
          <w:rtl/>
        </w:rPr>
        <w:t>ا بشكل مباشر لمدة لا تقل عن عشر سنوات من تاريخ انتهاء التعامل.</w:t>
      </w:r>
    </w:p>
    <w:p w14:paraId="3B4E092F" w14:textId="77777777" w:rsidR="001733C3" w:rsidRPr="004E7083" w:rsidRDefault="00557237" w:rsidP="004E7083">
      <w:pPr>
        <w:pStyle w:val="af0"/>
        <w:numPr>
          <w:ilvl w:val="0"/>
          <w:numId w:val="9"/>
        </w:numPr>
        <w:jc w:val="both"/>
        <w:rPr>
          <w:rFonts w:ascii="Sakkal Majalla" w:hAnsi="Sakkal Majalla" w:cs="Sakkal Majalla"/>
          <w:color w:val="0C5263"/>
          <w:sz w:val="24"/>
          <w:szCs w:val="24"/>
        </w:rPr>
      </w:pPr>
      <w:r w:rsidRPr="004E7083">
        <w:rPr>
          <w:rFonts w:ascii="Sakkal Majalla" w:hAnsi="Sakkal Majalla" w:cs="Sakkal Majalla"/>
          <w:color w:val="0C5263"/>
          <w:sz w:val="24"/>
          <w:szCs w:val="24"/>
          <w:rtl/>
        </w:rPr>
        <w:t xml:space="preserve"> </w:t>
      </w:r>
      <w:r w:rsidR="00E04158" w:rsidRPr="004E7083">
        <w:rPr>
          <w:rFonts w:ascii="Sakkal Majalla" w:hAnsi="Sakkal Majalla" w:cs="Sakkal Majalla"/>
          <w:color w:val="0C5263"/>
          <w:sz w:val="24"/>
          <w:szCs w:val="24"/>
          <w:rtl/>
        </w:rPr>
        <w:t>إذا توافرت لديها أسباب معقولة للاشتباه في أن الأموال أو بعضها تمثل متحصلات جريمة أو في ارتباطها أو علاقتها بعمليات غسل الأموال أو في أنها سوف تستخدم في عمليات غسل أموال بما في ذلك محاولات إجراء مثل هذه العمليات، أو أن الأموال أو بعضها تمثل متحصلات أو في ارتباطها أو علاقتها بعمليات تمويل الإرهاب أو أنها سوف تستخدم في تلك العمليات</w:t>
      </w:r>
      <w:r w:rsidR="001733C3" w:rsidRPr="004E7083">
        <w:rPr>
          <w:rFonts w:ascii="Sakkal Majalla" w:hAnsi="Sakkal Majalla" w:cs="Sakkal Majalla"/>
          <w:color w:val="0C5263"/>
          <w:sz w:val="24"/>
          <w:szCs w:val="24"/>
          <w:rtl/>
        </w:rPr>
        <w:t xml:space="preserve"> السابقة فعليها اتخاذ الإجراءات الاتية</w:t>
      </w:r>
    </w:p>
    <w:p w14:paraId="04A8380E" w14:textId="4888C6D9" w:rsidR="001733C3" w:rsidRPr="004E7083" w:rsidRDefault="00E04158" w:rsidP="004E7083">
      <w:pPr>
        <w:pStyle w:val="af0"/>
        <w:numPr>
          <w:ilvl w:val="0"/>
          <w:numId w:val="61"/>
        </w:numPr>
        <w:jc w:val="both"/>
        <w:rPr>
          <w:rFonts w:ascii="Sakkal Majalla" w:eastAsiaTheme="minorHAnsi" w:hAnsi="Sakkal Majalla" w:cs="Sakkal Majalla"/>
          <w:color w:val="0C5263"/>
          <w:sz w:val="24"/>
          <w:szCs w:val="24"/>
        </w:rPr>
      </w:pPr>
      <w:r w:rsidRPr="004E7083">
        <w:rPr>
          <w:rFonts w:ascii="Sakkal Majalla" w:hAnsi="Sakkal Majalla" w:cs="Sakkal Majalla"/>
          <w:color w:val="0C5263"/>
          <w:sz w:val="24"/>
          <w:szCs w:val="24"/>
          <w:rtl/>
        </w:rPr>
        <w:t>إب</w:t>
      </w:r>
      <w:r w:rsidR="001733C3" w:rsidRPr="004E7083">
        <w:rPr>
          <w:rFonts w:ascii="Sakkal Majalla" w:hAnsi="Sakkal Majalla" w:cs="Sakkal Majalla"/>
          <w:color w:val="0C5263"/>
          <w:sz w:val="24"/>
          <w:szCs w:val="24"/>
          <w:rtl/>
        </w:rPr>
        <w:t>لاغ وحدة التحريات المالية لدى وزارة الداخلية فور</w:t>
      </w:r>
      <w:r w:rsidR="00F37714" w:rsidRPr="004E7083">
        <w:rPr>
          <w:rFonts w:ascii="Sakkal Majalla" w:hAnsi="Sakkal Majalla" w:cs="Sakkal Majalla"/>
          <w:color w:val="0C5263"/>
          <w:sz w:val="24"/>
          <w:szCs w:val="24"/>
          <w:rtl/>
        </w:rPr>
        <w:t>ً</w:t>
      </w:r>
      <w:r w:rsidR="001733C3" w:rsidRPr="004E7083">
        <w:rPr>
          <w:rFonts w:ascii="Sakkal Majalla" w:hAnsi="Sakkal Majalla" w:cs="Sakkal Majalla"/>
          <w:color w:val="0C5263"/>
          <w:sz w:val="24"/>
          <w:szCs w:val="24"/>
          <w:rtl/>
        </w:rPr>
        <w:t xml:space="preserve">ا وبشكل مباشر </w:t>
      </w:r>
    </w:p>
    <w:p w14:paraId="35B04F4A" w14:textId="057479AC" w:rsidR="001733C3" w:rsidRPr="004E7083" w:rsidRDefault="00E83808" w:rsidP="004E7083">
      <w:pPr>
        <w:pStyle w:val="af0"/>
        <w:numPr>
          <w:ilvl w:val="0"/>
          <w:numId w:val="61"/>
        </w:numPr>
        <w:jc w:val="both"/>
        <w:rPr>
          <w:rFonts w:ascii="Sakkal Majalla" w:eastAsiaTheme="minorHAnsi" w:hAnsi="Sakkal Majalla" w:cs="Sakkal Majalla"/>
          <w:color w:val="0C5263"/>
          <w:sz w:val="24"/>
          <w:szCs w:val="24"/>
        </w:rPr>
      </w:pPr>
      <w:r w:rsidRPr="004E7083">
        <w:rPr>
          <w:rFonts w:ascii="Sakkal Majalla" w:hAnsi="Sakkal Majalla" w:cs="Sakkal Majalla"/>
          <w:color w:val="0C5263"/>
          <w:sz w:val="24"/>
          <w:szCs w:val="24"/>
          <w:rtl/>
        </w:rPr>
        <w:t>إ</w:t>
      </w:r>
      <w:r w:rsidR="001733C3" w:rsidRPr="004E7083">
        <w:rPr>
          <w:rFonts w:ascii="Sakkal Majalla" w:hAnsi="Sakkal Majalla" w:cs="Sakkal Majalla"/>
          <w:color w:val="0C5263"/>
          <w:sz w:val="24"/>
          <w:szCs w:val="24"/>
          <w:rtl/>
        </w:rPr>
        <w:t>عداد تقرير مفصل يتضمن جميع البيانات والمعلومات المتوافرة لديها عن تلك الحالة والأطراف ذات الصلة وتزويد وحدة التحريات المالية به</w:t>
      </w:r>
    </w:p>
    <w:p w14:paraId="1D7BA4A6" w14:textId="563E5A7F" w:rsidR="001733C3" w:rsidRPr="004E7083" w:rsidRDefault="001733C3" w:rsidP="004E7083">
      <w:pPr>
        <w:pStyle w:val="af0"/>
        <w:numPr>
          <w:ilvl w:val="0"/>
          <w:numId w:val="61"/>
        </w:numPr>
        <w:jc w:val="both"/>
        <w:rPr>
          <w:rFonts w:ascii="Sakkal Majalla" w:eastAsiaTheme="minorHAnsi" w:hAnsi="Sakkal Majalla" w:cs="Sakkal Majalla"/>
          <w:color w:val="0C5263"/>
          <w:sz w:val="24"/>
          <w:szCs w:val="24"/>
        </w:rPr>
      </w:pPr>
      <w:r w:rsidRPr="004E7083">
        <w:rPr>
          <w:rFonts w:ascii="Sakkal Majalla" w:hAnsi="Sakkal Majalla" w:cs="Sakkal Majalla"/>
          <w:color w:val="0C5263"/>
          <w:sz w:val="24"/>
          <w:szCs w:val="24"/>
          <w:rtl/>
        </w:rPr>
        <w:t xml:space="preserve">عدم تحذير المتعاملين معها من وجود شبهات حول نشاطاتهم </w:t>
      </w:r>
    </w:p>
    <w:p w14:paraId="727140AB" w14:textId="606C5F39" w:rsidR="008B15B5" w:rsidRPr="004E7083" w:rsidRDefault="001733C3" w:rsidP="004E7083">
      <w:pPr>
        <w:pStyle w:val="af0"/>
        <w:numPr>
          <w:ilvl w:val="0"/>
          <w:numId w:val="61"/>
        </w:numPr>
        <w:jc w:val="both"/>
        <w:rPr>
          <w:rFonts w:ascii="Sakkal Majalla" w:eastAsiaTheme="minorHAnsi" w:hAnsi="Sakkal Majalla" w:cs="Sakkal Majalla"/>
          <w:color w:val="0C5263"/>
          <w:sz w:val="24"/>
          <w:szCs w:val="24"/>
          <w:rtl/>
        </w:rPr>
      </w:pPr>
      <w:r w:rsidRPr="004E7083">
        <w:rPr>
          <w:rFonts w:ascii="Sakkal Majalla" w:hAnsi="Sakkal Majalla" w:cs="Sakkal Majalla"/>
          <w:color w:val="0C5263"/>
          <w:sz w:val="24"/>
          <w:szCs w:val="24"/>
          <w:rtl/>
        </w:rPr>
        <w:t>يكون المشرف المالي مسؤولا</w:t>
      </w:r>
      <w:r w:rsidR="00E83808" w:rsidRPr="004E7083">
        <w:rPr>
          <w:rFonts w:ascii="Sakkal Majalla" w:hAnsi="Sakkal Majalla" w:cs="Sakkal Majalla"/>
          <w:color w:val="0C5263"/>
          <w:sz w:val="24"/>
          <w:szCs w:val="24"/>
          <w:rtl/>
        </w:rPr>
        <w:t>ً</w:t>
      </w:r>
      <w:r w:rsidRPr="004E7083">
        <w:rPr>
          <w:rFonts w:ascii="Sakkal Majalla" w:hAnsi="Sakkal Majalla" w:cs="Sakkal Majalla"/>
          <w:color w:val="0C5263"/>
          <w:sz w:val="24"/>
          <w:szCs w:val="24"/>
          <w:rtl/>
        </w:rPr>
        <w:t xml:space="preserve"> عن التدقيق والمراجعة والالتزام مع تزويده بموارد كافية لكشف أي من الجرائم المنصوص عليها في نظام مكافحة غسل الأموال </w:t>
      </w:r>
    </w:p>
    <w:p w14:paraId="01719716" w14:textId="77777777" w:rsidR="00CB4D77" w:rsidRPr="004E7083" w:rsidRDefault="00CB4D77" w:rsidP="004E7083">
      <w:pPr>
        <w:tabs>
          <w:tab w:val="left" w:pos="935"/>
        </w:tabs>
        <w:spacing w:line="276" w:lineRule="auto"/>
        <w:jc w:val="center"/>
        <w:rPr>
          <w:rFonts w:ascii="Sakkal Majalla" w:hAnsi="Sakkal Majalla" w:cs="Sakkal Majalla"/>
          <w:b/>
          <w:bCs/>
          <w:color w:val="134258" w:themeColor="text2"/>
          <w:sz w:val="24"/>
          <w:szCs w:val="24"/>
          <w:rtl/>
        </w:rPr>
      </w:pPr>
    </w:p>
    <w:p w14:paraId="081524B2" w14:textId="5686838D" w:rsidR="002B54DE" w:rsidRPr="004E7083" w:rsidRDefault="002B54DE" w:rsidP="004E7083">
      <w:pPr>
        <w:tabs>
          <w:tab w:val="left" w:pos="935"/>
        </w:tabs>
        <w:spacing w:line="276" w:lineRule="auto"/>
        <w:jc w:val="center"/>
        <w:rPr>
          <w:rFonts w:ascii="Sakkal Majalla" w:hAnsi="Sakkal Majalla" w:cs="Sakkal Majalla"/>
          <w:b/>
          <w:bCs/>
          <w:color w:val="134258" w:themeColor="text2"/>
          <w:sz w:val="24"/>
          <w:szCs w:val="24"/>
          <w:rtl/>
        </w:rPr>
      </w:pPr>
      <w:r w:rsidRPr="004E7083">
        <w:rPr>
          <w:rFonts w:ascii="Sakkal Majalla" w:hAnsi="Sakkal Majalla" w:cs="Sakkal Majalla"/>
          <w:b/>
          <w:bCs/>
          <w:color w:val="134258" w:themeColor="text2"/>
          <w:sz w:val="24"/>
          <w:szCs w:val="24"/>
          <w:rtl/>
        </w:rPr>
        <w:t>الفصل الثاني</w:t>
      </w:r>
    </w:p>
    <w:p w14:paraId="2E2D853A" w14:textId="77777777" w:rsidR="002B54DE" w:rsidRPr="004E7083" w:rsidRDefault="002B54DE" w:rsidP="004E7083">
      <w:pPr>
        <w:tabs>
          <w:tab w:val="left" w:pos="935"/>
        </w:tabs>
        <w:spacing w:line="276" w:lineRule="auto"/>
        <w:jc w:val="center"/>
        <w:rPr>
          <w:rFonts w:ascii="Sakkal Majalla" w:hAnsi="Sakkal Majalla" w:cs="Sakkal Majalla"/>
          <w:b/>
          <w:bCs/>
          <w:color w:val="134258" w:themeColor="text2"/>
          <w:sz w:val="24"/>
          <w:szCs w:val="24"/>
          <w:rtl/>
        </w:rPr>
      </w:pPr>
      <w:r w:rsidRPr="004E7083">
        <w:rPr>
          <w:rFonts w:ascii="Sakkal Majalla" w:hAnsi="Sakkal Majalla" w:cs="Sakkal Majalla"/>
          <w:b/>
          <w:bCs/>
          <w:color w:val="134258" w:themeColor="text2"/>
          <w:sz w:val="24"/>
          <w:szCs w:val="24"/>
          <w:rtl/>
        </w:rPr>
        <w:t>الصرف من أموال الجمعية والميزانية</w:t>
      </w:r>
    </w:p>
    <w:p w14:paraId="235CBD44" w14:textId="1BC9810F" w:rsidR="002B54DE" w:rsidRPr="004E7083" w:rsidRDefault="002B54DE" w:rsidP="004E7083">
      <w:pPr>
        <w:tabs>
          <w:tab w:val="left" w:pos="935"/>
        </w:tabs>
        <w:spacing w:line="276" w:lineRule="auto"/>
        <w:rPr>
          <w:rFonts w:ascii="Sakkal Majalla" w:hAnsi="Sakkal Majalla" w:cs="Sakkal Majalla"/>
          <w:b/>
          <w:bCs/>
          <w:color w:val="158284" w:themeColor="accent2"/>
          <w:sz w:val="24"/>
          <w:szCs w:val="24"/>
          <w:rtl/>
        </w:rPr>
      </w:pPr>
      <w:r w:rsidRPr="004E7083">
        <w:rPr>
          <w:rFonts w:ascii="Sakkal Majalla" w:hAnsi="Sakkal Majalla" w:cs="Sakkal Majalla"/>
          <w:b/>
          <w:bCs/>
          <w:color w:val="158284" w:themeColor="accent2"/>
          <w:sz w:val="24"/>
          <w:szCs w:val="24"/>
          <w:rtl/>
        </w:rPr>
        <w:t>المادة الس</w:t>
      </w:r>
      <w:r w:rsidR="008A0FD6" w:rsidRPr="004E7083">
        <w:rPr>
          <w:rFonts w:ascii="Sakkal Majalla" w:hAnsi="Sakkal Majalla" w:cs="Sakkal Majalla"/>
          <w:b/>
          <w:bCs/>
          <w:color w:val="158284" w:themeColor="accent2"/>
          <w:sz w:val="24"/>
          <w:szCs w:val="24"/>
          <w:rtl/>
        </w:rPr>
        <w:t>ابعة</w:t>
      </w:r>
      <w:r w:rsidRPr="004E7083">
        <w:rPr>
          <w:rFonts w:ascii="Sakkal Majalla" w:hAnsi="Sakkal Majalla" w:cs="Sakkal Majalla"/>
          <w:b/>
          <w:bCs/>
          <w:color w:val="158284" w:themeColor="accent2"/>
          <w:sz w:val="24"/>
          <w:szCs w:val="24"/>
          <w:rtl/>
        </w:rPr>
        <w:t xml:space="preserve"> والخمسون:</w:t>
      </w:r>
    </w:p>
    <w:p w14:paraId="37D5A036" w14:textId="77777777" w:rsidR="002B54DE" w:rsidRPr="004E7083" w:rsidRDefault="002B54DE" w:rsidP="004E7083">
      <w:pPr>
        <w:numPr>
          <w:ilvl w:val="0"/>
          <w:numId w:val="49"/>
        </w:numPr>
        <w:spacing w:before="0" w:line="276" w:lineRule="auto"/>
        <w:ind w:hanging="532"/>
        <w:contextualSpacing w:val="0"/>
        <w:jc w:val="both"/>
        <w:rPr>
          <w:rFonts w:ascii="Sakkal Majalla" w:hAnsi="Sakkal Majalla" w:cs="Sakkal Majalla"/>
          <w:color w:val="134258" w:themeColor="text2"/>
          <w:sz w:val="24"/>
          <w:szCs w:val="24"/>
          <w:u w:color="000000"/>
          <w:rtl/>
        </w:rPr>
      </w:pPr>
      <w:r w:rsidRPr="004E7083">
        <w:rPr>
          <w:rFonts w:ascii="Sakkal Majalla" w:hAnsi="Sakkal Majalla" w:cs="Sakkal Majalla"/>
          <w:color w:val="134258" w:themeColor="text2"/>
          <w:sz w:val="24"/>
          <w:szCs w:val="24"/>
          <w:u w:color="000000"/>
          <w:rtl/>
        </w:rPr>
        <w:t>ينحصر صرف أموال الجمعية بغايات تحقيق أغراضها، ولا يجوز لها صرف أي مبلغ مالي في غير ذلك.</w:t>
      </w:r>
    </w:p>
    <w:p w14:paraId="19700E89" w14:textId="0B4FF12F" w:rsidR="002B54DE" w:rsidRPr="004E7083" w:rsidRDefault="002B54DE" w:rsidP="004E7083">
      <w:pPr>
        <w:numPr>
          <w:ilvl w:val="0"/>
          <w:numId w:val="49"/>
        </w:numPr>
        <w:spacing w:before="0" w:line="276" w:lineRule="auto"/>
        <w:ind w:hanging="532"/>
        <w:contextualSpacing w:val="0"/>
        <w:jc w:val="both"/>
        <w:rPr>
          <w:rFonts w:ascii="Sakkal Majalla" w:hAnsi="Sakkal Majalla" w:cs="Sakkal Majalla"/>
          <w:color w:val="134258" w:themeColor="text2"/>
          <w:sz w:val="24"/>
          <w:szCs w:val="24"/>
          <w:u w:color="000000"/>
          <w:rtl/>
        </w:rPr>
      </w:pPr>
      <w:r w:rsidRPr="004E7083">
        <w:rPr>
          <w:rFonts w:ascii="Sakkal Majalla" w:hAnsi="Sakkal Majalla" w:cs="Sakkal Majalla"/>
          <w:color w:val="134258" w:themeColor="text2"/>
          <w:sz w:val="24"/>
          <w:szCs w:val="24"/>
          <w:u w:color="000000"/>
          <w:rtl/>
        </w:rPr>
        <w:t xml:space="preserve">للجمعية أن تتملك العقارات، على أن يقترن ذلك بموافقة الجمعية العمومية قبل التملك أو إقراره في أول اجتماع </w:t>
      </w:r>
      <w:r w:rsidR="00DA4576" w:rsidRPr="004E7083">
        <w:rPr>
          <w:rFonts w:ascii="Sakkal Majalla" w:hAnsi="Sakkal Majalla" w:cs="Sakkal Majalla"/>
          <w:color w:val="134258" w:themeColor="text2"/>
          <w:sz w:val="24"/>
          <w:szCs w:val="24"/>
          <w:u w:color="000000"/>
          <w:rtl/>
        </w:rPr>
        <w:t>تال</w:t>
      </w:r>
      <w:r w:rsidRPr="004E7083">
        <w:rPr>
          <w:rFonts w:ascii="Sakkal Majalla" w:hAnsi="Sakkal Majalla" w:cs="Sakkal Majalla"/>
          <w:color w:val="134258" w:themeColor="text2"/>
          <w:sz w:val="24"/>
          <w:szCs w:val="24"/>
          <w:u w:color="000000"/>
          <w:rtl/>
        </w:rPr>
        <w:t xml:space="preserve"> له، ويجوز للجمعية العمومية أن تفوّض مجلس الإدارة في ذلك.</w:t>
      </w:r>
    </w:p>
    <w:p w14:paraId="7AEA6C37" w14:textId="77777777" w:rsidR="002B54DE" w:rsidRPr="004E7083" w:rsidRDefault="002B54DE" w:rsidP="004E7083">
      <w:pPr>
        <w:numPr>
          <w:ilvl w:val="0"/>
          <w:numId w:val="49"/>
        </w:numPr>
        <w:spacing w:before="0" w:line="276" w:lineRule="auto"/>
        <w:ind w:hanging="532"/>
        <w:contextualSpacing w:val="0"/>
        <w:jc w:val="both"/>
        <w:rPr>
          <w:rFonts w:ascii="Sakkal Majalla" w:hAnsi="Sakkal Majalla" w:cs="Sakkal Majalla"/>
          <w:color w:val="134258" w:themeColor="text2"/>
          <w:sz w:val="24"/>
          <w:szCs w:val="24"/>
          <w:rtl/>
        </w:rPr>
      </w:pPr>
      <w:r w:rsidRPr="004E7083">
        <w:rPr>
          <w:rFonts w:ascii="Sakkal Majalla" w:hAnsi="Sakkal Majalla" w:cs="Sakkal Majalla"/>
          <w:color w:val="134258" w:themeColor="text2"/>
          <w:sz w:val="24"/>
          <w:szCs w:val="24"/>
          <w:u w:color="000000"/>
          <w:rtl/>
        </w:rPr>
        <w:t>للجمعية أن تضع فائض إيراداتها في أوقاف، أو أن تستثمرها في مجالات مرجحة الكسب تضمن لها الحصول على مورد ثابت، أو أن تعيد توظيفها في المشروعات الإنتاجية والخ</w:t>
      </w:r>
      <w:r w:rsidRPr="004E7083">
        <w:rPr>
          <w:rFonts w:ascii="Sakkal Majalla" w:hAnsi="Sakkal Majalla" w:cs="Sakkal Majalla"/>
          <w:color w:val="134258" w:themeColor="text2"/>
          <w:sz w:val="24"/>
          <w:szCs w:val="24"/>
          <w:rtl/>
        </w:rPr>
        <w:t>دمية، ويجب عليها أخذ موافقة الجمعية العمومية على ذلك.</w:t>
      </w:r>
    </w:p>
    <w:p w14:paraId="6ECD751E" w14:textId="77777777" w:rsidR="005D273A" w:rsidRPr="004E7083" w:rsidRDefault="005D273A" w:rsidP="004E7083">
      <w:pPr>
        <w:tabs>
          <w:tab w:val="left" w:pos="935"/>
        </w:tabs>
        <w:spacing w:line="276" w:lineRule="auto"/>
        <w:jc w:val="both"/>
        <w:rPr>
          <w:rFonts w:ascii="Sakkal Majalla" w:hAnsi="Sakkal Majalla" w:cs="Sakkal Majalla"/>
          <w:b/>
          <w:bCs/>
          <w:color w:val="158284" w:themeColor="accent2"/>
          <w:sz w:val="24"/>
          <w:szCs w:val="24"/>
          <w:rtl/>
        </w:rPr>
      </w:pPr>
    </w:p>
    <w:p w14:paraId="41CFC321" w14:textId="19E12ECF" w:rsidR="002B54DE" w:rsidRPr="004E7083" w:rsidRDefault="002B54DE" w:rsidP="004E7083">
      <w:pPr>
        <w:tabs>
          <w:tab w:val="left" w:pos="935"/>
        </w:tabs>
        <w:spacing w:line="276" w:lineRule="auto"/>
        <w:jc w:val="both"/>
        <w:rPr>
          <w:rFonts w:ascii="Sakkal Majalla" w:hAnsi="Sakkal Majalla" w:cs="Sakkal Majalla"/>
          <w:b/>
          <w:bCs/>
          <w:color w:val="158284" w:themeColor="accent2"/>
          <w:sz w:val="24"/>
          <w:szCs w:val="24"/>
          <w:rtl/>
        </w:rPr>
      </w:pPr>
      <w:r w:rsidRPr="004E7083">
        <w:rPr>
          <w:rFonts w:ascii="Sakkal Majalla" w:hAnsi="Sakkal Majalla" w:cs="Sakkal Majalla"/>
          <w:b/>
          <w:bCs/>
          <w:color w:val="158284" w:themeColor="accent2"/>
          <w:sz w:val="24"/>
          <w:szCs w:val="24"/>
          <w:rtl/>
        </w:rPr>
        <w:t>المادة ال</w:t>
      </w:r>
      <w:r w:rsidR="008A0FD6" w:rsidRPr="004E7083">
        <w:rPr>
          <w:rFonts w:ascii="Sakkal Majalla" w:hAnsi="Sakkal Majalla" w:cs="Sakkal Majalla"/>
          <w:b/>
          <w:bCs/>
          <w:color w:val="158284" w:themeColor="accent2"/>
          <w:sz w:val="24"/>
          <w:szCs w:val="24"/>
          <w:rtl/>
        </w:rPr>
        <w:t xml:space="preserve">ثامنة </w:t>
      </w:r>
      <w:r w:rsidRPr="004E7083">
        <w:rPr>
          <w:rFonts w:ascii="Sakkal Majalla" w:hAnsi="Sakkal Majalla" w:cs="Sakkal Majalla"/>
          <w:b/>
          <w:bCs/>
          <w:color w:val="158284" w:themeColor="accent2"/>
          <w:sz w:val="24"/>
          <w:szCs w:val="24"/>
          <w:rtl/>
        </w:rPr>
        <w:t xml:space="preserve">والخمسون: </w:t>
      </w:r>
    </w:p>
    <w:p w14:paraId="5A7D9291" w14:textId="14E44ABB" w:rsidR="002B54DE" w:rsidRPr="004E7083" w:rsidRDefault="002B54DE" w:rsidP="004E7083">
      <w:pPr>
        <w:tabs>
          <w:tab w:val="left" w:pos="935"/>
        </w:tabs>
        <w:spacing w:line="276" w:lineRule="auto"/>
        <w:jc w:val="both"/>
        <w:rPr>
          <w:rFonts w:ascii="Sakkal Majalla" w:hAnsi="Sakkal Majalla" w:cs="Sakkal Majalla"/>
          <w:color w:val="134258" w:themeColor="text2"/>
          <w:sz w:val="24"/>
          <w:szCs w:val="24"/>
          <w:rtl/>
        </w:rPr>
      </w:pPr>
      <w:r w:rsidRPr="004E7083">
        <w:rPr>
          <w:rFonts w:ascii="Sakkal Majalla" w:hAnsi="Sakkal Majalla" w:cs="Sakkal Majalla"/>
          <w:color w:val="134258" w:themeColor="text2"/>
          <w:sz w:val="24"/>
          <w:szCs w:val="24"/>
          <w:rtl/>
        </w:rPr>
        <w:t>تعتبر الميزانية المعتمدة سارية المفعول بدءاً من بداية السنة المالية المحددة لها، وفي حالة تأخر اعتمادها يتم الصرف منها بمعدلات ميزانية العام المالي المنصرم ولمدة ثلاثة أشهر كحد أقصى، مع مراعاة الوفاء بالتزامات الجمعية تجاه الآخر.</w:t>
      </w:r>
    </w:p>
    <w:p w14:paraId="15139352" w14:textId="77777777" w:rsidR="00D6798C" w:rsidRPr="004E7083" w:rsidRDefault="00D6798C" w:rsidP="004E7083">
      <w:pPr>
        <w:tabs>
          <w:tab w:val="left" w:pos="935"/>
        </w:tabs>
        <w:spacing w:line="276" w:lineRule="auto"/>
        <w:jc w:val="both"/>
        <w:rPr>
          <w:rFonts w:ascii="Sakkal Majalla" w:hAnsi="Sakkal Majalla" w:cs="Sakkal Majalla"/>
          <w:color w:val="134258" w:themeColor="text2"/>
          <w:sz w:val="24"/>
          <w:szCs w:val="24"/>
          <w:rtl/>
        </w:rPr>
      </w:pPr>
    </w:p>
    <w:p w14:paraId="1E6CACC1" w14:textId="77777777" w:rsidR="002B54DE" w:rsidRPr="004E7083" w:rsidRDefault="002B54DE" w:rsidP="004E7083">
      <w:pPr>
        <w:tabs>
          <w:tab w:val="left" w:pos="935"/>
        </w:tabs>
        <w:spacing w:line="276" w:lineRule="auto"/>
        <w:jc w:val="both"/>
        <w:rPr>
          <w:rFonts w:ascii="Sakkal Majalla" w:hAnsi="Sakkal Majalla" w:cs="Sakkal Majalla"/>
          <w:sz w:val="24"/>
          <w:szCs w:val="24"/>
          <w:rtl/>
        </w:rPr>
      </w:pPr>
    </w:p>
    <w:p w14:paraId="4A2C270E" w14:textId="4698F5B8" w:rsidR="002B54DE" w:rsidRPr="004E7083" w:rsidRDefault="002B54DE" w:rsidP="004E7083">
      <w:pPr>
        <w:tabs>
          <w:tab w:val="left" w:pos="935"/>
        </w:tabs>
        <w:spacing w:line="276" w:lineRule="auto"/>
        <w:jc w:val="both"/>
        <w:rPr>
          <w:rFonts w:ascii="Sakkal Majalla" w:hAnsi="Sakkal Majalla" w:cs="Sakkal Majalla"/>
          <w:b/>
          <w:bCs/>
          <w:color w:val="158284" w:themeColor="accent2"/>
          <w:sz w:val="24"/>
          <w:szCs w:val="24"/>
          <w:rtl/>
        </w:rPr>
      </w:pPr>
      <w:r w:rsidRPr="004E7083">
        <w:rPr>
          <w:rFonts w:ascii="Sakkal Majalla" w:hAnsi="Sakkal Majalla" w:cs="Sakkal Majalla"/>
          <w:b/>
          <w:bCs/>
          <w:color w:val="158284" w:themeColor="accent2"/>
          <w:sz w:val="24"/>
          <w:szCs w:val="24"/>
          <w:rtl/>
        </w:rPr>
        <w:t>المادة ال</w:t>
      </w:r>
      <w:r w:rsidR="008A0FD6" w:rsidRPr="004E7083">
        <w:rPr>
          <w:rFonts w:ascii="Sakkal Majalla" w:hAnsi="Sakkal Majalla" w:cs="Sakkal Majalla"/>
          <w:b/>
          <w:bCs/>
          <w:color w:val="158284" w:themeColor="accent2"/>
          <w:sz w:val="24"/>
          <w:szCs w:val="24"/>
          <w:rtl/>
        </w:rPr>
        <w:t>تاسعة</w:t>
      </w:r>
      <w:r w:rsidRPr="004E7083">
        <w:rPr>
          <w:rFonts w:ascii="Sakkal Majalla" w:hAnsi="Sakkal Majalla" w:cs="Sakkal Majalla"/>
          <w:b/>
          <w:bCs/>
          <w:color w:val="158284" w:themeColor="accent2"/>
          <w:sz w:val="24"/>
          <w:szCs w:val="24"/>
          <w:rtl/>
        </w:rPr>
        <w:t xml:space="preserve"> والخمسون: </w:t>
      </w:r>
    </w:p>
    <w:p w14:paraId="2790DF8B" w14:textId="2B076AC9" w:rsidR="008B15B5" w:rsidRPr="004E7083" w:rsidRDefault="002B54DE" w:rsidP="004E7083">
      <w:pPr>
        <w:tabs>
          <w:tab w:val="left" w:pos="935"/>
        </w:tabs>
        <w:spacing w:line="276" w:lineRule="auto"/>
        <w:jc w:val="both"/>
        <w:rPr>
          <w:rFonts w:ascii="Sakkal Majalla" w:hAnsi="Sakkal Majalla" w:cs="Sakkal Majalla"/>
          <w:color w:val="134258" w:themeColor="text2"/>
          <w:sz w:val="24"/>
          <w:szCs w:val="24"/>
          <w:rtl/>
        </w:rPr>
      </w:pPr>
      <w:r w:rsidRPr="004E7083">
        <w:rPr>
          <w:rFonts w:ascii="Sakkal Majalla" w:hAnsi="Sakkal Majalla" w:cs="Sakkal Majalla"/>
          <w:color w:val="134258" w:themeColor="text2"/>
          <w:sz w:val="24"/>
          <w:szCs w:val="24"/>
          <w:rtl/>
        </w:rPr>
        <w:t xml:space="preserve">يجب على الجمعية أن تودع أموالها النقدية باسمها لدى بنك أو أكثر من البنوك المحلية يختاره مجلس الإدارة، وألا يتم السحب من هذه الأموال إلا بتوقيع رئيس مجلس الإدارة أو نائبه والمشرف المالي، ويجوز لمجلس الإدارة بموافقة </w:t>
      </w:r>
      <w:r w:rsidRPr="004E7083">
        <w:rPr>
          <w:rFonts w:ascii="Sakkal Majalla" w:hAnsi="Sakkal Majalla" w:cs="Sakkal Majalla"/>
          <w:color w:val="134258" w:themeColor="text2"/>
          <w:sz w:val="24"/>
          <w:szCs w:val="24"/>
          <w:highlight w:val="lightGray"/>
          <w:rtl/>
        </w:rPr>
        <w:t>ال</w:t>
      </w:r>
      <w:r w:rsidR="008B15B5" w:rsidRPr="004E7083">
        <w:rPr>
          <w:rFonts w:ascii="Sakkal Majalla" w:hAnsi="Sakkal Majalla" w:cs="Sakkal Majalla"/>
          <w:color w:val="134258" w:themeColor="text2"/>
          <w:sz w:val="24"/>
          <w:szCs w:val="24"/>
          <w:highlight w:val="lightGray"/>
          <w:rtl/>
        </w:rPr>
        <w:t>مركز</w:t>
      </w:r>
      <w:r w:rsidRPr="004E7083">
        <w:rPr>
          <w:rFonts w:ascii="Sakkal Majalla" w:hAnsi="Sakkal Majalla" w:cs="Sakkal Majalla"/>
          <w:color w:val="134258" w:themeColor="text2"/>
          <w:sz w:val="24"/>
          <w:szCs w:val="24"/>
          <w:rtl/>
        </w:rPr>
        <w:t xml:space="preserve"> تفويض التعامل مع الحسابات البنكية لاثنين من أعضائه أو من قياديي الإدارة التنفيذية على أن يكونوا سعودي الجنسية، ويراعى فيما سبق </w:t>
      </w:r>
      <w:r w:rsidRPr="004E7083">
        <w:rPr>
          <w:rFonts w:ascii="Sakkal Majalla" w:hAnsi="Sakkal Majalla" w:cs="Sakkal Majalla"/>
          <w:color w:val="134258" w:themeColor="text2"/>
          <w:sz w:val="24"/>
          <w:szCs w:val="24"/>
          <w:u w:color="000000"/>
          <w:rtl/>
        </w:rPr>
        <w:t>أن يكون التعامل</w:t>
      </w:r>
      <w:r w:rsidRPr="004E7083">
        <w:rPr>
          <w:rFonts w:ascii="Sakkal Majalla" w:hAnsi="Sakkal Majalla" w:cs="Sakkal Majalla"/>
          <w:color w:val="134258" w:themeColor="text2"/>
          <w:sz w:val="24"/>
          <w:szCs w:val="24"/>
          <w:rtl/>
        </w:rPr>
        <w:t xml:space="preserve"> بالشيكات ما أمكن ذلك</w:t>
      </w:r>
      <w:r w:rsidR="00431132" w:rsidRPr="004E7083">
        <w:rPr>
          <w:rFonts w:ascii="Sakkal Majalla" w:hAnsi="Sakkal Majalla" w:cs="Sakkal Majalla"/>
          <w:color w:val="0C5263"/>
          <w:sz w:val="24"/>
          <w:szCs w:val="24"/>
          <w:rtl/>
        </w:rPr>
        <w:t xml:space="preserve"> </w:t>
      </w:r>
    </w:p>
    <w:p w14:paraId="12235333" w14:textId="77777777" w:rsidR="00397984" w:rsidRPr="004E7083" w:rsidRDefault="00397984" w:rsidP="004E7083">
      <w:pPr>
        <w:tabs>
          <w:tab w:val="left" w:pos="935"/>
        </w:tabs>
        <w:spacing w:line="276" w:lineRule="auto"/>
        <w:jc w:val="both"/>
        <w:rPr>
          <w:rFonts w:ascii="Sakkal Majalla" w:hAnsi="Sakkal Majalla" w:cs="Sakkal Majalla"/>
          <w:b/>
          <w:bCs/>
          <w:color w:val="158284" w:themeColor="accent2"/>
          <w:sz w:val="24"/>
          <w:szCs w:val="24"/>
          <w:rtl/>
        </w:rPr>
      </w:pPr>
    </w:p>
    <w:p w14:paraId="125BD6E4" w14:textId="427809F8" w:rsidR="002B54DE" w:rsidRPr="004E7083" w:rsidRDefault="002B54DE" w:rsidP="004E7083">
      <w:pPr>
        <w:tabs>
          <w:tab w:val="left" w:pos="935"/>
        </w:tabs>
        <w:spacing w:line="276" w:lineRule="auto"/>
        <w:jc w:val="both"/>
        <w:rPr>
          <w:rFonts w:ascii="Sakkal Majalla" w:hAnsi="Sakkal Majalla" w:cs="Sakkal Majalla"/>
          <w:b/>
          <w:bCs/>
          <w:color w:val="158284" w:themeColor="accent2"/>
          <w:sz w:val="24"/>
          <w:szCs w:val="24"/>
          <w:rtl/>
        </w:rPr>
      </w:pPr>
      <w:r w:rsidRPr="004E7083">
        <w:rPr>
          <w:rFonts w:ascii="Sakkal Majalla" w:hAnsi="Sakkal Majalla" w:cs="Sakkal Majalla"/>
          <w:b/>
          <w:bCs/>
          <w:color w:val="158284" w:themeColor="accent2"/>
          <w:sz w:val="24"/>
          <w:szCs w:val="24"/>
          <w:rtl/>
        </w:rPr>
        <w:t>المادة ال</w:t>
      </w:r>
      <w:r w:rsidR="008A0FD6" w:rsidRPr="004E7083">
        <w:rPr>
          <w:rFonts w:ascii="Sakkal Majalla" w:hAnsi="Sakkal Majalla" w:cs="Sakkal Majalla"/>
          <w:b/>
          <w:bCs/>
          <w:color w:val="158284" w:themeColor="accent2"/>
          <w:sz w:val="24"/>
          <w:szCs w:val="24"/>
          <w:rtl/>
        </w:rPr>
        <w:t>ستون:</w:t>
      </w:r>
      <w:r w:rsidRPr="004E7083">
        <w:rPr>
          <w:rFonts w:ascii="Sakkal Majalla" w:hAnsi="Sakkal Majalla" w:cs="Sakkal Majalla"/>
          <w:b/>
          <w:bCs/>
          <w:color w:val="158284" w:themeColor="accent2"/>
          <w:sz w:val="24"/>
          <w:szCs w:val="24"/>
          <w:rtl/>
        </w:rPr>
        <w:t xml:space="preserve"> </w:t>
      </w:r>
    </w:p>
    <w:p w14:paraId="684FAE0F" w14:textId="77777777" w:rsidR="002B54DE" w:rsidRPr="004E7083" w:rsidRDefault="002B54DE" w:rsidP="004E7083">
      <w:pPr>
        <w:tabs>
          <w:tab w:val="left" w:pos="935"/>
        </w:tabs>
        <w:spacing w:line="276" w:lineRule="auto"/>
        <w:jc w:val="both"/>
        <w:rPr>
          <w:rFonts w:ascii="Sakkal Majalla" w:hAnsi="Sakkal Majalla" w:cs="Sakkal Majalla"/>
          <w:color w:val="134258" w:themeColor="text2"/>
          <w:sz w:val="24"/>
          <w:szCs w:val="24"/>
          <w:rtl/>
        </w:rPr>
      </w:pPr>
      <w:r w:rsidRPr="004E7083">
        <w:rPr>
          <w:rFonts w:ascii="Sakkal Majalla" w:hAnsi="Sakkal Majalla" w:cs="Sakkal Majalla"/>
          <w:color w:val="134258" w:themeColor="text2"/>
          <w:sz w:val="24"/>
          <w:szCs w:val="24"/>
          <w:rtl/>
        </w:rPr>
        <w:t>يشترط لصرف أي مبلغ من أموال الجمعية ما يلي:</w:t>
      </w:r>
    </w:p>
    <w:p w14:paraId="53D56F5B" w14:textId="77777777" w:rsidR="002B54DE" w:rsidRPr="004E7083" w:rsidRDefault="002B54DE" w:rsidP="004E7083">
      <w:pPr>
        <w:numPr>
          <w:ilvl w:val="0"/>
          <w:numId w:val="50"/>
        </w:numPr>
        <w:spacing w:before="0" w:line="276" w:lineRule="auto"/>
        <w:ind w:hanging="532"/>
        <w:contextualSpacing w:val="0"/>
        <w:jc w:val="both"/>
        <w:rPr>
          <w:rFonts w:ascii="Sakkal Majalla" w:hAnsi="Sakkal Majalla" w:cs="Sakkal Majalla"/>
          <w:color w:val="134258" w:themeColor="text2"/>
          <w:sz w:val="24"/>
          <w:szCs w:val="24"/>
          <w:u w:color="000000"/>
          <w:rtl/>
        </w:rPr>
      </w:pPr>
      <w:r w:rsidRPr="004E7083">
        <w:rPr>
          <w:rFonts w:ascii="Sakkal Majalla" w:hAnsi="Sakkal Majalla" w:cs="Sakkal Majalla"/>
          <w:color w:val="134258" w:themeColor="text2"/>
          <w:sz w:val="24"/>
          <w:szCs w:val="24"/>
          <w:u w:color="000000"/>
          <w:rtl/>
        </w:rPr>
        <w:t>صدور قرار بالصرف من مجلس الإدارة.</w:t>
      </w:r>
    </w:p>
    <w:p w14:paraId="3E1DE434" w14:textId="77777777" w:rsidR="002B54DE" w:rsidRPr="004E7083" w:rsidRDefault="002B54DE" w:rsidP="004E7083">
      <w:pPr>
        <w:numPr>
          <w:ilvl w:val="0"/>
          <w:numId w:val="50"/>
        </w:numPr>
        <w:spacing w:before="0" w:line="276" w:lineRule="auto"/>
        <w:ind w:hanging="532"/>
        <w:contextualSpacing w:val="0"/>
        <w:jc w:val="both"/>
        <w:rPr>
          <w:rFonts w:ascii="Sakkal Majalla" w:hAnsi="Sakkal Majalla" w:cs="Sakkal Majalla"/>
          <w:color w:val="134258" w:themeColor="text2"/>
          <w:sz w:val="24"/>
          <w:szCs w:val="24"/>
          <w:u w:color="000000"/>
          <w:rtl/>
        </w:rPr>
      </w:pPr>
      <w:r w:rsidRPr="004E7083">
        <w:rPr>
          <w:rFonts w:ascii="Sakkal Majalla" w:hAnsi="Sakkal Majalla" w:cs="Sakkal Majalla"/>
          <w:color w:val="134258" w:themeColor="text2"/>
          <w:sz w:val="24"/>
          <w:szCs w:val="24"/>
          <w:u w:color="000000"/>
          <w:rtl/>
        </w:rPr>
        <w:t>توقيع إذن الصرف أو الشيك من قبل كل من رئيس مجلس الإدارة أو نائبه مع المشرف المالي.</w:t>
      </w:r>
    </w:p>
    <w:p w14:paraId="74DDAED4" w14:textId="14D333D4" w:rsidR="002B54DE" w:rsidRPr="004E7083" w:rsidRDefault="002B54DE" w:rsidP="004E7083">
      <w:pPr>
        <w:numPr>
          <w:ilvl w:val="0"/>
          <w:numId w:val="50"/>
        </w:numPr>
        <w:spacing w:before="0" w:line="276" w:lineRule="auto"/>
        <w:ind w:hanging="532"/>
        <w:contextualSpacing w:val="0"/>
        <w:jc w:val="both"/>
        <w:rPr>
          <w:rFonts w:ascii="Sakkal Majalla" w:hAnsi="Sakkal Majalla" w:cs="Sakkal Majalla"/>
          <w:sz w:val="24"/>
          <w:szCs w:val="24"/>
          <w:u w:color="000000"/>
          <w:rtl/>
        </w:rPr>
      </w:pPr>
      <w:r w:rsidRPr="004E7083">
        <w:rPr>
          <w:rFonts w:ascii="Sakkal Majalla" w:hAnsi="Sakkal Majalla" w:cs="Sakkal Majalla"/>
          <w:color w:val="134258" w:themeColor="text2"/>
          <w:sz w:val="24"/>
          <w:szCs w:val="24"/>
          <w:u w:color="000000"/>
          <w:rtl/>
        </w:rPr>
        <w:t>قيد اسم المستفيد رباعياً وعنوانه ورقم بطاقته الشخصية ومكان صدورها في السجل الخاص بذلك حسب الحالة</w:t>
      </w:r>
      <w:r w:rsidRPr="004E7083">
        <w:rPr>
          <w:rFonts w:ascii="Sakkal Majalla" w:hAnsi="Sakkal Majalla" w:cs="Sakkal Majalla"/>
          <w:sz w:val="24"/>
          <w:szCs w:val="24"/>
          <w:u w:color="000000"/>
          <w:rtl/>
        </w:rPr>
        <w:t>.</w:t>
      </w:r>
    </w:p>
    <w:p w14:paraId="7F90BE4D" w14:textId="77777777" w:rsidR="005D273A" w:rsidRPr="004E7083" w:rsidRDefault="005D273A" w:rsidP="004E7083">
      <w:pPr>
        <w:tabs>
          <w:tab w:val="left" w:pos="935"/>
        </w:tabs>
        <w:spacing w:line="276" w:lineRule="auto"/>
        <w:jc w:val="both"/>
        <w:rPr>
          <w:rFonts w:ascii="Sakkal Majalla" w:hAnsi="Sakkal Majalla" w:cs="Sakkal Majalla"/>
          <w:b/>
          <w:bCs/>
          <w:color w:val="158284" w:themeColor="accent2"/>
          <w:sz w:val="24"/>
          <w:szCs w:val="24"/>
          <w:rtl/>
        </w:rPr>
      </w:pPr>
    </w:p>
    <w:p w14:paraId="7788E20A" w14:textId="5B12E965" w:rsidR="002B54DE" w:rsidRPr="004E7083" w:rsidRDefault="002B54DE" w:rsidP="004E7083">
      <w:pPr>
        <w:tabs>
          <w:tab w:val="left" w:pos="935"/>
        </w:tabs>
        <w:spacing w:line="276" w:lineRule="auto"/>
        <w:jc w:val="both"/>
        <w:rPr>
          <w:rFonts w:ascii="Sakkal Majalla" w:hAnsi="Sakkal Majalla" w:cs="Sakkal Majalla"/>
          <w:b/>
          <w:bCs/>
          <w:color w:val="158284" w:themeColor="accent2"/>
          <w:sz w:val="24"/>
          <w:szCs w:val="24"/>
          <w:rtl/>
        </w:rPr>
      </w:pPr>
      <w:r w:rsidRPr="004E7083">
        <w:rPr>
          <w:rFonts w:ascii="Sakkal Majalla" w:hAnsi="Sakkal Majalla" w:cs="Sakkal Majalla"/>
          <w:b/>
          <w:bCs/>
          <w:color w:val="158284" w:themeColor="accent2"/>
          <w:sz w:val="24"/>
          <w:szCs w:val="24"/>
          <w:rtl/>
        </w:rPr>
        <w:t xml:space="preserve">المادة </w:t>
      </w:r>
      <w:r w:rsidR="0089157A" w:rsidRPr="004E7083">
        <w:rPr>
          <w:rFonts w:ascii="Sakkal Majalla" w:hAnsi="Sakkal Majalla" w:cs="Sakkal Majalla"/>
          <w:b/>
          <w:bCs/>
          <w:color w:val="158284" w:themeColor="accent2"/>
          <w:sz w:val="24"/>
          <w:szCs w:val="24"/>
          <w:rtl/>
        </w:rPr>
        <w:t>الحادية و</w:t>
      </w:r>
      <w:r w:rsidRPr="004E7083">
        <w:rPr>
          <w:rFonts w:ascii="Sakkal Majalla" w:hAnsi="Sakkal Majalla" w:cs="Sakkal Majalla"/>
          <w:b/>
          <w:bCs/>
          <w:color w:val="158284" w:themeColor="accent2"/>
          <w:sz w:val="24"/>
          <w:szCs w:val="24"/>
          <w:u w:color="000000"/>
          <w:rtl/>
        </w:rPr>
        <w:t>الستون</w:t>
      </w:r>
      <w:r w:rsidRPr="004E7083">
        <w:rPr>
          <w:rFonts w:ascii="Sakkal Majalla" w:hAnsi="Sakkal Majalla" w:cs="Sakkal Majalla"/>
          <w:b/>
          <w:bCs/>
          <w:color w:val="158284" w:themeColor="accent2"/>
          <w:sz w:val="24"/>
          <w:szCs w:val="24"/>
          <w:rtl/>
        </w:rPr>
        <w:t xml:space="preserve">: </w:t>
      </w:r>
    </w:p>
    <w:p w14:paraId="4C7638BA" w14:textId="77777777" w:rsidR="00CB4D77" w:rsidRPr="004E7083" w:rsidRDefault="00CB4D77" w:rsidP="004E7083">
      <w:pPr>
        <w:spacing w:before="0" w:line="276" w:lineRule="auto"/>
        <w:ind w:left="188"/>
        <w:contextualSpacing w:val="0"/>
        <w:jc w:val="both"/>
        <w:rPr>
          <w:rFonts w:ascii="Sakkal Majalla" w:hAnsi="Sakkal Majalla" w:cs="Sakkal Majalla"/>
          <w:sz w:val="24"/>
          <w:szCs w:val="24"/>
          <w:u w:color="000000"/>
        </w:rPr>
      </w:pPr>
      <w:r w:rsidRPr="004E7083">
        <w:rPr>
          <w:rFonts w:ascii="Sakkal Majalla" w:hAnsi="Sakkal Majalla" w:cs="Sakkal Majalla"/>
          <w:color w:val="0C5263"/>
          <w:sz w:val="24"/>
          <w:szCs w:val="24"/>
          <w:rtl/>
        </w:rPr>
        <w:t>للجمعية اعتماد لائحة صرف داخلية على ألّا تتعارض مع أحكام النظام ولائحته التنفيذية.</w:t>
      </w:r>
    </w:p>
    <w:p w14:paraId="1C3A0887" w14:textId="77777777" w:rsidR="002B54DE" w:rsidRPr="004E7083" w:rsidRDefault="002B54DE" w:rsidP="004E7083">
      <w:pPr>
        <w:tabs>
          <w:tab w:val="left" w:pos="935"/>
        </w:tabs>
        <w:spacing w:line="276" w:lineRule="auto"/>
        <w:jc w:val="both"/>
        <w:rPr>
          <w:rFonts w:ascii="Sakkal Majalla" w:hAnsi="Sakkal Majalla" w:cs="Sakkal Majalla"/>
          <w:sz w:val="24"/>
          <w:szCs w:val="24"/>
          <w:rtl/>
        </w:rPr>
      </w:pPr>
    </w:p>
    <w:p w14:paraId="7965E953" w14:textId="1B0F2BC3" w:rsidR="002B54DE" w:rsidRPr="004E7083" w:rsidRDefault="002B54DE" w:rsidP="004E7083">
      <w:pPr>
        <w:tabs>
          <w:tab w:val="left" w:pos="935"/>
        </w:tabs>
        <w:spacing w:line="276" w:lineRule="auto"/>
        <w:jc w:val="both"/>
        <w:rPr>
          <w:rFonts w:ascii="Sakkal Majalla" w:hAnsi="Sakkal Majalla" w:cs="Sakkal Majalla"/>
          <w:b/>
          <w:bCs/>
          <w:color w:val="158284" w:themeColor="accent2"/>
          <w:sz w:val="24"/>
          <w:szCs w:val="24"/>
          <w:rtl/>
        </w:rPr>
      </w:pPr>
      <w:r w:rsidRPr="004E7083">
        <w:rPr>
          <w:rFonts w:ascii="Sakkal Majalla" w:hAnsi="Sakkal Majalla" w:cs="Sakkal Majalla"/>
          <w:b/>
          <w:bCs/>
          <w:color w:val="158284" w:themeColor="accent2"/>
          <w:sz w:val="24"/>
          <w:szCs w:val="24"/>
          <w:rtl/>
        </w:rPr>
        <w:t>المادة ال</w:t>
      </w:r>
      <w:r w:rsidR="0089157A" w:rsidRPr="004E7083">
        <w:rPr>
          <w:rFonts w:ascii="Sakkal Majalla" w:hAnsi="Sakkal Majalla" w:cs="Sakkal Majalla"/>
          <w:b/>
          <w:bCs/>
          <w:color w:val="158284" w:themeColor="accent2"/>
          <w:sz w:val="24"/>
          <w:szCs w:val="24"/>
          <w:rtl/>
        </w:rPr>
        <w:t>ثانية</w:t>
      </w:r>
      <w:r w:rsidRPr="004E7083">
        <w:rPr>
          <w:rFonts w:ascii="Sakkal Majalla" w:hAnsi="Sakkal Majalla" w:cs="Sakkal Majalla"/>
          <w:b/>
          <w:bCs/>
          <w:color w:val="158284" w:themeColor="accent2"/>
          <w:sz w:val="24"/>
          <w:szCs w:val="24"/>
          <w:rtl/>
        </w:rPr>
        <w:t xml:space="preserve"> والستون:</w:t>
      </w:r>
    </w:p>
    <w:p w14:paraId="707705D9" w14:textId="66F8FD4C" w:rsidR="00DE740A" w:rsidRDefault="00CB4D77" w:rsidP="004E7083">
      <w:pPr>
        <w:tabs>
          <w:tab w:val="left" w:pos="935"/>
        </w:tabs>
        <w:spacing w:line="276" w:lineRule="auto"/>
        <w:jc w:val="both"/>
        <w:rPr>
          <w:rFonts w:ascii="Sakkal Majalla" w:hAnsi="Sakkal Majalla" w:cs="Sakkal Majalla"/>
          <w:color w:val="134258" w:themeColor="text2"/>
          <w:sz w:val="24"/>
          <w:szCs w:val="24"/>
          <w:rtl/>
        </w:rPr>
      </w:pPr>
      <w:r w:rsidRPr="004E7083">
        <w:rPr>
          <w:rFonts w:ascii="Sakkal Majalla" w:hAnsi="Sakkal Majalla" w:cs="Sakkal Majalla"/>
          <w:color w:val="134258" w:themeColor="text2"/>
          <w:sz w:val="24"/>
          <w:szCs w:val="24"/>
          <w:rtl/>
        </w:rPr>
        <w:t xml:space="preserve">يعد المشرف المالي تقريراً مالياً دورياً يوقع من قبله بالإضافة إلى مدير الجمعية ومحاسبها، ويعرض على مجلس الإدارة مرة كل ثلاثة أشهر، </w:t>
      </w:r>
      <w:r w:rsidR="00DE740A" w:rsidRPr="004E7083">
        <w:rPr>
          <w:rFonts w:ascii="Sakkal Majalla" w:hAnsi="Sakkal Majalla" w:cs="Sakkal Majalla"/>
          <w:color w:val="134258" w:themeColor="text2"/>
          <w:sz w:val="24"/>
          <w:szCs w:val="24"/>
          <w:rtl/>
        </w:rPr>
        <w:t>ويزود</w:t>
      </w:r>
      <w:r w:rsidRPr="004E7083">
        <w:rPr>
          <w:rFonts w:ascii="Sakkal Majalla" w:hAnsi="Sakkal Majalla" w:cs="Sakkal Majalla"/>
          <w:color w:val="134258" w:themeColor="text2"/>
          <w:sz w:val="24"/>
          <w:szCs w:val="24"/>
          <w:rtl/>
        </w:rPr>
        <w:t xml:space="preserve"> </w:t>
      </w:r>
      <w:r w:rsidRPr="004E7083">
        <w:rPr>
          <w:rFonts w:ascii="Sakkal Majalla" w:hAnsi="Sakkal Majalla" w:cs="Sakkal Majalla"/>
          <w:color w:val="134258" w:themeColor="text2"/>
          <w:sz w:val="24"/>
          <w:szCs w:val="24"/>
          <w:highlight w:val="lightGray"/>
          <w:rtl/>
        </w:rPr>
        <w:t>المركز</w:t>
      </w:r>
      <w:r w:rsidRPr="004E7083">
        <w:rPr>
          <w:rFonts w:ascii="Sakkal Majalla" w:hAnsi="Sakkal Majalla" w:cs="Sakkal Majalla"/>
          <w:color w:val="134258" w:themeColor="text2"/>
          <w:sz w:val="24"/>
          <w:szCs w:val="24"/>
          <w:rtl/>
        </w:rPr>
        <w:t xml:space="preserve"> بنسخة منه.</w:t>
      </w:r>
    </w:p>
    <w:p w14:paraId="791A4098" w14:textId="77777777" w:rsidR="004E7083" w:rsidRPr="004E7083" w:rsidRDefault="004E7083" w:rsidP="004E7083">
      <w:pPr>
        <w:tabs>
          <w:tab w:val="left" w:pos="935"/>
        </w:tabs>
        <w:spacing w:line="276" w:lineRule="auto"/>
        <w:jc w:val="both"/>
        <w:rPr>
          <w:rFonts w:ascii="Sakkal Majalla" w:hAnsi="Sakkal Majalla" w:cs="Sakkal Majalla"/>
          <w:color w:val="134258" w:themeColor="text2"/>
          <w:sz w:val="24"/>
          <w:szCs w:val="24"/>
          <w:rtl/>
        </w:rPr>
      </w:pPr>
    </w:p>
    <w:p w14:paraId="300E8DB7" w14:textId="215461A5" w:rsidR="00CB4D77" w:rsidRPr="004E7083" w:rsidRDefault="00CB4D77" w:rsidP="004E7083">
      <w:pPr>
        <w:tabs>
          <w:tab w:val="left" w:pos="935"/>
        </w:tabs>
        <w:spacing w:line="276" w:lineRule="auto"/>
        <w:jc w:val="both"/>
        <w:rPr>
          <w:rFonts w:ascii="Sakkal Majalla" w:hAnsi="Sakkal Majalla" w:cs="Sakkal Majalla"/>
          <w:b/>
          <w:bCs/>
          <w:color w:val="158284" w:themeColor="accent2"/>
          <w:sz w:val="24"/>
          <w:szCs w:val="24"/>
          <w:rtl/>
        </w:rPr>
      </w:pPr>
      <w:r w:rsidRPr="004E7083">
        <w:rPr>
          <w:rFonts w:ascii="Sakkal Majalla" w:hAnsi="Sakkal Majalla" w:cs="Sakkal Majalla"/>
          <w:b/>
          <w:bCs/>
          <w:color w:val="158284" w:themeColor="accent2"/>
          <w:sz w:val="24"/>
          <w:szCs w:val="24"/>
          <w:rtl/>
        </w:rPr>
        <w:t>المادة الثالث</w:t>
      </w:r>
      <w:r w:rsidR="00DE740A" w:rsidRPr="004E7083">
        <w:rPr>
          <w:rFonts w:ascii="Sakkal Majalla" w:hAnsi="Sakkal Majalla" w:cs="Sakkal Majalla"/>
          <w:b/>
          <w:bCs/>
          <w:color w:val="158284" w:themeColor="accent2"/>
          <w:sz w:val="24"/>
          <w:szCs w:val="24"/>
          <w:rtl/>
        </w:rPr>
        <w:t>ة</w:t>
      </w:r>
      <w:r w:rsidRPr="004E7083">
        <w:rPr>
          <w:rFonts w:ascii="Sakkal Majalla" w:hAnsi="Sakkal Majalla" w:cs="Sakkal Majalla"/>
          <w:b/>
          <w:bCs/>
          <w:color w:val="158284" w:themeColor="accent2"/>
          <w:sz w:val="24"/>
          <w:szCs w:val="24"/>
          <w:rtl/>
        </w:rPr>
        <w:t xml:space="preserve"> والستون:</w:t>
      </w:r>
    </w:p>
    <w:p w14:paraId="55B4FD87" w14:textId="6DB773B3" w:rsidR="002B54DE" w:rsidRPr="004E7083" w:rsidRDefault="002B54DE" w:rsidP="004E7083">
      <w:pPr>
        <w:tabs>
          <w:tab w:val="left" w:pos="935"/>
        </w:tabs>
        <w:spacing w:line="276" w:lineRule="auto"/>
        <w:jc w:val="both"/>
        <w:rPr>
          <w:rFonts w:ascii="Sakkal Majalla" w:hAnsi="Sakkal Majalla" w:cs="Sakkal Majalla"/>
          <w:color w:val="134258" w:themeColor="text2"/>
          <w:sz w:val="24"/>
          <w:szCs w:val="24"/>
          <w:rtl/>
        </w:rPr>
      </w:pPr>
      <w:r w:rsidRPr="004E7083">
        <w:rPr>
          <w:rFonts w:ascii="Sakkal Majalla" w:hAnsi="Sakkal Majalla" w:cs="Sakkal Majalla"/>
          <w:color w:val="134258" w:themeColor="text2"/>
          <w:sz w:val="24"/>
          <w:szCs w:val="24"/>
          <w:rtl/>
        </w:rPr>
        <w:t xml:space="preserve">تمسك الجمعية السجلات والدفاتر الإدارية والمحاسبية التي تحتاجها وفقاً للمعايير المحاسبية يتم التسجيل والقيد فيها أولاً بأول، وتحتفظ بها في مقر إدارتها، وتمكّن موظفي </w:t>
      </w:r>
      <w:r w:rsidRPr="004E7083">
        <w:rPr>
          <w:rFonts w:ascii="Sakkal Majalla" w:hAnsi="Sakkal Majalla" w:cs="Sakkal Majalla"/>
          <w:color w:val="134258" w:themeColor="text2"/>
          <w:sz w:val="24"/>
          <w:szCs w:val="24"/>
          <w:highlight w:val="lightGray"/>
          <w:rtl/>
        </w:rPr>
        <w:t>ال</w:t>
      </w:r>
      <w:r w:rsidR="008B15B5" w:rsidRPr="004E7083">
        <w:rPr>
          <w:rFonts w:ascii="Sakkal Majalla" w:hAnsi="Sakkal Majalla" w:cs="Sakkal Majalla"/>
          <w:color w:val="134258" w:themeColor="text2"/>
          <w:sz w:val="24"/>
          <w:szCs w:val="24"/>
          <w:highlight w:val="lightGray"/>
          <w:rtl/>
        </w:rPr>
        <w:t>مركز</w:t>
      </w:r>
      <w:r w:rsidRPr="004E7083">
        <w:rPr>
          <w:rFonts w:ascii="Sakkal Majalla" w:hAnsi="Sakkal Majalla" w:cs="Sakkal Majalla"/>
          <w:color w:val="134258" w:themeColor="text2"/>
          <w:sz w:val="24"/>
          <w:szCs w:val="24"/>
          <w:rtl/>
        </w:rPr>
        <w:t xml:space="preserve"> المختصين رسمياً من الاطلاع عليها، ويكون للجمعية مراجع حسابات خارجي معتمد يرفع تقريراً مالياً في نهاية كل سنة مالية إلى مجلس الإدارة تمهيداً لاعتماده من الجمعية العمومية، ومن هذه السجلات ما يأتي:</w:t>
      </w:r>
    </w:p>
    <w:p w14:paraId="1B6EFEEF" w14:textId="77777777" w:rsidR="002B54DE" w:rsidRPr="004E7083" w:rsidRDefault="002B54DE" w:rsidP="004E7083">
      <w:pPr>
        <w:numPr>
          <w:ilvl w:val="0"/>
          <w:numId w:val="53"/>
        </w:numPr>
        <w:spacing w:before="0" w:line="276" w:lineRule="auto"/>
        <w:ind w:hanging="532"/>
        <w:contextualSpacing w:val="0"/>
        <w:jc w:val="both"/>
        <w:rPr>
          <w:rFonts w:ascii="Sakkal Majalla" w:hAnsi="Sakkal Majalla" w:cs="Sakkal Majalla"/>
          <w:color w:val="134258" w:themeColor="text2"/>
          <w:sz w:val="24"/>
          <w:szCs w:val="24"/>
        </w:rPr>
      </w:pPr>
      <w:r w:rsidRPr="004E7083">
        <w:rPr>
          <w:rFonts w:ascii="Sakkal Majalla" w:hAnsi="Sakkal Majalla" w:cs="Sakkal Majalla"/>
          <w:color w:val="134258" w:themeColor="text2"/>
          <w:sz w:val="24"/>
          <w:szCs w:val="24"/>
          <w:rtl/>
        </w:rPr>
        <w:t>السجلات الإدارية، ومنها ما يلي:</w:t>
      </w:r>
    </w:p>
    <w:p w14:paraId="0C36D6F7" w14:textId="77777777" w:rsidR="002B54DE" w:rsidRPr="004E7083" w:rsidRDefault="002B54DE" w:rsidP="004E7083">
      <w:pPr>
        <w:numPr>
          <w:ilvl w:val="0"/>
          <w:numId w:val="51"/>
        </w:numPr>
        <w:spacing w:before="0" w:line="276" w:lineRule="auto"/>
        <w:ind w:hanging="444"/>
        <w:contextualSpacing w:val="0"/>
        <w:jc w:val="both"/>
        <w:rPr>
          <w:rFonts w:ascii="Sakkal Majalla" w:hAnsi="Sakkal Majalla" w:cs="Sakkal Majalla"/>
          <w:color w:val="134258" w:themeColor="text2"/>
          <w:sz w:val="24"/>
          <w:szCs w:val="24"/>
          <w:rtl/>
        </w:rPr>
      </w:pPr>
      <w:r w:rsidRPr="004E7083">
        <w:rPr>
          <w:rFonts w:ascii="Sakkal Majalla" w:hAnsi="Sakkal Majalla" w:cs="Sakkal Majalla"/>
          <w:color w:val="134258" w:themeColor="text2"/>
          <w:sz w:val="24"/>
          <w:szCs w:val="24"/>
          <w:rtl/>
        </w:rPr>
        <w:t>سجل العضوية.</w:t>
      </w:r>
    </w:p>
    <w:p w14:paraId="2EE187CA" w14:textId="77777777" w:rsidR="002B54DE" w:rsidRPr="004E7083" w:rsidRDefault="002B54DE" w:rsidP="004E7083">
      <w:pPr>
        <w:numPr>
          <w:ilvl w:val="0"/>
          <w:numId w:val="51"/>
        </w:numPr>
        <w:spacing w:before="0" w:line="276" w:lineRule="auto"/>
        <w:ind w:hanging="444"/>
        <w:contextualSpacing w:val="0"/>
        <w:jc w:val="both"/>
        <w:rPr>
          <w:rFonts w:ascii="Sakkal Majalla" w:hAnsi="Sakkal Majalla" w:cs="Sakkal Majalla"/>
          <w:color w:val="134258" w:themeColor="text2"/>
          <w:sz w:val="24"/>
          <w:szCs w:val="24"/>
          <w:rtl/>
        </w:rPr>
      </w:pPr>
      <w:r w:rsidRPr="004E7083">
        <w:rPr>
          <w:rFonts w:ascii="Sakkal Majalla" w:hAnsi="Sakkal Majalla" w:cs="Sakkal Majalla"/>
          <w:color w:val="134258" w:themeColor="text2"/>
          <w:sz w:val="24"/>
          <w:szCs w:val="24"/>
          <w:rtl/>
        </w:rPr>
        <w:t>سجل محاضر اجتماعات الجمعية العمومية.</w:t>
      </w:r>
    </w:p>
    <w:p w14:paraId="1D2323DB" w14:textId="77777777" w:rsidR="002B54DE" w:rsidRPr="004E7083" w:rsidRDefault="002B54DE" w:rsidP="004E7083">
      <w:pPr>
        <w:numPr>
          <w:ilvl w:val="0"/>
          <w:numId w:val="51"/>
        </w:numPr>
        <w:spacing w:before="0" w:line="276" w:lineRule="auto"/>
        <w:ind w:hanging="444"/>
        <w:contextualSpacing w:val="0"/>
        <w:jc w:val="both"/>
        <w:rPr>
          <w:rFonts w:ascii="Sakkal Majalla" w:hAnsi="Sakkal Majalla" w:cs="Sakkal Majalla"/>
          <w:color w:val="134258" w:themeColor="text2"/>
          <w:sz w:val="24"/>
          <w:szCs w:val="24"/>
          <w:rtl/>
        </w:rPr>
      </w:pPr>
      <w:r w:rsidRPr="004E7083">
        <w:rPr>
          <w:rFonts w:ascii="Sakkal Majalla" w:hAnsi="Sakkal Majalla" w:cs="Sakkal Majalla"/>
          <w:color w:val="134258" w:themeColor="text2"/>
          <w:sz w:val="24"/>
          <w:szCs w:val="24"/>
          <w:rtl/>
        </w:rPr>
        <w:t>سجل محاضر جلسات مجلس الإدارة.</w:t>
      </w:r>
    </w:p>
    <w:p w14:paraId="6823495F" w14:textId="77777777" w:rsidR="002B54DE" w:rsidRPr="004E7083" w:rsidRDefault="002B54DE" w:rsidP="004E7083">
      <w:pPr>
        <w:numPr>
          <w:ilvl w:val="0"/>
          <w:numId w:val="51"/>
        </w:numPr>
        <w:spacing w:before="0" w:line="276" w:lineRule="auto"/>
        <w:ind w:hanging="444"/>
        <w:contextualSpacing w:val="0"/>
        <w:jc w:val="both"/>
        <w:rPr>
          <w:rFonts w:ascii="Sakkal Majalla" w:hAnsi="Sakkal Majalla" w:cs="Sakkal Majalla"/>
          <w:color w:val="134258" w:themeColor="text2"/>
          <w:sz w:val="24"/>
          <w:szCs w:val="24"/>
          <w:rtl/>
        </w:rPr>
      </w:pPr>
      <w:r w:rsidRPr="004E7083">
        <w:rPr>
          <w:rFonts w:ascii="Sakkal Majalla" w:hAnsi="Sakkal Majalla" w:cs="Sakkal Majalla"/>
          <w:color w:val="134258" w:themeColor="text2"/>
          <w:sz w:val="24"/>
          <w:szCs w:val="24"/>
          <w:rtl/>
        </w:rPr>
        <w:t>سجل العاملين بالجمعية.</w:t>
      </w:r>
    </w:p>
    <w:p w14:paraId="2CC29FEC" w14:textId="4C4AEAD6" w:rsidR="002B54DE" w:rsidRPr="004E7083" w:rsidRDefault="002B54DE" w:rsidP="004E7083">
      <w:pPr>
        <w:numPr>
          <w:ilvl w:val="0"/>
          <w:numId w:val="51"/>
        </w:numPr>
        <w:spacing w:before="0" w:line="276" w:lineRule="auto"/>
        <w:ind w:hanging="444"/>
        <w:contextualSpacing w:val="0"/>
        <w:jc w:val="both"/>
        <w:rPr>
          <w:rFonts w:ascii="Sakkal Majalla" w:hAnsi="Sakkal Majalla" w:cs="Sakkal Majalla"/>
          <w:color w:val="134258" w:themeColor="text2"/>
          <w:sz w:val="24"/>
          <w:szCs w:val="24"/>
        </w:rPr>
      </w:pPr>
      <w:r w:rsidRPr="004E7083">
        <w:rPr>
          <w:rFonts w:ascii="Sakkal Majalla" w:hAnsi="Sakkal Majalla" w:cs="Sakkal Majalla"/>
          <w:color w:val="134258" w:themeColor="text2"/>
          <w:sz w:val="24"/>
          <w:szCs w:val="24"/>
          <w:rtl/>
        </w:rPr>
        <w:t>سجل المستفيدين من خدمات الجمعية.</w:t>
      </w:r>
    </w:p>
    <w:p w14:paraId="417DF57A" w14:textId="77777777" w:rsidR="002B54DE" w:rsidRPr="004E7083" w:rsidRDefault="002B54DE" w:rsidP="004E7083">
      <w:pPr>
        <w:numPr>
          <w:ilvl w:val="0"/>
          <w:numId w:val="53"/>
        </w:numPr>
        <w:spacing w:before="0" w:line="276" w:lineRule="auto"/>
        <w:ind w:hanging="532"/>
        <w:contextualSpacing w:val="0"/>
        <w:jc w:val="both"/>
        <w:rPr>
          <w:rFonts w:ascii="Sakkal Majalla" w:hAnsi="Sakkal Majalla" w:cs="Sakkal Majalla"/>
          <w:color w:val="134258" w:themeColor="text2"/>
          <w:sz w:val="24"/>
          <w:szCs w:val="24"/>
          <w:rtl/>
        </w:rPr>
      </w:pPr>
      <w:r w:rsidRPr="004E7083">
        <w:rPr>
          <w:rFonts w:ascii="Sakkal Majalla" w:hAnsi="Sakkal Majalla" w:cs="Sakkal Majalla"/>
          <w:color w:val="134258" w:themeColor="text2"/>
          <w:sz w:val="24"/>
          <w:szCs w:val="24"/>
          <w:u w:color="000000"/>
          <w:rtl/>
        </w:rPr>
        <w:t>السجلات</w:t>
      </w:r>
      <w:r w:rsidRPr="004E7083">
        <w:rPr>
          <w:rFonts w:ascii="Sakkal Majalla" w:hAnsi="Sakkal Majalla" w:cs="Sakkal Majalla"/>
          <w:color w:val="134258" w:themeColor="text2"/>
          <w:sz w:val="24"/>
          <w:szCs w:val="24"/>
          <w:rtl/>
        </w:rPr>
        <w:t xml:space="preserve"> المحاسبية، ومنها ما يلي:</w:t>
      </w:r>
    </w:p>
    <w:p w14:paraId="183F33DF" w14:textId="77777777" w:rsidR="002B54DE" w:rsidRPr="004E7083" w:rsidRDefault="002B54DE" w:rsidP="004E7083">
      <w:pPr>
        <w:numPr>
          <w:ilvl w:val="0"/>
          <w:numId w:val="52"/>
        </w:numPr>
        <w:spacing w:before="0" w:line="276" w:lineRule="auto"/>
        <w:contextualSpacing w:val="0"/>
        <w:jc w:val="both"/>
        <w:rPr>
          <w:rFonts w:ascii="Sakkal Majalla" w:hAnsi="Sakkal Majalla" w:cs="Sakkal Majalla"/>
          <w:color w:val="134258" w:themeColor="text2"/>
          <w:sz w:val="24"/>
          <w:szCs w:val="24"/>
          <w:rtl/>
        </w:rPr>
      </w:pPr>
      <w:r w:rsidRPr="004E7083">
        <w:rPr>
          <w:rFonts w:ascii="Sakkal Majalla" w:hAnsi="Sakkal Majalla" w:cs="Sakkal Majalla"/>
          <w:color w:val="134258" w:themeColor="text2"/>
          <w:sz w:val="24"/>
          <w:szCs w:val="24"/>
          <w:rtl/>
        </w:rPr>
        <w:t>دفتر اليومية العامة.</w:t>
      </w:r>
    </w:p>
    <w:p w14:paraId="4BB5B0BA" w14:textId="77777777" w:rsidR="002B54DE" w:rsidRPr="004E7083" w:rsidRDefault="002B54DE" w:rsidP="004E7083">
      <w:pPr>
        <w:numPr>
          <w:ilvl w:val="0"/>
          <w:numId w:val="52"/>
        </w:numPr>
        <w:spacing w:before="0" w:line="276" w:lineRule="auto"/>
        <w:ind w:hanging="444"/>
        <w:contextualSpacing w:val="0"/>
        <w:jc w:val="both"/>
        <w:rPr>
          <w:rFonts w:ascii="Sakkal Majalla" w:hAnsi="Sakkal Majalla" w:cs="Sakkal Majalla"/>
          <w:color w:val="134258" w:themeColor="text2"/>
          <w:sz w:val="24"/>
          <w:szCs w:val="24"/>
          <w:rtl/>
        </w:rPr>
      </w:pPr>
      <w:r w:rsidRPr="004E7083">
        <w:rPr>
          <w:rFonts w:ascii="Sakkal Majalla" w:hAnsi="Sakkal Majalla" w:cs="Sakkal Majalla"/>
          <w:color w:val="134258" w:themeColor="text2"/>
          <w:sz w:val="24"/>
          <w:szCs w:val="24"/>
          <w:rtl/>
        </w:rPr>
        <w:t>سجل ممتلكات الجمعية وموجوداتها الثابتة والمنقولة.</w:t>
      </w:r>
    </w:p>
    <w:p w14:paraId="1449AAB0" w14:textId="77777777" w:rsidR="002B54DE" w:rsidRPr="004E7083" w:rsidRDefault="002B54DE" w:rsidP="004E7083">
      <w:pPr>
        <w:numPr>
          <w:ilvl w:val="0"/>
          <w:numId w:val="52"/>
        </w:numPr>
        <w:spacing w:before="0" w:line="276" w:lineRule="auto"/>
        <w:ind w:hanging="444"/>
        <w:contextualSpacing w:val="0"/>
        <w:jc w:val="both"/>
        <w:rPr>
          <w:rFonts w:ascii="Sakkal Majalla" w:hAnsi="Sakkal Majalla" w:cs="Sakkal Majalla"/>
          <w:color w:val="134258" w:themeColor="text2"/>
          <w:sz w:val="24"/>
          <w:szCs w:val="24"/>
          <w:rtl/>
        </w:rPr>
      </w:pPr>
      <w:r w:rsidRPr="004E7083">
        <w:rPr>
          <w:rFonts w:ascii="Sakkal Majalla" w:hAnsi="Sakkal Majalla" w:cs="Sakkal Majalla"/>
          <w:color w:val="134258" w:themeColor="text2"/>
          <w:sz w:val="24"/>
          <w:szCs w:val="24"/>
          <w:rtl/>
        </w:rPr>
        <w:t>سندات القبض.</w:t>
      </w:r>
    </w:p>
    <w:p w14:paraId="6925D09E" w14:textId="77777777" w:rsidR="002B54DE" w:rsidRPr="004E7083" w:rsidRDefault="002B54DE" w:rsidP="004E7083">
      <w:pPr>
        <w:numPr>
          <w:ilvl w:val="0"/>
          <w:numId w:val="52"/>
        </w:numPr>
        <w:spacing w:before="0" w:line="276" w:lineRule="auto"/>
        <w:ind w:hanging="444"/>
        <w:contextualSpacing w:val="0"/>
        <w:jc w:val="both"/>
        <w:rPr>
          <w:rFonts w:ascii="Sakkal Majalla" w:hAnsi="Sakkal Majalla" w:cs="Sakkal Majalla"/>
          <w:color w:val="134258" w:themeColor="text2"/>
          <w:sz w:val="24"/>
          <w:szCs w:val="24"/>
          <w:rtl/>
        </w:rPr>
      </w:pPr>
      <w:r w:rsidRPr="004E7083">
        <w:rPr>
          <w:rFonts w:ascii="Sakkal Majalla" w:hAnsi="Sakkal Majalla" w:cs="Sakkal Majalla"/>
          <w:color w:val="134258" w:themeColor="text2"/>
          <w:sz w:val="24"/>
          <w:szCs w:val="24"/>
          <w:rtl/>
        </w:rPr>
        <w:lastRenderedPageBreak/>
        <w:t>سندات الصرف.</w:t>
      </w:r>
    </w:p>
    <w:p w14:paraId="6AC11D74" w14:textId="77777777" w:rsidR="002B54DE" w:rsidRPr="004E7083" w:rsidRDefault="002B54DE" w:rsidP="004E7083">
      <w:pPr>
        <w:numPr>
          <w:ilvl w:val="0"/>
          <w:numId w:val="52"/>
        </w:numPr>
        <w:spacing w:before="0" w:line="276" w:lineRule="auto"/>
        <w:ind w:hanging="444"/>
        <w:contextualSpacing w:val="0"/>
        <w:jc w:val="both"/>
        <w:rPr>
          <w:rFonts w:ascii="Sakkal Majalla" w:hAnsi="Sakkal Majalla" w:cs="Sakkal Majalla"/>
          <w:color w:val="134258" w:themeColor="text2"/>
          <w:sz w:val="24"/>
          <w:szCs w:val="24"/>
          <w:rtl/>
        </w:rPr>
      </w:pPr>
      <w:r w:rsidRPr="004E7083">
        <w:rPr>
          <w:rFonts w:ascii="Sakkal Majalla" w:hAnsi="Sakkal Majalla" w:cs="Sakkal Majalla"/>
          <w:color w:val="134258" w:themeColor="text2"/>
          <w:sz w:val="24"/>
          <w:szCs w:val="24"/>
          <w:rtl/>
        </w:rPr>
        <w:t>سندات القيد.</w:t>
      </w:r>
    </w:p>
    <w:p w14:paraId="0D93E61A" w14:textId="77777777" w:rsidR="002B54DE" w:rsidRPr="004E7083" w:rsidRDefault="002B54DE" w:rsidP="004E7083">
      <w:pPr>
        <w:numPr>
          <w:ilvl w:val="0"/>
          <w:numId w:val="52"/>
        </w:numPr>
        <w:spacing w:before="0" w:line="276" w:lineRule="auto"/>
        <w:ind w:hanging="444"/>
        <w:contextualSpacing w:val="0"/>
        <w:jc w:val="both"/>
        <w:rPr>
          <w:rFonts w:ascii="Sakkal Majalla" w:hAnsi="Sakkal Majalla" w:cs="Sakkal Majalla"/>
          <w:color w:val="134258" w:themeColor="text2"/>
          <w:sz w:val="24"/>
          <w:szCs w:val="24"/>
          <w:rtl/>
        </w:rPr>
      </w:pPr>
      <w:r w:rsidRPr="004E7083">
        <w:rPr>
          <w:rFonts w:ascii="Sakkal Majalla" w:hAnsi="Sakkal Majalla" w:cs="Sakkal Majalla"/>
          <w:color w:val="134258" w:themeColor="text2"/>
          <w:sz w:val="24"/>
          <w:szCs w:val="24"/>
          <w:rtl/>
        </w:rPr>
        <w:t>سجل اشتراكات الأعضاء.</w:t>
      </w:r>
    </w:p>
    <w:p w14:paraId="3960EE8C" w14:textId="3D32BDD3" w:rsidR="00397984" w:rsidRPr="004E7083" w:rsidRDefault="002B54DE" w:rsidP="004E7083">
      <w:pPr>
        <w:numPr>
          <w:ilvl w:val="0"/>
          <w:numId w:val="52"/>
        </w:numPr>
        <w:spacing w:before="0" w:line="276" w:lineRule="auto"/>
        <w:ind w:hanging="444"/>
        <w:contextualSpacing w:val="0"/>
        <w:jc w:val="both"/>
        <w:rPr>
          <w:rFonts w:ascii="Sakkal Majalla" w:hAnsi="Sakkal Majalla" w:cs="Sakkal Majalla"/>
          <w:sz w:val="24"/>
          <w:szCs w:val="24"/>
        </w:rPr>
      </w:pPr>
      <w:r w:rsidRPr="004E7083">
        <w:rPr>
          <w:rFonts w:ascii="Sakkal Majalla" w:hAnsi="Sakkal Majalla" w:cs="Sakkal Majalla"/>
          <w:color w:val="134258" w:themeColor="text2"/>
          <w:sz w:val="24"/>
          <w:szCs w:val="24"/>
          <w:rtl/>
        </w:rPr>
        <w:t>أي سجلات أخرى يرى مجلس الإدارة ملاءمة استخدامها</w:t>
      </w:r>
      <w:r w:rsidRPr="004E7083">
        <w:rPr>
          <w:rFonts w:ascii="Sakkal Majalla" w:hAnsi="Sakkal Majalla" w:cs="Sakkal Majalla"/>
          <w:sz w:val="24"/>
          <w:szCs w:val="24"/>
          <w:rtl/>
        </w:rPr>
        <w:t>.</w:t>
      </w:r>
    </w:p>
    <w:p w14:paraId="0D253C0E" w14:textId="77777777" w:rsidR="00947469" w:rsidRPr="004E7083" w:rsidRDefault="00947469" w:rsidP="004E7083">
      <w:pPr>
        <w:tabs>
          <w:tab w:val="left" w:pos="935"/>
        </w:tabs>
        <w:spacing w:line="276" w:lineRule="auto"/>
        <w:jc w:val="both"/>
        <w:rPr>
          <w:rFonts w:ascii="Sakkal Majalla" w:hAnsi="Sakkal Majalla" w:cs="Sakkal Majalla"/>
          <w:b/>
          <w:bCs/>
          <w:color w:val="158284" w:themeColor="accent2"/>
          <w:sz w:val="24"/>
          <w:szCs w:val="24"/>
          <w:rtl/>
        </w:rPr>
      </w:pPr>
    </w:p>
    <w:p w14:paraId="5C97A633" w14:textId="2A86B6F2" w:rsidR="002B54DE" w:rsidRPr="004E7083" w:rsidRDefault="002B54DE" w:rsidP="004E7083">
      <w:pPr>
        <w:tabs>
          <w:tab w:val="left" w:pos="935"/>
        </w:tabs>
        <w:spacing w:line="276" w:lineRule="auto"/>
        <w:jc w:val="both"/>
        <w:rPr>
          <w:rFonts w:ascii="Sakkal Majalla" w:hAnsi="Sakkal Majalla" w:cs="Sakkal Majalla"/>
          <w:b/>
          <w:bCs/>
          <w:color w:val="158284" w:themeColor="accent2"/>
          <w:sz w:val="24"/>
          <w:szCs w:val="24"/>
          <w:rtl/>
        </w:rPr>
      </w:pPr>
      <w:r w:rsidRPr="004E7083">
        <w:rPr>
          <w:rFonts w:ascii="Sakkal Majalla" w:hAnsi="Sakkal Majalla" w:cs="Sakkal Majalla"/>
          <w:b/>
          <w:bCs/>
          <w:color w:val="158284" w:themeColor="accent2"/>
          <w:sz w:val="24"/>
          <w:szCs w:val="24"/>
          <w:rtl/>
        </w:rPr>
        <w:t xml:space="preserve">المادة </w:t>
      </w:r>
      <w:r w:rsidR="00DE740A" w:rsidRPr="004E7083">
        <w:rPr>
          <w:rFonts w:ascii="Sakkal Majalla" w:hAnsi="Sakkal Majalla" w:cs="Sakkal Majalla"/>
          <w:b/>
          <w:bCs/>
          <w:color w:val="158284" w:themeColor="accent2"/>
          <w:sz w:val="24"/>
          <w:szCs w:val="24"/>
          <w:rtl/>
        </w:rPr>
        <w:t>الرابعة</w:t>
      </w:r>
      <w:r w:rsidRPr="004E7083">
        <w:rPr>
          <w:rFonts w:ascii="Sakkal Majalla" w:hAnsi="Sakkal Majalla" w:cs="Sakkal Majalla"/>
          <w:b/>
          <w:bCs/>
          <w:color w:val="158284" w:themeColor="accent2"/>
          <w:sz w:val="24"/>
          <w:szCs w:val="24"/>
          <w:rtl/>
        </w:rPr>
        <w:t xml:space="preserve"> والستون:</w:t>
      </w:r>
    </w:p>
    <w:p w14:paraId="40CFD595" w14:textId="77777777" w:rsidR="002B54DE" w:rsidRPr="004E7083" w:rsidRDefault="002B54DE" w:rsidP="004E7083">
      <w:pPr>
        <w:tabs>
          <w:tab w:val="left" w:pos="935"/>
        </w:tabs>
        <w:spacing w:line="276" w:lineRule="auto"/>
        <w:jc w:val="both"/>
        <w:rPr>
          <w:rFonts w:ascii="Sakkal Majalla" w:hAnsi="Sakkal Majalla" w:cs="Sakkal Majalla"/>
          <w:color w:val="134258" w:themeColor="text2"/>
          <w:sz w:val="24"/>
          <w:szCs w:val="24"/>
        </w:rPr>
      </w:pPr>
      <w:r w:rsidRPr="004E7083">
        <w:rPr>
          <w:rFonts w:ascii="Sakkal Majalla" w:hAnsi="Sakkal Majalla" w:cs="Sakkal Majalla"/>
          <w:color w:val="134258" w:themeColor="text2"/>
          <w:sz w:val="24"/>
          <w:szCs w:val="24"/>
          <w:rtl/>
        </w:rPr>
        <w:t>تقوم الجمعية بإعداد الميزانية العمومية والحسابات الختامية وفقاً للآتي:</w:t>
      </w:r>
    </w:p>
    <w:p w14:paraId="004193EB" w14:textId="77777777" w:rsidR="002B54DE" w:rsidRPr="004E7083" w:rsidRDefault="002B54DE" w:rsidP="004E7083">
      <w:pPr>
        <w:numPr>
          <w:ilvl w:val="0"/>
          <w:numId w:val="6"/>
        </w:numPr>
        <w:spacing w:before="0" w:line="276" w:lineRule="auto"/>
        <w:ind w:hanging="532"/>
        <w:contextualSpacing w:val="0"/>
        <w:jc w:val="both"/>
        <w:rPr>
          <w:rFonts w:ascii="Sakkal Majalla" w:hAnsi="Sakkal Majalla" w:cs="Sakkal Majalla"/>
          <w:color w:val="134258" w:themeColor="text2"/>
          <w:sz w:val="24"/>
          <w:szCs w:val="24"/>
          <w:u w:color="000000"/>
        </w:rPr>
      </w:pPr>
      <w:r w:rsidRPr="004E7083">
        <w:rPr>
          <w:rFonts w:ascii="Sakkal Majalla" w:hAnsi="Sakkal Majalla" w:cs="Sakkal Majalla"/>
          <w:color w:val="134258" w:themeColor="text2"/>
          <w:sz w:val="24"/>
          <w:szCs w:val="24"/>
          <w:rtl/>
        </w:rPr>
        <w:t xml:space="preserve">يقوم </w:t>
      </w:r>
      <w:r w:rsidRPr="004E7083">
        <w:rPr>
          <w:rFonts w:ascii="Sakkal Majalla" w:hAnsi="Sakkal Majalla" w:cs="Sakkal Majalla"/>
          <w:color w:val="134258" w:themeColor="text2"/>
          <w:sz w:val="24"/>
          <w:szCs w:val="24"/>
          <w:u w:color="000000"/>
          <w:rtl/>
        </w:rPr>
        <w:t>مراجع الحسابات المعتمد بالرقابة على سير أعمال الجمعية وعلى حساباتها، والتثبت من مطابقة الميزانية وحساب الإيرادات والمصروفات للدفاتر المحاسبية، وما إذا كانت قد أمسكت بطريقة سليمة نظاماً، والتحقق من موجوداتها والتزاماتها.</w:t>
      </w:r>
    </w:p>
    <w:p w14:paraId="6ED4493A" w14:textId="77777777" w:rsidR="002B54DE" w:rsidRPr="004E7083" w:rsidRDefault="002B54DE" w:rsidP="004E7083">
      <w:pPr>
        <w:numPr>
          <w:ilvl w:val="0"/>
          <w:numId w:val="6"/>
        </w:numPr>
        <w:spacing w:before="0" w:line="276" w:lineRule="auto"/>
        <w:ind w:hanging="532"/>
        <w:contextualSpacing w:val="0"/>
        <w:jc w:val="both"/>
        <w:rPr>
          <w:rFonts w:ascii="Sakkal Majalla" w:hAnsi="Sakkal Majalla" w:cs="Sakkal Majalla"/>
          <w:color w:val="134258" w:themeColor="text2"/>
          <w:sz w:val="24"/>
          <w:szCs w:val="24"/>
          <w:u w:color="000000"/>
        </w:rPr>
      </w:pPr>
      <w:r w:rsidRPr="004E7083">
        <w:rPr>
          <w:rFonts w:ascii="Sakkal Majalla" w:hAnsi="Sakkal Majalla" w:cs="Sakkal Majalla"/>
          <w:color w:val="134258" w:themeColor="text2"/>
          <w:sz w:val="24"/>
          <w:szCs w:val="24"/>
          <w:u w:color="000000"/>
          <w:rtl/>
        </w:rPr>
        <w:t>تقوم الجمعية بقفل حساباتها كافة وفقاً للمتعارف عليه محاسبياً في نهاية كل سنة مالية.</w:t>
      </w:r>
    </w:p>
    <w:p w14:paraId="610A3260" w14:textId="77777777" w:rsidR="002B54DE" w:rsidRPr="004E7083" w:rsidRDefault="002B54DE" w:rsidP="004E7083">
      <w:pPr>
        <w:numPr>
          <w:ilvl w:val="0"/>
          <w:numId w:val="6"/>
        </w:numPr>
        <w:spacing w:before="0" w:line="276" w:lineRule="auto"/>
        <w:ind w:hanging="532"/>
        <w:contextualSpacing w:val="0"/>
        <w:jc w:val="both"/>
        <w:rPr>
          <w:rFonts w:ascii="Sakkal Majalla" w:hAnsi="Sakkal Majalla" w:cs="Sakkal Majalla"/>
          <w:color w:val="134258" w:themeColor="text2"/>
          <w:sz w:val="24"/>
          <w:szCs w:val="24"/>
          <w:u w:color="000000"/>
        </w:rPr>
      </w:pPr>
      <w:r w:rsidRPr="004E7083">
        <w:rPr>
          <w:rFonts w:ascii="Sakkal Majalla" w:hAnsi="Sakkal Majalla" w:cs="Sakkal Majalla"/>
          <w:color w:val="134258" w:themeColor="text2"/>
          <w:sz w:val="24"/>
          <w:szCs w:val="24"/>
          <w:u w:color="000000"/>
          <w:rtl/>
        </w:rPr>
        <w:t xml:space="preserve">يعد مراجع الحسابات المعتمد القوائم المالية كافة المتعارف عليها محاسبياً في نهاية كل سنة مالية، وهو ما يسمح بمعرفة </w:t>
      </w:r>
      <w:r w:rsidRPr="004E7083">
        <w:rPr>
          <w:rFonts w:ascii="Sakkal Majalla" w:hAnsi="Sakkal Majalla" w:cs="Sakkal Majalla"/>
          <w:color w:val="134258" w:themeColor="text2"/>
          <w:sz w:val="24"/>
          <w:szCs w:val="24"/>
          <w:highlight w:val="lightGray"/>
          <w:u w:color="000000"/>
          <w:rtl/>
        </w:rPr>
        <w:t>المركز</w:t>
      </w:r>
      <w:r w:rsidRPr="004E7083">
        <w:rPr>
          <w:rFonts w:ascii="Sakkal Majalla" w:hAnsi="Sakkal Majalla" w:cs="Sakkal Majalla"/>
          <w:color w:val="134258" w:themeColor="text2"/>
          <w:sz w:val="24"/>
          <w:szCs w:val="24"/>
          <w:u w:color="000000"/>
          <w:rtl/>
        </w:rPr>
        <w:t xml:space="preserve"> المالي الحقيقي للجمعية، وعليه تسليمها لمجلس الإدارة خلال الشهرين الأولين من السنة المالية الجديدة.</w:t>
      </w:r>
    </w:p>
    <w:p w14:paraId="5F3B8249" w14:textId="77777777" w:rsidR="002B54DE" w:rsidRPr="004E7083" w:rsidRDefault="002B54DE" w:rsidP="004E7083">
      <w:pPr>
        <w:numPr>
          <w:ilvl w:val="0"/>
          <w:numId w:val="6"/>
        </w:numPr>
        <w:spacing w:before="0" w:line="276" w:lineRule="auto"/>
        <w:ind w:hanging="532"/>
        <w:contextualSpacing w:val="0"/>
        <w:jc w:val="both"/>
        <w:rPr>
          <w:rFonts w:ascii="Sakkal Majalla" w:hAnsi="Sakkal Majalla" w:cs="Sakkal Majalla"/>
          <w:color w:val="134258" w:themeColor="text2"/>
          <w:sz w:val="24"/>
          <w:szCs w:val="24"/>
        </w:rPr>
      </w:pPr>
      <w:r w:rsidRPr="004E7083">
        <w:rPr>
          <w:rFonts w:ascii="Sakkal Majalla" w:hAnsi="Sakkal Majalla" w:cs="Sakkal Majalla"/>
          <w:color w:val="134258" w:themeColor="text2"/>
          <w:sz w:val="24"/>
          <w:szCs w:val="24"/>
          <w:u w:color="000000"/>
          <w:rtl/>
        </w:rPr>
        <w:t xml:space="preserve">يقوم مجلس الإدارة بدراسة الميزانية العمومية والحسابات الختامية ومشروع الموازنة التقديرية للعام الجديد، </w:t>
      </w:r>
      <w:r w:rsidRPr="004E7083">
        <w:rPr>
          <w:rFonts w:ascii="Sakkal Majalla" w:hAnsi="Sakkal Majalla" w:cs="Sakkal Majalla"/>
          <w:color w:val="134258" w:themeColor="text2"/>
          <w:sz w:val="24"/>
          <w:szCs w:val="24"/>
          <w:rtl/>
        </w:rPr>
        <w:t>ومن ثم يوقع على كل منها رئيس مجلس الإدارة أو نائبه والمشرف المالي ومحاسب الجمعية والأمين العام، تمهيداً لرفعها للجمعية العمومية للمصادقة عليها.</w:t>
      </w:r>
    </w:p>
    <w:p w14:paraId="305E16C8" w14:textId="50A100F2" w:rsidR="008B15B5" w:rsidRDefault="002B54DE" w:rsidP="004E7083">
      <w:pPr>
        <w:numPr>
          <w:ilvl w:val="0"/>
          <w:numId w:val="6"/>
        </w:numPr>
        <w:spacing w:before="0" w:line="276" w:lineRule="auto"/>
        <w:contextualSpacing w:val="0"/>
        <w:jc w:val="both"/>
        <w:rPr>
          <w:rFonts w:ascii="Sakkal Majalla" w:hAnsi="Sakkal Majalla" w:cs="Sakkal Majalla"/>
          <w:color w:val="134258" w:themeColor="text2"/>
          <w:sz w:val="24"/>
          <w:szCs w:val="24"/>
        </w:rPr>
      </w:pPr>
      <w:r w:rsidRPr="004E7083">
        <w:rPr>
          <w:rFonts w:ascii="Sakkal Majalla" w:hAnsi="Sakkal Majalla" w:cs="Sakkal Majalla"/>
          <w:color w:val="134258" w:themeColor="text2"/>
          <w:sz w:val="24"/>
          <w:szCs w:val="24"/>
          <w:rtl/>
        </w:rPr>
        <w:t xml:space="preserve">يقوم مجلس الإدارة بعرض الميزانية العمومية والحساب الختامي ومشروع الميزانية التقديرية للعام الجديد؛ على الجمعية العمومية للمصادقة عليها، ومن ثم </w:t>
      </w:r>
      <w:r w:rsidR="00397984" w:rsidRPr="004E7083">
        <w:rPr>
          <w:rFonts w:ascii="Sakkal Majalla" w:hAnsi="Sakkal Majalla" w:cs="Sakkal Majalla"/>
          <w:color w:val="134258" w:themeColor="text2"/>
          <w:sz w:val="24"/>
          <w:szCs w:val="24"/>
          <w:rtl/>
        </w:rPr>
        <w:t>ي</w:t>
      </w:r>
      <w:r w:rsidRPr="004E7083">
        <w:rPr>
          <w:rFonts w:ascii="Sakkal Majalla" w:hAnsi="Sakkal Majalla" w:cs="Sakkal Majalla"/>
          <w:color w:val="134258" w:themeColor="text2"/>
          <w:sz w:val="24"/>
          <w:szCs w:val="24"/>
          <w:rtl/>
        </w:rPr>
        <w:t>زوّد ال</w:t>
      </w:r>
      <w:r w:rsidR="008B15B5" w:rsidRPr="004E7083">
        <w:rPr>
          <w:rFonts w:ascii="Sakkal Majalla" w:hAnsi="Sakkal Majalla" w:cs="Sakkal Majalla"/>
          <w:color w:val="134258" w:themeColor="text2"/>
          <w:sz w:val="24"/>
          <w:szCs w:val="24"/>
          <w:rtl/>
        </w:rPr>
        <w:t>مركز</w:t>
      </w:r>
      <w:r w:rsidRPr="004E7083">
        <w:rPr>
          <w:rFonts w:ascii="Sakkal Majalla" w:hAnsi="Sakkal Majalla" w:cs="Sakkal Majalla"/>
          <w:color w:val="134258" w:themeColor="text2"/>
          <w:sz w:val="24"/>
          <w:szCs w:val="24"/>
          <w:rtl/>
        </w:rPr>
        <w:t xml:space="preserve"> بنسخة من كل منها.</w:t>
      </w:r>
    </w:p>
    <w:p w14:paraId="4BAE2565" w14:textId="72DD7997" w:rsidR="004E7083" w:rsidRDefault="004E7083" w:rsidP="004E7083">
      <w:pPr>
        <w:spacing w:before="0" w:line="276" w:lineRule="auto"/>
        <w:ind w:left="720"/>
        <w:contextualSpacing w:val="0"/>
        <w:jc w:val="both"/>
        <w:rPr>
          <w:rFonts w:ascii="Sakkal Majalla" w:hAnsi="Sakkal Majalla" w:cs="Sakkal Majalla"/>
          <w:color w:val="134258" w:themeColor="text2"/>
          <w:sz w:val="24"/>
          <w:szCs w:val="24"/>
          <w:rtl/>
        </w:rPr>
      </w:pPr>
    </w:p>
    <w:p w14:paraId="358E9742" w14:textId="77777777" w:rsidR="004E7083" w:rsidRPr="004E7083" w:rsidRDefault="004E7083" w:rsidP="004E7083">
      <w:pPr>
        <w:spacing w:before="0" w:line="276" w:lineRule="auto"/>
        <w:ind w:left="720"/>
        <w:contextualSpacing w:val="0"/>
        <w:jc w:val="both"/>
        <w:rPr>
          <w:rFonts w:ascii="Sakkal Majalla" w:hAnsi="Sakkal Majalla" w:cs="Sakkal Majalla"/>
          <w:color w:val="134258" w:themeColor="text2"/>
          <w:sz w:val="24"/>
          <w:szCs w:val="24"/>
        </w:rPr>
      </w:pPr>
    </w:p>
    <w:p w14:paraId="1EADA95D" w14:textId="77777777" w:rsidR="00947469" w:rsidRPr="004E7083" w:rsidRDefault="00947469" w:rsidP="004E7083">
      <w:pPr>
        <w:spacing w:before="0" w:line="276" w:lineRule="auto"/>
        <w:ind w:left="3600" w:firstLine="720"/>
        <w:contextualSpacing w:val="0"/>
        <w:rPr>
          <w:rFonts w:ascii="Sakkal Majalla" w:hAnsi="Sakkal Majalla" w:cs="Sakkal Majalla"/>
          <w:b/>
          <w:bCs/>
          <w:color w:val="158284" w:themeColor="accent2"/>
          <w:sz w:val="24"/>
          <w:szCs w:val="24"/>
          <w:rtl/>
        </w:rPr>
      </w:pPr>
    </w:p>
    <w:p w14:paraId="0C464A8F" w14:textId="0161C420" w:rsidR="002B54DE" w:rsidRPr="004E7083" w:rsidRDefault="002B54DE" w:rsidP="004E7083">
      <w:pPr>
        <w:spacing w:before="0" w:line="276" w:lineRule="auto"/>
        <w:ind w:left="3600" w:firstLine="720"/>
        <w:contextualSpacing w:val="0"/>
        <w:rPr>
          <w:rFonts w:ascii="Sakkal Majalla" w:hAnsi="Sakkal Majalla" w:cs="Sakkal Majalla"/>
          <w:color w:val="134258" w:themeColor="text2"/>
          <w:sz w:val="24"/>
          <w:szCs w:val="24"/>
          <w:rtl/>
        </w:rPr>
      </w:pPr>
      <w:r w:rsidRPr="004E7083">
        <w:rPr>
          <w:rFonts w:ascii="Sakkal Majalla" w:hAnsi="Sakkal Majalla" w:cs="Sakkal Majalla"/>
          <w:b/>
          <w:bCs/>
          <w:color w:val="158284" w:themeColor="accent2"/>
          <w:sz w:val="24"/>
          <w:szCs w:val="24"/>
          <w:rtl/>
        </w:rPr>
        <w:t>الباب الرابع</w:t>
      </w:r>
    </w:p>
    <w:p w14:paraId="7FA6F93B" w14:textId="476074B6" w:rsidR="002B54DE" w:rsidRPr="004E7083" w:rsidRDefault="002B54DE" w:rsidP="004E7083">
      <w:pPr>
        <w:spacing w:line="276" w:lineRule="auto"/>
        <w:jc w:val="center"/>
        <w:rPr>
          <w:rFonts w:ascii="Sakkal Majalla" w:hAnsi="Sakkal Majalla" w:cs="Sakkal Majalla"/>
          <w:b/>
          <w:bCs/>
          <w:color w:val="158284" w:themeColor="accent2"/>
          <w:sz w:val="24"/>
          <w:szCs w:val="24"/>
          <w:rtl/>
        </w:rPr>
      </w:pPr>
      <w:r w:rsidRPr="004E7083">
        <w:rPr>
          <w:rFonts w:ascii="Sakkal Majalla" w:hAnsi="Sakkal Majalla" w:cs="Sakkal Majalla"/>
          <w:b/>
          <w:bCs/>
          <w:color w:val="158284" w:themeColor="accent2"/>
          <w:sz w:val="24"/>
          <w:szCs w:val="24"/>
          <w:rtl/>
        </w:rPr>
        <w:t>التعديل على اللائحة والحل</w:t>
      </w:r>
    </w:p>
    <w:p w14:paraId="5A6A51AB" w14:textId="77777777" w:rsidR="00311026" w:rsidRPr="004E7083" w:rsidRDefault="00311026" w:rsidP="004E7083">
      <w:pPr>
        <w:spacing w:line="276" w:lineRule="auto"/>
        <w:jc w:val="center"/>
        <w:rPr>
          <w:rFonts w:ascii="Sakkal Majalla" w:hAnsi="Sakkal Majalla" w:cs="Sakkal Majalla"/>
          <w:b/>
          <w:bCs/>
          <w:color w:val="158284" w:themeColor="accent2"/>
          <w:sz w:val="24"/>
          <w:szCs w:val="24"/>
          <w:rtl/>
        </w:rPr>
      </w:pPr>
    </w:p>
    <w:p w14:paraId="43B44FDC" w14:textId="7C62F299" w:rsidR="002B54DE" w:rsidRPr="004E7083" w:rsidRDefault="002B54DE" w:rsidP="004E7083">
      <w:pPr>
        <w:spacing w:line="276" w:lineRule="auto"/>
        <w:jc w:val="center"/>
        <w:rPr>
          <w:rFonts w:ascii="Sakkal Majalla" w:hAnsi="Sakkal Majalla" w:cs="Sakkal Majalla"/>
          <w:b/>
          <w:bCs/>
          <w:color w:val="134258" w:themeColor="text2"/>
          <w:sz w:val="24"/>
          <w:szCs w:val="24"/>
          <w:rtl/>
        </w:rPr>
      </w:pPr>
      <w:r w:rsidRPr="004E7083">
        <w:rPr>
          <w:rFonts w:ascii="Sakkal Majalla" w:hAnsi="Sakkal Majalla" w:cs="Sakkal Majalla"/>
          <w:b/>
          <w:bCs/>
          <w:color w:val="134258" w:themeColor="text2"/>
          <w:sz w:val="24"/>
          <w:szCs w:val="24"/>
          <w:rtl/>
        </w:rPr>
        <w:t>الفصل الأول</w:t>
      </w:r>
    </w:p>
    <w:p w14:paraId="77687579" w14:textId="6E6EAB74" w:rsidR="002B54DE" w:rsidRPr="004E7083" w:rsidRDefault="002B54DE" w:rsidP="004E7083">
      <w:pPr>
        <w:spacing w:line="276" w:lineRule="auto"/>
        <w:jc w:val="center"/>
        <w:rPr>
          <w:rFonts w:ascii="Sakkal Majalla" w:hAnsi="Sakkal Majalla" w:cs="Sakkal Majalla"/>
          <w:b/>
          <w:bCs/>
          <w:color w:val="134258" w:themeColor="text2"/>
          <w:sz w:val="24"/>
          <w:szCs w:val="24"/>
          <w:rtl/>
        </w:rPr>
      </w:pPr>
      <w:r w:rsidRPr="004E7083">
        <w:rPr>
          <w:rFonts w:ascii="Sakkal Majalla" w:hAnsi="Sakkal Majalla" w:cs="Sakkal Majalla"/>
          <w:b/>
          <w:bCs/>
          <w:color w:val="134258" w:themeColor="text2"/>
          <w:sz w:val="24"/>
          <w:szCs w:val="24"/>
          <w:rtl/>
        </w:rPr>
        <w:t>التعديل على اللائحة</w:t>
      </w:r>
    </w:p>
    <w:p w14:paraId="6EC1FFF8" w14:textId="77777777" w:rsidR="00BF7E74" w:rsidRPr="004E7083" w:rsidRDefault="00BF7E74" w:rsidP="004E7083">
      <w:pPr>
        <w:tabs>
          <w:tab w:val="left" w:pos="935"/>
        </w:tabs>
        <w:spacing w:line="276" w:lineRule="auto"/>
        <w:jc w:val="both"/>
        <w:rPr>
          <w:rFonts w:ascii="Sakkal Majalla" w:hAnsi="Sakkal Majalla" w:cs="Sakkal Majalla"/>
          <w:b/>
          <w:bCs/>
          <w:color w:val="158284" w:themeColor="accent2"/>
          <w:sz w:val="24"/>
          <w:szCs w:val="24"/>
          <w:rtl/>
        </w:rPr>
      </w:pPr>
    </w:p>
    <w:p w14:paraId="1E3CAEBC" w14:textId="25BA14F0" w:rsidR="002B54DE" w:rsidRPr="004E7083" w:rsidRDefault="002B54DE" w:rsidP="004E7083">
      <w:pPr>
        <w:tabs>
          <w:tab w:val="left" w:pos="935"/>
        </w:tabs>
        <w:spacing w:line="276" w:lineRule="auto"/>
        <w:jc w:val="both"/>
        <w:rPr>
          <w:rFonts w:ascii="Sakkal Majalla" w:hAnsi="Sakkal Majalla" w:cs="Sakkal Majalla"/>
          <w:b/>
          <w:bCs/>
          <w:color w:val="158284" w:themeColor="accent2"/>
          <w:sz w:val="24"/>
          <w:szCs w:val="24"/>
          <w:rtl/>
        </w:rPr>
      </w:pPr>
      <w:r w:rsidRPr="004E7083">
        <w:rPr>
          <w:rFonts w:ascii="Sakkal Majalla" w:hAnsi="Sakkal Majalla" w:cs="Sakkal Majalla"/>
          <w:b/>
          <w:bCs/>
          <w:color w:val="158284" w:themeColor="accent2"/>
          <w:sz w:val="24"/>
          <w:szCs w:val="24"/>
          <w:rtl/>
        </w:rPr>
        <w:t xml:space="preserve">المادة </w:t>
      </w:r>
      <w:r w:rsidR="00D10D0D" w:rsidRPr="004E7083">
        <w:rPr>
          <w:rFonts w:ascii="Sakkal Majalla" w:hAnsi="Sakkal Majalla" w:cs="Sakkal Majalla"/>
          <w:b/>
          <w:bCs/>
          <w:color w:val="158284" w:themeColor="accent2"/>
          <w:sz w:val="24"/>
          <w:szCs w:val="24"/>
          <w:rtl/>
        </w:rPr>
        <w:t>الخامسة</w:t>
      </w:r>
      <w:r w:rsidR="00CB4D77" w:rsidRPr="004E7083">
        <w:rPr>
          <w:rFonts w:ascii="Sakkal Majalla" w:hAnsi="Sakkal Majalla" w:cs="Sakkal Majalla"/>
          <w:b/>
          <w:bCs/>
          <w:color w:val="158284" w:themeColor="accent2"/>
          <w:sz w:val="24"/>
          <w:szCs w:val="24"/>
          <w:rtl/>
        </w:rPr>
        <w:t xml:space="preserve"> </w:t>
      </w:r>
      <w:r w:rsidRPr="004E7083">
        <w:rPr>
          <w:rFonts w:ascii="Sakkal Majalla" w:hAnsi="Sakkal Majalla" w:cs="Sakkal Majalla"/>
          <w:b/>
          <w:bCs/>
          <w:color w:val="158284" w:themeColor="accent2"/>
          <w:sz w:val="24"/>
          <w:szCs w:val="24"/>
          <w:rtl/>
        </w:rPr>
        <w:t>والستون:</w:t>
      </w:r>
    </w:p>
    <w:p w14:paraId="19081E2B" w14:textId="77777777" w:rsidR="002B54DE" w:rsidRPr="004E7083" w:rsidRDefault="002B54DE" w:rsidP="004E7083">
      <w:pPr>
        <w:spacing w:line="276" w:lineRule="auto"/>
        <w:jc w:val="both"/>
        <w:rPr>
          <w:rFonts w:ascii="Sakkal Majalla" w:hAnsi="Sakkal Majalla" w:cs="Sakkal Majalla"/>
          <w:color w:val="134258" w:themeColor="text2"/>
          <w:sz w:val="24"/>
          <w:szCs w:val="24"/>
          <w:rtl/>
        </w:rPr>
      </w:pPr>
      <w:r w:rsidRPr="004E7083">
        <w:rPr>
          <w:rFonts w:ascii="Sakkal Majalla" w:hAnsi="Sakkal Majalla" w:cs="Sakkal Majalla"/>
          <w:color w:val="134258" w:themeColor="text2"/>
          <w:sz w:val="24"/>
          <w:szCs w:val="24"/>
          <w:rtl/>
        </w:rPr>
        <w:t>يتم تعديل هذه اللائحة وفقاً للإجراءات الآتية:</w:t>
      </w:r>
    </w:p>
    <w:p w14:paraId="677A101D" w14:textId="77777777" w:rsidR="002B54DE" w:rsidRPr="004E7083" w:rsidRDefault="002B54DE" w:rsidP="004E7083">
      <w:pPr>
        <w:numPr>
          <w:ilvl w:val="0"/>
          <w:numId w:val="54"/>
        </w:numPr>
        <w:spacing w:before="0" w:line="276" w:lineRule="auto"/>
        <w:ind w:hanging="532"/>
        <w:contextualSpacing w:val="0"/>
        <w:jc w:val="both"/>
        <w:rPr>
          <w:rFonts w:ascii="Sakkal Majalla" w:hAnsi="Sakkal Majalla" w:cs="Sakkal Majalla"/>
          <w:color w:val="134258" w:themeColor="text2"/>
          <w:sz w:val="24"/>
          <w:szCs w:val="24"/>
          <w:u w:color="000000"/>
        </w:rPr>
      </w:pPr>
      <w:r w:rsidRPr="004E7083">
        <w:rPr>
          <w:rFonts w:ascii="Sakkal Majalla" w:hAnsi="Sakkal Majalla" w:cs="Sakkal Majalla"/>
          <w:color w:val="134258" w:themeColor="text2"/>
          <w:sz w:val="24"/>
          <w:szCs w:val="24"/>
          <w:u w:color="000000"/>
          <w:rtl/>
        </w:rPr>
        <w:t>يقدم عضو مجلس الإدارة أو عضو الجمعية العمومية مقترح التعديل ومسوغاته لمجلس الإدارة لعرضه في أقرب اجتماع للجمعية العمومية.</w:t>
      </w:r>
    </w:p>
    <w:p w14:paraId="50C92717" w14:textId="77777777" w:rsidR="002B54DE" w:rsidRPr="004E7083" w:rsidRDefault="002B54DE" w:rsidP="004E7083">
      <w:pPr>
        <w:numPr>
          <w:ilvl w:val="0"/>
          <w:numId w:val="54"/>
        </w:numPr>
        <w:spacing w:before="0" w:line="276" w:lineRule="auto"/>
        <w:ind w:hanging="532"/>
        <w:contextualSpacing w:val="0"/>
        <w:jc w:val="both"/>
        <w:rPr>
          <w:rFonts w:ascii="Sakkal Majalla" w:hAnsi="Sakkal Majalla" w:cs="Sakkal Majalla"/>
          <w:color w:val="134258" w:themeColor="text2"/>
          <w:sz w:val="24"/>
          <w:szCs w:val="24"/>
          <w:u w:color="000000"/>
          <w:rtl/>
        </w:rPr>
      </w:pPr>
      <w:r w:rsidRPr="004E7083">
        <w:rPr>
          <w:rFonts w:ascii="Sakkal Majalla" w:hAnsi="Sakkal Majalla" w:cs="Sakkal Majalla"/>
          <w:color w:val="134258" w:themeColor="text2"/>
          <w:sz w:val="24"/>
          <w:szCs w:val="24"/>
          <w:u w:color="000000"/>
          <w:rtl/>
        </w:rPr>
        <w:t>يدرس مجلس الإدارة التعديل المطلوب بما يشمل بحث أسباب التعديل ومناسبة الصيغة المقترحة.</w:t>
      </w:r>
    </w:p>
    <w:p w14:paraId="4FED6F2D" w14:textId="77777777" w:rsidR="002B54DE" w:rsidRPr="004E7083" w:rsidRDefault="002B54DE" w:rsidP="004E7083">
      <w:pPr>
        <w:numPr>
          <w:ilvl w:val="0"/>
          <w:numId w:val="54"/>
        </w:numPr>
        <w:spacing w:before="0" w:line="276" w:lineRule="auto"/>
        <w:ind w:hanging="532"/>
        <w:contextualSpacing w:val="0"/>
        <w:jc w:val="both"/>
        <w:rPr>
          <w:rFonts w:ascii="Sakkal Majalla" w:hAnsi="Sakkal Majalla" w:cs="Sakkal Majalla"/>
          <w:color w:val="134258" w:themeColor="text2"/>
          <w:sz w:val="24"/>
          <w:szCs w:val="24"/>
          <w:u w:color="000000"/>
        </w:rPr>
      </w:pPr>
      <w:r w:rsidRPr="004E7083">
        <w:rPr>
          <w:rFonts w:ascii="Sakkal Majalla" w:hAnsi="Sakkal Majalla" w:cs="Sakkal Majalla"/>
          <w:color w:val="134258" w:themeColor="text2"/>
          <w:sz w:val="24"/>
          <w:szCs w:val="24"/>
          <w:u w:color="000000"/>
          <w:rtl/>
        </w:rPr>
        <w:t>يدعو مجلس الإدارة الجمعية العمومية وفقاً للأحكام المنصوص عليها في هذه اللائحة، وعليه عرض مشروع التعديل عليها.</w:t>
      </w:r>
    </w:p>
    <w:p w14:paraId="62CEF8AC" w14:textId="77777777" w:rsidR="002B54DE" w:rsidRPr="004E7083" w:rsidRDefault="002B54DE" w:rsidP="004E7083">
      <w:pPr>
        <w:numPr>
          <w:ilvl w:val="0"/>
          <w:numId w:val="54"/>
        </w:numPr>
        <w:spacing w:before="0" w:line="276" w:lineRule="auto"/>
        <w:ind w:hanging="532"/>
        <w:contextualSpacing w:val="0"/>
        <w:jc w:val="both"/>
        <w:rPr>
          <w:rFonts w:ascii="Sakkal Majalla" w:hAnsi="Sakkal Majalla" w:cs="Sakkal Majalla"/>
          <w:color w:val="134258" w:themeColor="text2"/>
          <w:sz w:val="24"/>
          <w:szCs w:val="24"/>
          <w:u w:color="000000"/>
        </w:rPr>
      </w:pPr>
      <w:r w:rsidRPr="004E7083">
        <w:rPr>
          <w:rFonts w:ascii="Sakkal Majalla" w:hAnsi="Sakkal Majalla" w:cs="Sakkal Majalla"/>
          <w:color w:val="134258" w:themeColor="text2"/>
          <w:sz w:val="24"/>
          <w:szCs w:val="24"/>
          <w:u w:color="000000"/>
          <w:rtl/>
        </w:rPr>
        <w:t>تقوم الجمعية العمومية بالتصويت على التعديل المقترح وفقاً لأحكام التصويت المنصوص عليها في هذه اللائحة، وتصدر قرارها بالموافقة على التعديل أو عدم الموافقة.</w:t>
      </w:r>
    </w:p>
    <w:p w14:paraId="4D98E5AA" w14:textId="383C0E04" w:rsidR="002B54DE" w:rsidRPr="004E7083" w:rsidRDefault="002B54DE" w:rsidP="004E7083">
      <w:pPr>
        <w:numPr>
          <w:ilvl w:val="0"/>
          <w:numId w:val="54"/>
        </w:numPr>
        <w:spacing w:before="0" w:line="276" w:lineRule="auto"/>
        <w:ind w:hanging="532"/>
        <w:contextualSpacing w:val="0"/>
        <w:jc w:val="both"/>
        <w:rPr>
          <w:rFonts w:ascii="Sakkal Majalla" w:hAnsi="Sakkal Majalla" w:cs="Sakkal Majalla"/>
          <w:color w:val="134258" w:themeColor="text2"/>
          <w:sz w:val="24"/>
          <w:szCs w:val="24"/>
          <w:u w:color="000000"/>
        </w:rPr>
      </w:pPr>
      <w:r w:rsidRPr="004E7083">
        <w:rPr>
          <w:rFonts w:ascii="Sakkal Majalla" w:hAnsi="Sakkal Majalla" w:cs="Sakkal Majalla"/>
          <w:color w:val="134258" w:themeColor="text2"/>
          <w:sz w:val="24"/>
          <w:szCs w:val="24"/>
          <w:u w:color="000000"/>
          <w:rtl/>
        </w:rPr>
        <w:lastRenderedPageBreak/>
        <w:t>في حالة صدور قرار الجمعية العمومية بالموافقة على التعديل؛ يتم الرفع للمركز بطلب الموافقة على التعديل مع بيان التعديل الذي تم وأسبابه.</w:t>
      </w:r>
    </w:p>
    <w:p w14:paraId="7FC4F02D" w14:textId="358F0A8F" w:rsidR="00FE4CC7" w:rsidRDefault="002B54DE" w:rsidP="004E7083">
      <w:pPr>
        <w:numPr>
          <w:ilvl w:val="0"/>
          <w:numId w:val="54"/>
        </w:numPr>
        <w:spacing w:before="0" w:line="276" w:lineRule="auto"/>
        <w:ind w:hanging="532"/>
        <w:contextualSpacing w:val="0"/>
        <w:jc w:val="both"/>
        <w:rPr>
          <w:rFonts w:ascii="Sakkal Majalla" w:hAnsi="Sakkal Majalla" w:cs="Sakkal Majalla"/>
          <w:color w:val="134258" w:themeColor="text2"/>
          <w:sz w:val="24"/>
          <w:szCs w:val="24"/>
          <w:u w:color="000000"/>
        </w:rPr>
      </w:pPr>
      <w:r w:rsidRPr="004E7083">
        <w:rPr>
          <w:rFonts w:ascii="Sakkal Majalla" w:hAnsi="Sakkal Majalla" w:cs="Sakkal Majalla"/>
          <w:color w:val="134258" w:themeColor="text2"/>
          <w:sz w:val="24"/>
          <w:szCs w:val="24"/>
          <w:u w:color="000000"/>
          <w:rtl/>
        </w:rPr>
        <w:t xml:space="preserve">لا يدخل التعديل حيز النفاذ إلا بعد صدور موافقة </w:t>
      </w:r>
      <w:r w:rsidRPr="004E7083">
        <w:rPr>
          <w:rFonts w:ascii="Sakkal Majalla" w:hAnsi="Sakkal Majalla" w:cs="Sakkal Majalla"/>
          <w:color w:val="134258" w:themeColor="text2"/>
          <w:sz w:val="24"/>
          <w:szCs w:val="24"/>
          <w:highlight w:val="lightGray"/>
          <w:u w:color="000000"/>
          <w:rtl/>
        </w:rPr>
        <w:t>المركز</w:t>
      </w:r>
      <w:r w:rsidRPr="004E7083">
        <w:rPr>
          <w:rFonts w:ascii="Sakkal Majalla" w:hAnsi="Sakkal Majalla" w:cs="Sakkal Majalla"/>
          <w:color w:val="134258" w:themeColor="text2"/>
          <w:sz w:val="24"/>
          <w:szCs w:val="24"/>
          <w:u w:color="000000"/>
          <w:rtl/>
        </w:rPr>
        <w:t xml:space="preserve"> عليه</w:t>
      </w:r>
    </w:p>
    <w:p w14:paraId="4B94DD33" w14:textId="28F6D1C8" w:rsidR="004E7083" w:rsidRDefault="004E7083" w:rsidP="004E7083">
      <w:pPr>
        <w:spacing w:before="0" w:line="276" w:lineRule="auto"/>
        <w:ind w:left="720"/>
        <w:contextualSpacing w:val="0"/>
        <w:jc w:val="both"/>
        <w:rPr>
          <w:rFonts w:ascii="Sakkal Majalla" w:hAnsi="Sakkal Majalla" w:cs="Sakkal Majalla"/>
          <w:color w:val="134258" w:themeColor="text2"/>
          <w:sz w:val="24"/>
          <w:szCs w:val="24"/>
          <w:u w:color="000000"/>
          <w:rtl/>
        </w:rPr>
      </w:pPr>
    </w:p>
    <w:p w14:paraId="1FDAC0D9" w14:textId="2624FA7C" w:rsidR="004E7083" w:rsidRDefault="004E7083" w:rsidP="004E7083">
      <w:pPr>
        <w:spacing w:before="0" w:line="276" w:lineRule="auto"/>
        <w:ind w:left="720"/>
        <w:contextualSpacing w:val="0"/>
        <w:jc w:val="both"/>
        <w:rPr>
          <w:rFonts w:ascii="Sakkal Majalla" w:hAnsi="Sakkal Majalla" w:cs="Sakkal Majalla"/>
          <w:color w:val="134258" w:themeColor="text2"/>
          <w:sz w:val="24"/>
          <w:szCs w:val="24"/>
          <w:u w:color="000000"/>
          <w:rtl/>
        </w:rPr>
      </w:pPr>
    </w:p>
    <w:p w14:paraId="73AA1C9E" w14:textId="77777777" w:rsidR="004E7083" w:rsidRPr="004E7083" w:rsidRDefault="004E7083" w:rsidP="004E7083">
      <w:pPr>
        <w:spacing w:before="0" w:line="276" w:lineRule="auto"/>
        <w:ind w:left="720"/>
        <w:contextualSpacing w:val="0"/>
        <w:jc w:val="both"/>
        <w:rPr>
          <w:rFonts w:ascii="Sakkal Majalla" w:hAnsi="Sakkal Majalla" w:cs="Sakkal Majalla"/>
          <w:color w:val="134258" w:themeColor="text2"/>
          <w:sz w:val="24"/>
          <w:szCs w:val="24"/>
          <w:u w:color="000000"/>
          <w:rtl/>
        </w:rPr>
      </w:pPr>
    </w:p>
    <w:p w14:paraId="648A0640" w14:textId="420B38AA" w:rsidR="002B54DE" w:rsidRPr="004E7083" w:rsidRDefault="002B54DE" w:rsidP="004E7083">
      <w:pPr>
        <w:spacing w:line="276" w:lineRule="auto"/>
        <w:jc w:val="both"/>
        <w:rPr>
          <w:rFonts w:ascii="Sakkal Majalla" w:hAnsi="Sakkal Majalla" w:cs="Sakkal Majalla"/>
          <w:b/>
          <w:bCs/>
          <w:color w:val="158284" w:themeColor="accent2"/>
          <w:sz w:val="24"/>
          <w:szCs w:val="24"/>
          <w:u w:color="000000"/>
          <w:rtl/>
        </w:rPr>
      </w:pPr>
      <w:r w:rsidRPr="004E7083">
        <w:rPr>
          <w:rFonts w:ascii="Sakkal Majalla" w:hAnsi="Sakkal Majalla" w:cs="Sakkal Majalla"/>
          <w:b/>
          <w:bCs/>
          <w:color w:val="158284" w:themeColor="accent2"/>
          <w:sz w:val="24"/>
          <w:szCs w:val="24"/>
          <w:u w:color="000000"/>
          <w:rtl/>
        </w:rPr>
        <w:t xml:space="preserve">المادة </w:t>
      </w:r>
      <w:r w:rsidR="007F548B" w:rsidRPr="004E7083">
        <w:rPr>
          <w:rFonts w:ascii="Sakkal Majalla" w:hAnsi="Sakkal Majalla" w:cs="Sakkal Majalla"/>
          <w:b/>
          <w:bCs/>
          <w:color w:val="158284" w:themeColor="accent2"/>
          <w:sz w:val="24"/>
          <w:szCs w:val="24"/>
          <w:u w:color="000000"/>
          <w:rtl/>
        </w:rPr>
        <w:t>السادسة</w:t>
      </w:r>
      <w:r w:rsidR="00CB4D77" w:rsidRPr="004E7083">
        <w:rPr>
          <w:rFonts w:ascii="Sakkal Majalla" w:hAnsi="Sakkal Majalla" w:cs="Sakkal Majalla"/>
          <w:b/>
          <w:bCs/>
          <w:color w:val="158284" w:themeColor="accent2"/>
          <w:sz w:val="24"/>
          <w:szCs w:val="24"/>
          <w:u w:color="000000"/>
          <w:rtl/>
        </w:rPr>
        <w:t xml:space="preserve"> </w:t>
      </w:r>
      <w:r w:rsidRPr="004E7083">
        <w:rPr>
          <w:rFonts w:ascii="Sakkal Majalla" w:hAnsi="Sakkal Majalla" w:cs="Sakkal Majalla"/>
          <w:b/>
          <w:bCs/>
          <w:color w:val="158284" w:themeColor="accent2"/>
          <w:sz w:val="24"/>
          <w:szCs w:val="24"/>
          <w:u w:color="000000"/>
          <w:rtl/>
        </w:rPr>
        <w:t>والستون:</w:t>
      </w:r>
    </w:p>
    <w:p w14:paraId="1AC88088" w14:textId="0CDEAA8D" w:rsidR="00397984" w:rsidRPr="004E7083" w:rsidRDefault="002B54DE" w:rsidP="004E7083">
      <w:pPr>
        <w:spacing w:line="276" w:lineRule="auto"/>
        <w:jc w:val="both"/>
        <w:rPr>
          <w:rFonts w:ascii="Sakkal Majalla" w:hAnsi="Sakkal Majalla" w:cs="Sakkal Majalla"/>
          <w:color w:val="134258" w:themeColor="text2"/>
          <w:sz w:val="24"/>
          <w:szCs w:val="24"/>
          <w:u w:color="000000"/>
          <w:rtl/>
        </w:rPr>
      </w:pPr>
      <w:r w:rsidRPr="004E7083">
        <w:rPr>
          <w:rFonts w:ascii="Sakkal Majalla" w:hAnsi="Sakkal Majalla" w:cs="Sakkal Majalla"/>
          <w:color w:val="134258" w:themeColor="text2"/>
          <w:sz w:val="24"/>
          <w:szCs w:val="24"/>
          <w:u w:color="000000"/>
          <w:rtl/>
        </w:rPr>
        <w:t xml:space="preserve">مع مراعاة ما ورد في المادة </w:t>
      </w:r>
      <w:r w:rsidR="00345AC1" w:rsidRPr="004E7083">
        <w:rPr>
          <w:rFonts w:ascii="Sakkal Majalla" w:hAnsi="Sakkal Majalla" w:cs="Sakkal Majalla"/>
          <w:color w:val="134258" w:themeColor="text2"/>
          <w:sz w:val="24"/>
          <w:szCs w:val="24"/>
          <w:u w:color="000000"/>
          <w:rtl/>
        </w:rPr>
        <w:t>الخامسة</w:t>
      </w:r>
      <w:r w:rsidRPr="004E7083">
        <w:rPr>
          <w:rFonts w:ascii="Sakkal Majalla" w:hAnsi="Sakkal Majalla" w:cs="Sakkal Majalla"/>
          <w:color w:val="134258" w:themeColor="text2"/>
          <w:sz w:val="24"/>
          <w:szCs w:val="24"/>
          <w:u w:color="000000"/>
          <w:rtl/>
        </w:rPr>
        <w:t xml:space="preserve"> والستون، إذا رفض مجلس الإدارة مقترح تعديل اللائحة الأساسية؛ فيجوز للعضو بالتضامن مع 25% من الأعضاء الذين لهم حق حضور الجمعية العمومية توجيه دعوة لانعقاد اجتماع غير عادي وعرض مقترح تعديل اللائحة الأساسية للتصويت عليه، وعلى مجلس الإدارة إكمال الإجراءات الواردة في المادة المشار إليها.</w:t>
      </w:r>
    </w:p>
    <w:p w14:paraId="6FBDD540" w14:textId="3BCBE802" w:rsidR="00397984" w:rsidRPr="004E7083" w:rsidRDefault="00397984" w:rsidP="004E7083">
      <w:pPr>
        <w:pStyle w:val="Body"/>
        <w:spacing w:line="276" w:lineRule="auto"/>
        <w:jc w:val="center"/>
        <w:rPr>
          <w:rFonts w:ascii="Sakkal Majalla" w:hAnsi="Sakkal Majalla" w:cs="Sakkal Majalla" w:hint="default"/>
          <w:b/>
          <w:bCs/>
          <w:color w:val="134258" w:themeColor="text2"/>
          <w:sz w:val="24"/>
          <w:szCs w:val="24"/>
          <w:rtl/>
        </w:rPr>
      </w:pPr>
    </w:p>
    <w:p w14:paraId="18907B3B" w14:textId="79D44C7D" w:rsidR="00311026" w:rsidRPr="004E7083" w:rsidRDefault="00311026" w:rsidP="004E7083">
      <w:pPr>
        <w:pStyle w:val="Body"/>
        <w:spacing w:line="276" w:lineRule="auto"/>
        <w:jc w:val="center"/>
        <w:rPr>
          <w:rFonts w:ascii="Sakkal Majalla" w:hAnsi="Sakkal Majalla" w:cs="Sakkal Majalla" w:hint="default"/>
          <w:b/>
          <w:bCs/>
          <w:color w:val="134258" w:themeColor="text2"/>
          <w:sz w:val="24"/>
          <w:szCs w:val="24"/>
          <w:rtl/>
        </w:rPr>
      </w:pPr>
    </w:p>
    <w:p w14:paraId="6087513E" w14:textId="77777777" w:rsidR="00311026" w:rsidRPr="004E7083" w:rsidRDefault="00311026" w:rsidP="004E7083">
      <w:pPr>
        <w:pStyle w:val="Body"/>
        <w:spacing w:line="276" w:lineRule="auto"/>
        <w:jc w:val="center"/>
        <w:rPr>
          <w:rFonts w:ascii="Sakkal Majalla" w:hAnsi="Sakkal Majalla" w:cs="Sakkal Majalla" w:hint="default"/>
          <w:b/>
          <w:bCs/>
          <w:color w:val="134258" w:themeColor="text2"/>
          <w:sz w:val="24"/>
          <w:szCs w:val="24"/>
          <w:rtl/>
        </w:rPr>
      </w:pPr>
    </w:p>
    <w:p w14:paraId="162977CC" w14:textId="26D61724" w:rsidR="002B54DE" w:rsidRPr="004E7083" w:rsidRDefault="002B54DE" w:rsidP="004E7083">
      <w:pPr>
        <w:pStyle w:val="Body"/>
        <w:spacing w:line="276" w:lineRule="auto"/>
        <w:jc w:val="center"/>
        <w:rPr>
          <w:rFonts w:ascii="Sakkal Majalla" w:hAnsi="Sakkal Majalla" w:cs="Sakkal Majalla" w:hint="default"/>
          <w:b/>
          <w:bCs/>
          <w:color w:val="134258" w:themeColor="text2"/>
          <w:sz w:val="24"/>
          <w:szCs w:val="24"/>
          <w:rtl/>
        </w:rPr>
      </w:pPr>
      <w:r w:rsidRPr="004E7083">
        <w:rPr>
          <w:rFonts w:ascii="Sakkal Majalla" w:hAnsi="Sakkal Majalla" w:cs="Sakkal Majalla" w:hint="default"/>
          <w:b/>
          <w:bCs/>
          <w:color w:val="134258" w:themeColor="text2"/>
          <w:sz w:val="24"/>
          <w:szCs w:val="24"/>
          <w:rtl/>
        </w:rPr>
        <w:t>الفصل الثاني</w:t>
      </w:r>
    </w:p>
    <w:p w14:paraId="4FE59198" w14:textId="77777777" w:rsidR="002B54DE" w:rsidRPr="004E7083" w:rsidRDefault="002B54DE" w:rsidP="004E7083">
      <w:pPr>
        <w:pStyle w:val="Body"/>
        <w:spacing w:line="276" w:lineRule="auto"/>
        <w:jc w:val="center"/>
        <w:rPr>
          <w:rFonts w:ascii="Sakkal Majalla" w:hAnsi="Sakkal Majalla" w:cs="Sakkal Majalla" w:hint="default"/>
          <w:b/>
          <w:bCs/>
          <w:color w:val="134258" w:themeColor="text2"/>
          <w:sz w:val="24"/>
          <w:szCs w:val="24"/>
          <w:rtl/>
        </w:rPr>
      </w:pPr>
      <w:r w:rsidRPr="004E7083">
        <w:rPr>
          <w:rFonts w:ascii="Sakkal Majalla" w:hAnsi="Sakkal Majalla" w:cs="Sakkal Majalla" w:hint="default"/>
          <w:b/>
          <w:bCs/>
          <w:color w:val="134258" w:themeColor="text2"/>
          <w:sz w:val="24"/>
          <w:szCs w:val="24"/>
          <w:rtl/>
        </w:rPr>
        <w:t>حل الجمعية</w:t>
      </w:r>
    </w:p>
    <w:p w14:paraId="350F4ECF" w14:textId="4EB10CCC" w:rsidR="002B54DE" w:rsidRPr="004E7083" w:rsidRDefault="002B54DE" w:rsidP="004E7083">
      <w:pPr>
        <w:spacing w:line="276" w:lineRule="auto"/>
        <w:jc w:val="both"/>
        <w:rPr>
          <w:rFonts w:ascii="Sakkal Majalla" w:hAnsi="Sakkal Majalla" w:cs="Sakkal Majalla"/>
          <w:b/>
          <w:bCs/>
          <w:color w:val="158284" w:themeColor="accent2"/>
          <w:sz w:val="24"/>
          <w:szCs w:val="24"/>
          <w:rtl/>
        </w:rPr>
      </w:pPr>
      <w:r w:rsidRPr="004E7083">
        <w:rPr>
          <w:rFonts w:ascii="Sakkal Majalla" w:hAnsi="Sakkal Majalla" w:cs="Sakkal Majalla"/>
          <w:b/>
          <w:bCs/>
          <w:color w:val="158284" w:themeColor="accent2"/>
          <w:sz w:val="24"/>
          <w:szCs w:val="24"/>
          <w:rtl/>
        </w:rPr>
        <w:t xml:space="preserve">المادة </w:t>
      </w:r>
      <w:r w:rsidR="007F548B" w:rsidRPr="004E7083">
        <w:rPr>
          <w:rFonts w:ascii="Sakkal Majalla" w:hAnsi="Sakkal Majalla" w:cs="Sakkal Majalla"/>
          <w:b/>
          <w:bCs/>
          <w:color w:val="158284" w:themeColor="accent2"/>
          <w:sz w:val="24"/>
          <w:szCs w:val="24"/>
          <w:rtl/>
        </w:rPr>
        <w:t>السابعة</w:t>
      </w:r>
      <w:r w:rsidRPr="004E7083">
        <w:rPr>
          <w:rFonts w:ascii="Sakkal Majalla" w:hAnsi="Sakkal Majalla" w:cs="Sakkal Majalla"/>
          <w:b/>
          <w:bCs/>
          <w:color w:val="158284" w:themeColor="accent2"/>
          <w:sz w:val="24"/>
          <w:szCs w:val="24"/>
          <w:rtl/>
        </w:rPr>
        <w:t xml:space="preserve"> والستون:  </w:t>
      </w:r>
    </w:p>
    <w:p w14:paraId="274F25D4" w14:textId="7944CACB" w:rsidR="002B54DE" w:rsidRPr="004E7083" w:rsidRDefault="002B54DE" w:rsidP="004E7083">
      <w:pPr>
        <w:pStyle w:val="Body"/>
        <w:spacing w:line="276" w:lineRule="auto"/>
        <w:jc w:val="both"/>
        <w:rPr>
          <w:rFonts w:ascii="Sakkal Majalla" w:hAnsi="Sakkal Majalla" w:cs="Sakkal Majalla" w:hint="default"/>
          <w:color w:val="134258" w:themeColor="text2"/>
          <w:sz w:val="24"/>
          <w:szCs w:val="24"/>
          <w:rtl/>
        </w:rPr>
      </w:pPr>
      <w:r w:rsidRPr="004E7083">
        <w:rPr>
          <w:rFonts w:ascii="Sakkal Majalla" w:hAnsi="Sakkal Majalla" w:cs="Sakkal Majalla" w:hint="default"/>
          <w:color w:val="134258" w:themeColor="text2"/>
          <w:sz w:val="24"/>
          <w:szCs w:val="24"/>
          <w:rtl/>
        </w:rPr>
        <w:t>يجوز حل الجمعية حلاً اختيارياً بقرار من الجمعية العمومية، وفقاً للإجراءات والأحكام المنصوص عليها في النظام واللائحة التنفيذية وهذه اللائحة.</w:t>
      </w:r>
    </w:p>
    <w:p w14:paraId="0302EA63" w14:textId="77777777" w:rsidR="00947469" w:rsidRPr="004E7083" w:rsidRDefault="00947469" w:rsidP="004E7083">
      <w:pPr>
        <w:pStyle w:val="Body"/>
        <w:spacing w:line="276" w:lineRule="auto"/>
        <w:jc w:val="both"/>
        <w:rPr>
          <w:rFonts w:ascii="Sakkal Majalla" w:hAnsi="Sakkal Majalla" w:cs="Sakkal Majalla" w:hint="default"/>
          <w:b/>
          <w:bCs/>
          <w:color w:val="158284" w:themeColor="accent2"/>
          <w:sz w:val="24"/>
          <w:szCs w:val="24"/>
          <w:rtl/>
        </w:rPr>
      </w:pPr>
    </w:p>
    <w:p w14:paraId="226B0C8F" w14:textId="439695F0" w:rsidR="002B54DE" w:rsidRPr="004E7083" w:rsidRDefault="002B54DE" w:rsidP="004E7083">
      <w:pPr>
        <w:pStyle w:val="Body"/>
        <w:spacing w:line="276" w:lineRule="auto"/>
        <w:jc w:val="both"/>
        <w:rPr>
          <w:rFonts w:ascii="Sakkal Majalla" w:hAnsi="Sakkal Majalla" w:cs="Sakkal Majalla" w:hint="default"/>
          <w:b/>
          <w:bCs/>
          <w:color w:val="158284" w:themeColor="accent2"/>
          <w:sz w:val="24"/>
          <w:szCs w:val="24"/>
          <w:rtl/>
        </w:rPr>
      </w:pPr>
      <w:r w:rsidRPr="004E7083">
        <w:rPr>
          <w:rFonts w:ascii="Sakkal Majalla" w:hAnsi="Sakkal Majalla" w:cs="Sakkal Majalla" w:hint="default"/>
          <w:b/>
          <w:bCs/>
          <w:color w:val="158284" w:themeColor="accent2"/>
          <w:sz w:val="24"/>
          <w:szCs w:val="24"/>
          <w:rtl/>
        </w:rPr>
        <w:t xml:space="preserve">المادة </w:t>
      </w:r>
      <w:r w:rsidR="007F548B" w:rsidRPr="004E7083">
        <w:rPr>
          <w:rFonts w:ascii="Sakkal Majalla" w:hAnsi="Sakkal Majalla" w:cs="Sakkal Majalla" w:hint="default"/>
          <w:b/>
          <w:bCs/>
          <w:color w:val="158284" w:themeColor="accent2"/>
          <w:sz w:val="24"/>
          <w:szCs w:val="24"/>
          <w:rtl/>
        </w:rPr>
        <w:t>الثامنة</w:t>
      </w:r>
      <w:r w:rsidRPr="004E7083">
        <w:rPr>
          <w:rFonts w:ascii="Sakkal Majalla" w:hAnsi="Sakkal Majalla" w:cs="Sakkal Majalla" w:hint="default"/>
          <w:b/>
          <w:bCs/>
          <w:color w:val="158284" w:themeColor="accent2"/>
          <w:sz w:val="24"/>
          <w:szCs w:val="24"/>
          <w:rtl/>
        </w:rPr>
        <w:t xml:space="preserve"> والستون: </w:t>
      </w:r>
    </w:p>
    <w:p w14:paraId="7FCD9BEB" w14:textId="77777777" w:rsidR="002B54DE" w:rsidRPr="004E7083" w:rsidRDefault="002B54DE" w:rsidP="004E7083">
      <w:pPr>
        <w:pStyle w:val="Body"/>
        <w:spacing w:line="276" w:lineRule="auto"/>
        <w:jc w:val="both"/>
        <w:rPr>
          <w:rFonts w:ascii="Sakkal Majalla" w:hAnsi="Sakkal Majalla" w:cs="Sakkal Majalla" w:hint="default"/>
          <w:color w:val="134258" w:themeColor="text2"/>
          <w:sz w:val="24"/>
          <w:szCs w:val="24"/>
          <w:rtl/>
        </w:rPr>
      </w:pPr>
      <w:r w:rsidRPr="004E7083">
        <w:rPr>
          <w:rFonts w:ascii="Sakkal Majalla" w:hAnsi="Sakkal Majalla" w:cs="Sakkal Majalla" w:hint="default"/>
          <w:color w:val="134258" w:themeColor="text2"/>
          <w:sz w:val="24"/>
          <w:szCs w:val="24"/>
          <w:rtl/>
        </w:rPr>
        <w:t>تكون إجراءات حلّ الجمعية الاختياري وفقاً للآتي:</w:t>
      </w:r>
    </w:p>
    <w:p w14:paraId="0DE37BA3" w14:textId="77777777" w:rsidR="002B54DE" w:rsidRPr="004E7083" w:rsidRDefault="002B54DE" w:rsidP="004E7083">
      <w:pPr>
        <w:pStyle w:val="Body"/>
        <w:numPr>
          <w:ilvl w:val="0"/>
          <w:numId w:val="55"/>
        </w:numPr>
        <w:spacing w:line="276" w:lineRule="auto"/>
        <w:jc w:val="both"/>
        <w:rPr>
          <w:rFonts w:ascii="Sakkal Majalla" w:hAnsi="Sakkal Majalla" w:cs="Sakkal Majalla" w:hint="default"/>
          <w:color w:val="134258" w:themeColor="text2"/>
          <w:sz w:val="24"/>
          <w:szCs w:val="24"/>
          <w:rtl/>
        </w:rPr>
      </w:pPr>
      <w:r w:rsidRPr="004E7083">
        <w:rPr>
          <w:rFonts w:ascii="Sakkal Majalla" w:hAnsi="Sakkal Majalla" w:cs="Sakkal Majalla" w:hint="default"/>
          <w:color w:val="134258" w:themeColor="text2"/>
          <w:sz w:val="24"/>
          <w:szCs w:val="24"/>
          <w:rtl/>
        </w:rPr>
        <w:t>يدرس مجلس الإدارة مقترح حلّ الجمعية اختيارياً في ضوء الالتزامات التي لها والتي عليها وما تقدمه من خدمات والمستفيدين ونحو ذلك من معطيات، ثم يصدر قراره بالموافقة على المقترح من عدمه.</w:t>
      </w:r>
    </w:p>
    <w:p w14:paraId="6B0ADA07" w14:textId="32450279" w:rsidR="002B54DE" w:rsidRPr="004E7083" w:rsidRDefault="002B54DE" w:rsidP="004E7083">
      <w:pPr>
        <w:pStyle w:val="Body"/>
        <w:numPr>
          <w:ilvl w:val="0"/>
          <w:numId w:val="55"/>
        </w:numPr>
        <w:spacing w:line="276" w:lineRule="auto"/>
        <w:jc w:val="both"/>
        <w:rPr>
          <w:rFonts w:ascii="Sakkal Majalla" w:hAnsi="Sakkal Majalla" w:cs="Sakkal Majalla" w:hint="default"/>
          <w:color w:val="134258" w:themeColor="text2"/>
          <w:sz w:val="24"/>
          <w:szCs w:val="24"/>
          <w:rtl/>
        </w:rPr>
      </w:pPr>
      <w:r w:rsidRPr="004E7083">
        <w:rPr>
          <w:rFonts w:ascii="Sakkal Majalla" w:hAnsi="Sakkal Majalla" w:cs="Sakkal Majalla" w:hint="default"/>
          <w:color w:val="134258" w:themeColor="text2"/>
          <w:sz w:val="24"/>
          <w:szCs w:val="24"/>
          <w:rtl/>
        </w:rPr>
        <w:t>في حال صدور قرار مجلس الإدارة بالموافقة على مقترح حل الجمعية اختيارياً، فعليه رفع توصية للجمعية العمومية غير العادية بما رآ</w:t>
      </w:r>
      <w:r w:rsidR="00A11CDF" w:rsidRPr="004E7083">
        <w:rPr>
          <w:rFonts w:ascii="Sakkal Majalla" w:hAnsi="Sakkal Majalla" w:cs="Sakkal Majalla" w:hint="default"/>
          <w:color w:val="134258" w:themeColor="text2"/>
          <w:sz w:val="24"/>
          <w:szCs w:val="24"/>
          <w:rtl/>
        </w:rPr>
        <w:t xml:space="preserve">ه </w:t>
      </w:r>
      <w:proofErr w:type="spellStart"/>
      <w:r w:rsidR="00A11CDF" w:rsidRPr="004E7083">
        <w:rPr>
          <w:rFonts w:ascii="Sakkal Majalla" w:hAnsi="Sakkal Majalla" w:cs="Sakkal Majalla" w:hint="default"/>
          <w:color w:val="134258" w:themeColor="text2"/>
          <w:sz w:val="24"/>
          <w:szCs w:val="24"/>
          <w:rtl/>
        </w:rPr>
        <w:t>مبديًا</w:t>
      </w:r>
      <w:proofErr w:type="spellEnd"/>
      <w:r w:rsidR="007F548B" w:rsidRPr="004E7083">
        <w:rPr>
          <w:rFonts w:ascii="Sakkal Majalla" w:hAnsi="Sakkal Majalla" w:cs="Sakkal Majalla" w:hint="default"/>
          <w:color w:val="134258" w:themeColor="text2"/>
          <w:sz w:val="24"/>
          <w:szCs w:val="24"/>
          <w:rtl/>
        </w:rPr>
        <w:t xml:space="preserve"> </w:t>
      </w:r>
      <w:r w:rsidRPr="004E7083">
        <w:rPr>
          <w:rFonts w:ascii="Sakkal Majalla" w:hAnsi="Sakkal Majalla" w:cs="Sakkal Majalla" w:hint="default"/>
          <w:color w:val="134258" w:themeColor="text2"/>
          <w:sz w:val="24"/>
          <w:szCs w:val="24"/>
          <w:rtl/>
        </w:rPr>
        <w:t>مبررات ذلك ومسبباته، وعليه اقتراح الآتي:</w:t>
      </w:r>
    </w:p>
    <w:p w14:paraId="1A5B3921" w14:textId="77777777" w:rsidR="002B54DE" w:rsidRPr="004E7083" w:rsidRDefault="002B54DE" w:rsidP="004E7083">
      <w:pPr>
        <w:numPr>
          <w:ilvl w:val="0"/>
          <w:numId w:val="56"/>
        </w:numPr>
        <w:spacing w:before="0" w:line="276" w:lineRule="auto"/>
        <w:ind w:hanging="444"/>
        <w:contextualSpacing w:val="0"/>
        <w:jc w:val="both"/>
        <w:rPr>
          <w:rFonts w:ascii="Sakkal Majalla" w:hAnsi="Sakkal Majalla" w:cs="Sakkal Majalla"/>
          <w:color w:val="134258" w:themeColor="text2"/>
          <w:sz w:val="24"/>
          <w:szCs w:val="24"/>
          <w:rtl/>
        </w:rPr>
      </w:pPr>
      <w:r w:rsidRPr="004E7083">
        <w:rPr>
          <w:rFonts w:ascii="Sakkal Majalla" w:hAnsi="Sakkal Majalla" w:cs="Sakkal Majalla"/>
          <w:color w:val="134258" w:themeColor="text2"/>
          <w:sz w:val="24"/>
          <w:szCs w:val="24"/>
          <w:rtl/>
        </w:rPr>
        <w:t xml:space="preserve">مصفٍّ واحد أو أكثر للقيام بأعمال التصفية. </w:t>
      </w:r>
    </w:p>
    <w:p w14:paraId="38AB60C2" w14:textId="77777777" w:rsidR="002B54DE" w:rsidRPr="004E7083" w:rsidRDefault="002B54DE" w:rsidP="004E7083">
      <w:pPr>
        <w:numPr>
          <w:ilvl w:val="0"/>
          <w:numId w:val="56"/>
        </w:numPr>
        <w:spacing w:before="0" w:line="276" w:lineRule="auto"/>
        <w:ind w:hanging="444"/>
        <w:contextualSpacing w:val="0"/>
        <w:jc w:val="both"/>
        <w:rPr>
          <w:rFonts w:ascii="Sakkal Majalla" w:hAnsi="Sakkal Majalla" w:cs="Sakkal Majalla"/>
          <w:color w:val="134258" w:themeColor="text2"/>
          <w:sz w:val="24"/>
          <w:szCs w:val="24"/>
          <w:rtl/>
        </w:rPr>
      </w:pPr>
      <w:r w:rsidRPr="004E7083">
        <w:rPr>
          <w:rFonts w:ascii="Sakkal Majalla" w:hAnsi="Sakkal Majalla" w:cs="Sakkal Majalla"/>
          <w:color w:val="134258" w:themeColor="text2"/>
          <w:sz w:val="24"/>
          <w:szCs w:val="24"/>
          <w:rtl/>
        </w:rPr>
        <w:t xml:space="preserve">مدة التصفية. </w:t>
      </w:r>
    </w:p>
    <w:p w14:paraId="21ABCE0B" w14:textId="77777777" w:rsidR="002B54DE" w:rsidRPr="004E7083" w:rsidRDefault="002B54DE" w:rsidP="004E7083">
      <w:pPr>
        <w:numPr>
          <w:ilvl w:val="0"/>
          <w:numId w:val="56"/>
        </w:numPr>
        <w:spacing w:before="0" w:line="276" w:lineRule="auto"/>
        <w:ind w:hanging="444"/>
        <w:contextualSpacing w:val="0"/>
        <w:jc w:val="both"/>
        <w:rPr>
          <w:rFonts w:ascii="Sakkal Majalla" w:hAnsi="Sakkal Majalla" w:cs="Sakkal Majalla"/>
          <w:color w:val="134258" w:themeColor="text2"/>
          <w:sz w:val="24"/>
          <w:szCs w:val="24"/>
        </w:rPr>
      </w:pPr>
      <w:r w:rsidRPr="004E7083">
        <w:rPr>
          <w:rFonts w:ascii="Sakkal Majalla" w:hAnsi="Sakkal Majalla" w:cs="Sakkal Majalla"/>
          <w:color w:val="134258" w:themeColor="text2"/>
          <w:sz w:val="24"/>
          <w:szCs w:val="24"/>
          <w:rtl/>
        </w:rPr>
        <w:t>أتعاب المصفي أو المصفين.</w:t>
      </w:r>
    </w:p>
    <w:p w14:paraId="570C2E1F" w14:textId="29C55DB9" w:rsidR="002B54DE" w:rsidRPr="004E7083" w:rsidRDefault="002B54DE" w:rsidP="004E7083">
      <w:pPr>
        <w:numPr>
          <w:ilvl w:val="0"/>
          <w:numId w:val="56"/>
        </w:numPr>
        <w:spacing w:before="0" w:line="276" w:lineRule="auto"/>
        <w:ind w:hanging="444"/>
        <w:contextualSpacing w:val="0"/>
        <w:jc w:val="both"/>
        <w:rPr>
          <w:rFonts w:ascii="Sakkal Majalla" w:hAnsi="Sakkal Majalla" w:cs="Sakkal Majalla"/>
          <w:color w:val="134258" w:themeColor="text2"/>
          <w:sz w:val="24"/>
          <w:szCs w:val="24"/>
        </w:rPr>
      </w:pPr>
      <w:r w:rsidRPr="004E7083">
        <w:rPr>
          <w:rFonts w:ascii="Sakkal Majalla" w:hAnsi="Sakkal Majalla" w:cs="Sakkal Majalla"/>
          <w:color w:val="134258" w:themeColor="text2"/>
          <w:sz w:val="24"/>
          <w:szCs w:val="24"/>
          <w:rtl/>
        </w:rPr>
        <w:t>الجهة التي تؤول إليها أموال الجمعية.</w:t>
      </w:r>
    </w:p>
    <w:p w14:paraId="13A951B5" w14:textId="17E136E7" w:rsidR="00CC489F" w:rsidRPr="004E7083" w:rsidRDefault="00CC489F" w:rsidP="004E7083">
      <w:pPr>
        <w:numPr>
          <w:ilvl w:val="0"/>
          <w:numId w:val="56"/>
        </w:numPr>
        <w:spacing w:before="0" w:line="276" w:lineRule="auto"/>
        <w:ind w:hanging="444"/>
        <w:contextualSpacing w:val="0"/>
        <w:jc w:val="both"/>
        <w:rPr>
          <w:rFonts w:ascii="Sakkal Majalla" w:eastAsia="Arial Unicode MS" w:hAnsi="Sakkal Majalla" w:cs="Sakkal Majalla"/>
          <w:color w:val="134258" w:themeColor="text2"/>
          <w:sz w:val="24"/>
          <w:szCs w:val="24"/>
          <w:bdr w:val="nil"/>
          <w:rtl/>
          <w:lang w:val="ar-SA"/>
        </w:rPr>
      </w:pPr>
      <w:r w:rsidRPr="004E7083">
        <w:rPr>
          <w:rFonts w:ascii="Sakkal Majalla" w:eastAsia="Arial Unicode MS" w:hAnsi="Sakkal Majalla" w:cs="Sakkal Majalla"/>
          <w:color w:val="134258" w:themeColor="text2"/>
          <w:sz w:val="24"/>
          <w:szCs w:val="24"/>
          <w:bdr w:val="nil"/>
          <w:rtl/>
          <w:lang w:val="ar-SA"/>
        </w:rPr>
        <w:t>الوضع النظامي للجمعية في الفترة ما بين حلّ الجمعية إلى حين صدور قرار الحل بما في ذلك عقود الموظفين والالتزامات تجاه الغير</w:t>
      </w:r>
    </w:p>
    <w:p w14:paraId="095248F6" w14:textId="77777777" w:rsidR="002B54DE" w:rsidRPr="004E7083" w:rsidRDefault="002B54DE" w:rsidP="004E7083">
      <w:pPr>
        <w:pStyle w:val="Body"/>
        <w:numPr>
          <w:ilvl w:val="0"/>
          <w:numId w:val="55"/>
        </w:numPr>
        <w:spacing w:line="276" w:lineRule="auto"/>
        <w:jc w:val="both"/>
        <w:rPr>
          <w:rFonts w:ascii="Sakkal Majalla" w:hAnsi="Sakkal Majalla" w:cs="Sakkal Majalla" w:hint="default"/>
          <w:color w:val="134258" w:themeColor="text2"/>
          <w:sz w:val="24"/>
          <w:szCs w:val="24"/>
          <w:rtl/>
        </w:rPr>
      </w:pPr>
      <w:r w:rsidRPr="004E7083">
        <w:rPr>
          <w:rFonts w:ascii="Sakkal Majalla" w:hAnsi="Sakkal Majalla" w:cs="Sakkal Majalla" w:hint="default"/>
          <w:color w:val="134258" w:themeColor="text2"/>
          <w:sz w:val="24"/>
          <w:szCs w:val="24"/>
          <w:rtl/>
        </w:rPr>
        <w:t xml:space="preserve">يدعو مجلس الإدارة الجمعية العمومية غير العادية </w:t>
      </w:r>
      <w:r w:rsidRPr="004E7083">
        <w:rPr>
          <w:rFonts w:ascii="Sakkal Majalla" w:hAnsi="Sakkal Majalla" w:cs="Sakkal Majalla" w:hint="default"/>
          <w:color w:val="134258" w:themeColor="text2"/>
          <w:sz w:val="24"/>
          <w:szCs w:val="24"/>
          <w:u w:color="000000"/>
          <w:rtl/>
        </w:rPr>
        <w:t>وفقاً للأحكام المنصوص عليها في هذه اللائحة، وعليه عرض توصيته بشأن حلّ الجمعية ل</w:t>
      </w:r>
      <w:r w:rsidRPr="004E7083">
        <w:rPr>
          <w:rFonts w:ascii="Sakkal Majalla" w:hAnsi="Sakkal Majalla" w:cs="Sakkal Majalla" w:hint="default"/>
          <w:color w:val="134258" w:themeColor="text2"/>
          <w:sz w:val="24"/>
          <w:szCs w:val="24"/>
          <w:rtl/>
        </w:rPr>
        <w:t>لتصويت، مع إبداء</w:t>
      </w:r>
      <w:r w:rsidRPr="004E7083">
        <w:rPr>
          <w:rFonts w:ascii="Sakkal Majalla" w:hAnsi="Sakkal Majalla" w:cs="Sakkal Majalla" w:hint="default"/>
          <w:color w:val="134258" w:themeColor="text2"/>
          <w:sz w:val="24"/>
          <w:szCs w:val="24"/>
          <w:u w:color="000000"/>
          <w:rtl/>
        </w:rPr>
        <w:t xml:space="preserve"> الأسباب والمبررات والمقترحات في هذا الخصوص</w:t>
      </w:r>
      <w:r w:rsidRPr="004E7083">
        <w:rPr>
          <w:rFonts w:ascii="Sakkal Majalla" w:hAnsi="Sakkal Majalla" w:cs="Sakkal Majalla" w:hint="default"/>
          <w:color w:val="134258" w:themeColor="text2"/>
          <w:sz w:val="24"/>
          <w:szCs w:val="24"/>
          <w:rtl/>
        </w:rPr>
        <w:t>.</w:t>
      </w:r>
    </w:p>
    <w:p w14:paraId="34C5B5D9" w14:textId="77777777" w:rsidR="002B54DE" w:rsidRPr="004E7083" w:rsidRDefault="002B54DE" w:rsidP="004E7083">
      <w:pPr>
        <w:pStyle w:val="Body"/>
        <w:numPr>
          <w:ilvl w:val="0"/>
          <w:numId w:val="55"/>
        </w:numPr>
        <w:spacing w:line="276" w:lineRule="auto"/>
        <w:jc w:val="both"/>
        <w:rPr>
          <w:rFonts w:ascii="Sakkal Majalla" w:hAnsi="Sakkal Majalla" w:cs="Sakkal Majalla" w:hint="default"/>
          <w:color w:val="134258" w:themeColor="text2"/>
          <w:sz w:val="24"/>
          <w:szCs w:val="24"/>
          <w:rtl/>
        </w:rPr>
      </w:pPr>
      <w:r w:rsidRPr="004E7083">
        <w:rPr>
          <w:rFonts w:ascii="Sakkal Majalla" w:hAnsi="Sakkal Majalla" w:cs="Sakkal Majalla" w:hint="default"/>
          <w:color w:val="134258" w:themeColor="text2"/>
          <w:sz w:val="24"/>
          <w:szCs w:val="24"/>
          <w:rtl/>
        </w:rPr>
        <w:t>في حالة صدر قرار الجمعية العمومية غير العادية بالموافقة على حل الجمعية؛ فيجب أن يشتمل القرار على الآتي:</w:t>
      </w:r>
    </w:p>
    <w:p w14:paraId="1FDE0D51" w14:textId="77777777" w:rsidR="002B54DE" w:rsidRPr="004E7083" w:rsidRDefault="002B54DE" w:rsidP="004E7083">
      <w:pPr>
        <w:numPr>
          <w:ilvl w:val="0"/>
          <w:numId w:val="57"/>
        </w:numPr>
        <w:spacing w:before="0" w:line="276" w:lineRule="auto"/>
        <w:ind w:hanging="444"/>
        <w:contextualSpacing w:val="0"/>
        <w:jc w:val="both"/>
        <w:rPr>
          <w:rFonts w:ascii="Sakkal Majalla" w:hAnsi="Sakkal Majalla" w:cs="Sakkal Majalla"/>
          <w:color w:val="134258" w:themeColor="text2"/>
          <w:sz w:val="24"/>
          <w:szCs w:val="24"/>
          <w:rtl/>
        </w:rPr>
      </w:pPr>
      <w:r w:rsidRPr="004E7083">
        <w:rPr>
          <w:rFonts w:ascii="Sakkal Majalla" w:hAnsi="Sakkal Majalla" w:cs="Sakkal Majalla"/>
          <w:color w:val="134258" w:themeColor="text2"/>
          <w:sz w:val="24"/>
          <w:szCs w:val="24"/>
          <w:rtl/>
        </w:rPr>
        <w:t xml:space="preserve">تعيين مصفٍّ واحد أو أكثر للقيام بأعمال التصفية. </w:t>
      </w:r>
    </w:p>
    <w:p w14:paraId="24B19AD8" w14:textId="77777777" w:rsidR="002B54DE" w:rsidRPr="004E7083" w:rsidRDefault="002B54DE" w:rsidP="004E7083">
      <w:pPr>
        <w:numPr>
          <w:ilvl w:val="0"/>
          <w:numId w:val="57"/>
        </w:numPr>
        <w:spacing w:before="0" w:line="276" w:lineRule="auto"/>
        <w:ind w:hanging="444"/>
        <w:contextualSpacing w:val="0"/>
        <w:jc w:val="both"/>
        <w:rPr>
          <w:rFonts w:ascii="Sakkal Majalla" w:hAnsi="Sakkal Majalla" w:cs="Sakkal Majalla"/>
          <w:color w:val="134258" w:themeColor="text2"/>
          <w:sz w:val="24"/>
          <w:szCs w:val="24"/>
          <w:rtl/>
        </w:rPr>
      </w:pPr>
      <w:r w:rsidRPr="004E7083">
        <w:rPr>
          <w:rFonts w:ascii="Sakkal Majalla" w:hAnsi="Sakkal Majalla" w:cs="Sakkal Majalla"/>
          <w:color w:val="134258" w:themeColor="text2"/>
          <w:sz w:val="24"/>
          <w:szCs w:val="24"/>
          <w:rtl/>
        </w:rPr>
        <w:lastRenderedPageBreak/>
        <w:t xml:space="preserve">تحديد مدة التصفية. </w:t>
      </w:r>
    </w:p>
    <w:p w14:paraId="4C8E0FB5" w14:textId="77777777" w:rsidR="002B54DE" w:rsidRPr="004E7083" w:rsidRDefault="002B54DE" w:rsidP="004E7083">
      <w:pPr>
        <w:numPr>
          <w:ilvl w:val="0"/>
          <w:numId w:val="57"/>
        </w:numPr>
        <w:spacing w:before="0" w:line="276" w:lineRule="auto"/>
        <w:ind w:hanging="444"/>
        <w:contextualSpacing w:val="0"/>
        <w:jc w:val="both"/>
        <w:rPr>
          <w:rFonts w:ascii="Sakkal Majalla" w:hAnsi="Sakkal Majalla" w:cs="Sakkal Majalla"/>
          <w:color w:val="134258" w:themeColor="text2"/>
          <w:sz w:val="24"/>
          <w:szCs w:val="24"/>
        </w:rPr>
      </w:pPr>
      <w:r w:rsidRPr="004E7083">
        <w:rPr>
          <w:rFonts w:ascii="Sakkal Majalla" w:hAnsi="Sakkal Majalla" w:cs="Sakkal Majalla"/>
          <w:color w:val="134258" w:themeColor="text2"/>
          <w:sz w:val="24"/>
          <w:szCs w:val="24"/>
          <w:rtl/>
        </w:rPr>
        <w:t>تحديد أتعاب المصفين.</w:t>
      </w:r>
    </w:p>
    <w:p w14:paraId="71281548" w14:textId="1FD6B6D2" w:rsidR="00CC489F" w:rsidRPr="004E7083" w:rsidRDefault="002B54DE" w:rsidP="004E7083">
      <w:pPr>
        <w:numPr>
          <w:ilvl w:val="0"/>
          <w:numId w:val="57"/>
        </w:numPr>
        <w:spacing w:before="0" w:line="276" w:lineRule="auto"/>
        <w:ind w:hanging="444"/>
        <w:contextualSpacing w:val="0"/>
        <w:jc w:val="both"/>
        <w:rPr>
          <w:rFonts w:ascii="Sakkal Majalla" w:hAnsi="Sakkal Majalla" w:cs="Sakkal Majalla"/>
          <w:color w:val="134258" w:themeColor="text2"/>
          <w:sz w:val="24"/>
          <w:szCs w:val="24"/>
        </w:rPr>
      </w:pPr>
      <w:r w:rsidRPr="004E7083">
        <w:rPr>
          <w:rFonts w:ascii="Sakkal Majalla" w:hAnsi="Sakkal Majalla" w:cs="Sakkal Majalla"/>
          <w:color w:val="134258" w:themeColor="text2"/>
          <w:sz w:val="24"/>
          <w:szCs w:val="24"/>
          <w:rtl/>
        </w:rPr>
        <w:t>تحديد الجهة التي تؤول إليها أموال الجمعية.</w:t>
      </w:r>
    </w:p>
    <w:p w14:paraId="16FC40B8" w14:textId="63CD34F5" w:rsidR="002B54DE" w:rsidRPr="004E7083" w:rsidRDefault="002B54DE" w:rsidP="004E7083">
      <w:pPr>
        <w:pStyle w:val="Body"/>
        <w:numPr>
          <w:ilvl w:val="0"/>
          <w:numId w:val="55"/>
        </w:numPr>
        <w:spacing w:line="276" w:lineRule="auto"/>
        <w:rPr>
          <w:rFonts w:ascii="Sakkal Majalla" w:hAnsi="Sakkal Majalla" w:cs="Sakkal Majalla" w:hint="default"/>
          <w:color w:val="134258" w:themeColor="text2"/>
          <w:sz w:val="24"/>
          <w:szCs w:val="24"/>
          <w:rtl/>
        </w:rPr>
      </w:pPr>
      <w:r w:rsidRPr="004E7083">
        <w:rPr>
          <w:rFonts w:ascii="Sakkal Majalla" w:hAnsi="Sakkal Majalla" w:cs="Sakkal Majalla" w:hint="default"/>
          <w:color w:val="134258" w:themeColor="text2"/>
          <w:sz w:val="24"/>
          <w:szCs w:val="24"/>
          <w:rtl/>
        </w:rPr>
        <w:t xml:space="preserve">يجب على مجلس الإدارة تزويد </w:t>
      </w:r>
      <w:r w:rsidRPr="004E7083">
        <w:rPr>
          <w:rFonts w:ascii="Sakkal Majalla" w:hAnsi="Sakkal Majalla" w:cs="Sakkal Majalla" w:hint="default"/>
          <w:color w:val="134258" w:themeColor="text2"/>
          <w:sz w:val="24"/>
          <w:szCs w:val="24"/>
          <w:highlight w:val="lightGray"/>
          <w:rtl/>
        </w:rPr>
        <w:t>المركز</w:t>
      </w:r>
      <w:r w:rsidRPr="004E7083">
        <w:rPr>
          <w:rFonts w:ascii="Sakkal Majalla" w:hAnsi="Sakkal Majalla" w:cs="Sakkal Majalla" w:hint="default"/>
          <w:color w:val="134258" w:themeColor="text2"/>
          <w:sz w:val="24"/>
          <w:szCs w:val="24"/>
          <w:rtl/>
        </w:rPr>
        <w:t xml:space="preserve"> والجهة المشرفة بصورة من قرار الجمعية العمومية غير العادية ومحضر الاجتماع خلال (15) يوماً من تاريخ انعقادها.</w:t>
      </w:r>
    </w:p>
    <w:p w14:paraId="664B8F29" w14:textId="30EA26D7" w:rsidR="002B54DE" w:rsidRPr="004E7083" w:rsidRDefault="002B54DE" w:rsidP="004E7083">
      <w:pPr>
        <w:pStyle w:val="Body"/>
        <w:numPr>
          <w:ilvl w:val="0"/>
          <w:numId w:val="55"/>
        </w:numPr>
        <w:spacing w:line="276" w:lineRule="auto"/>
        <w:jc w:val="both"/>
        <w:rPr>
          <w:rFonts w:ascii="Sakkal Majalla" w:hAnsi="Sakkal Majalla" w:cs="Sakkal Majalla" w:hint="default"/>
          <w:color w:val="134258" w:themeColor="text2"/>
          <w:sz w:val="24"/>
          <w:szCs w:val="24"/>
          <w:rtl/>
        </w:rPr>
      </w:pPr>
      <w:r w:rsidRPr="004E7083">
        <w:rPr>
          <w:rFonts w:ascii="Sakkal Majalla" w:hAnsi="Sakkal Majalla" w:cs="Sakkal Majalla" w:hint="default"/>
          <w:color w:val="134258" w:themeColor="text2"/>
          <w:sz w:val="24"/>
          <w:szCs w:val="24"/>
          <w:rtl/>
        </w:rPr>
        <w:t xml:space="preserve">يجب على مجلس الإدارة مباشرة إجراءات التصفية بعد استلام قرار </w:t>
      </w:r>
      <w:r w:rsidRPr="004E7083">
        <w:rPr>
          <w:rFonts w:ascii="Sakkal Majalla" w:hAnsi="Sakkal Majalla" w:cs="Sakkal Majalla" w:hint="default"/>
          <w:color w:val="134258" w:themeColor="text2"/>
          <w:sz w:val="24"/>
          <w:szCs w:val="24"/>
          <w:highlight w:val="lightGray"/>
          <w:rtl/>
        </w:rPr>
        <w:t>ال</w:t>
      </w:r>
      <w:r w:rsidR="00E04158" w:rsidRPr="004E7083">
        <w:rPr>
          <w:rFonts w:ascii="Sakkal Majalla" w:hAnsi="Sakkal Majalla" w:cs="Sakkal Majalla" w:hint="default"/>
          <w:color w:val="134258" w:themeColor="text2"/>
          <w:sz w:val="24"/>
          <w:szCs w:val="24"/>
          <w:highlight w:val="lightGray"/>
          <w:rtl/>
        </w:rPr>
        <w:t>مركز</w:t>
      </w:r>
      <w:r w:rsidR="00E04158" w:rsidRPr="004E7083">
        <w:rPr>
          <w:rFonts w:ascii="Sakkal Majalla" w:hAnsi="Sakkal Majalla" w:cs="Sakkal Majalla" w:hint="default"/>
          <w:color w:val="134258" w:themeColor="text2"/>
          <w:sz w:val="24"/>
          <w:szCs w:val="24"/>
          <w:rtl/>
        </w:rPr>
        <w:t xml:space="preserve"> </w:t>
      </w:r>
      <w:r w:rsidRPr="004E7083">
        <w:rPr>
          <w:rFonts w:ascii="Sakkal Majalla" w:hAnsi="Sakkal Majalla" w:cs="Sakkal Majalla" w:hint="default"/>
          <w:color w:val="134258" w:themeColor="text2"/>
          <w:sz w:val="24"/>
          <w:szCs w:val="24"/>
          <w:rtl/>
        </w:rPr>
        <w:t>بالموافقة على التصفية عن طريق تعيين المصفي والبدء بإجراءات التصفية معه.</w:t>
      </w:r>
    </w:p>
    <w:p w14:paraId="7BC005B3" w14:textId="1A6ACACB" w:rsidR="002B54DE" w:rsidRPr="004E7083" w:rsidRDefault="002B54DE" w:rsidP="004E7083">
      <w:pPr>
        <w:pStyle w:val="Body"/>
        <w:numPr>
          <w:ilvl w:val="0"/>
          <w:numId w:val="55"/>
        </w:numPr>
        <w:spacing w:line="276" w:lineRule="auto"/>
        <w:jc w:val="both"/>
        <w:rPr>
          <w:rFonts w:ascii="Sakkal Majalla" w:hAnsi="Sakkal Majalla" w:cs="Sakkal Majalla" w:hint="default"/>
          <w:color w:val="134258" w:themeColor="text2"/>
          <w:sz w:val="24"/>
          <w:szCs w:val="24"/>
          <w:rtl/>
        </w:rPr>
      </w:pPr>
      <w:r w:rsidRPr="004E7083">
        <w:rPr>
          <w:rFonts w:ascii="Sakkal Majalla" w:hAnsi="Sakkal Majalla" w:cs="Sakkal Majalla" w:hint="default"/>
          <w:color w:val="134258" w:themeColor="text2"/>
          <w:sz w:val="24"/>
          <w:szCs w:val="24"/>
          <w:rtl/>
        </w:rPr>
        <w:t xml:space="preserve">يجب على مجلس الإدارة إبلاغ </w:t>
      </w:r>
      <w:r w:rsidRPr="004E7083">
        <w:rPr>
          <w:rFonts w:ascii="Sakkal Majalla" w:hAnsi="Sakkal Majalla" w:cs="Sakkal Majalla" w:hint="default"/>
          <w:color w:val="134258" w:themeColor="text2"/>
          <w:sz w:val="24"/>
          <w:szCs w:val="24"/>
          <w:highlight w:val="lightGray"/>
          <w:rtl/>
        </w:rPr>
        <w:t>ال</w:t>
      </w:r>
      <w:r w:rsidR="00E04158" w:rsidRPr="004E7083">
        <w:rPr>
          <w:rFonts w:ascii="Sakkal Majalla" w:hAnsi="Sakkal Majalla" w:cs="Sakkal Majalla" w:hint="default"/>
          <w:color w:val="134258" w:themeColor="text2"/>
          <w:sz w:val="24"/>
          <w:szCs w:val="24"/>
          <w:highlight w:val="lightGray"/>
          <w:rtl/>
        </w:rPr>
        <w:t>مركز</w:t>
      </w:r>
      <w:r w:rsidRPr="004E7083">
        <w:rPr>
          <w:rFonts w:ascii="Sakkal Majalla" w:hAnsi="Sakkal Majalla" w:cs="Sakkal Majalla" w:hint="default"/>
          <w:color w:val="134258" w:themeColor="text2"/>
          <w:sz w:val="24"/>
          <w:szCs w:val="24"/>
          <w:rtl/>
        </w:rPr>
        <w:t xml:space="preserve"> والجهة المشرفة بانتهاء أعمال التصفية، ويكون الإبلاغ مصحوباً بتقرير من المصفي يوضح تفاصيل التصفية كافة.</w:t>
      </w:r>
    </w:p>
    <w:p w14:paraId="2C2E5081" w14:textId="24E90307" w:rsidR="00DA4576" w:rsidRPr="004E7083" w:rsidRDefault="002B54DE" w:rsidP="004E7083">
      <w:pPr>
        <w:pStyle w:val="Body"/>
        <w:numPr>
          <w:ilvl w:val="0"/>
          <w:numId w:val="55"/>
        </w:numPr>
        <w:spacing w:line="276" w:lineRule="auto"/>
        <w:jc w:val="both"/>
        <w:rPr>
          <w:rFonts w:ascii="Sakkal Majalla" w:hAnsi="Sakkal Majalla" w:cs="Sakkal Majalla" w:hint="default"/>
          <w:color w:val="134258" w:themeColor="text2"/>
          <w:sz w:val="24"/>
          <w:szCs w:val="24"/>
          <w:rtl/>
        </w:rPr>
      </w:pPr>
      <w:r w:rsidRPr="004E7083">
        <w:rPr>
          <w:rFonts w:ascii="Sakkal Majalla" w:hAnsi="Sakkal Majalla" w:cs="Sakkal Majalla" w:hint="default"/>
          <w:color w:val="134258" w:themeColor="text2"/>
          <w:sz w:val="24"/>
          <w:szCs w:val="24"/>
          <w:rtl/>
        </w:rPr>
        <w:t xml:space="preserve">يجوز أن تؤول ممتلكات الجمعية التي تم حلها كافة إلى جمعية أو أكثر؛ من الجمعيات أو المؤسسات الأهلية العاملة في منطقة خدماتها أو القريبة منها والمسجلة لدى </w:t>
      </w:r>
      <w:r w:rsidRPr="004E7083">
        <w:rPr>
          <w:rFonts w:ascii="Sakkal Majalla" w:hAnsi="Sakkal Majalla" w:cs="Sakkal Majalla" w:hint="default"/>
          <w:color w:val="134258" w:themeColor="text2"/>
          <w:sz w:val="24"/>
          <w:szCs w:val="24"/>
          <w:highlight w:val="lightGray"/>
          <w:rtl/>
        </w:rPr>
        <w:t>ال</w:t>
      </w:r>
      <w:r w:rsidR="00E04158" w:rsidRPr="004E7083">
        <w:rPr>
          <w:rFonts w:ascii="Sakkal Majalla" w:hAnsi="Sakkal Majalla" w:cs="Sakkal Majalla" w:hint="default"/>
          <w:color w:val="134258" w:themeColor="text2"/>
          <w:sz w:val="24"/>
          <w:szCs w:val="24"/>
          <w:highlight w:val="lightGray"/>
          <w:rtl/>
        </w:rPr>
        <w:t>مركز</w:t>
      </w:r>
      <w:r w:rsidR="00E04158" w:rsidRPr="004E7083">
        <w:rPr>
          <w:rFonts w:ascii="Sakkal Majalla" w:hAnsi="Sakkal Majalla" w:cs="Sakkal Majalla" w:hint="default"/>
          <w:color w:val="134258" w:themeColor="text2"/>
          <w:sz w:val="24"/>
          <w:szCs w:val="24"/>
          <w:rtl/>
        </w:rPr>
        <w:t xml:space="preserve"> </w:t>
      </w:r>
      <w:r w:rsidRPr="004E7083">
        <w:rPr>
          <w:rFonts w:ascii="Sakkal Majalla" w:hAnsi="Sakkal Majalla" w:cs="Sakkal Majalla" w:hint="default"/>
          <w:color w:val="134258" w:themeColor="text2"/>
          <w:sz w:val="24"/>
          <w:szCs w:val="24"/>
          <w:rtl/>
        </w:rPr>
        <w:t>شريطة أن ينص عليها قرار الحل.</w:t>
      </w:r>
    </w:p>
    <w:p w14:paraId="74258161" w14:textId="77777777" w:rsidR="00397984" w:rsidRPr="004E7083" w:rsidRDefault="00397984" w:rsidP="004E7083">
      <w:pPr>
        <w:pStyle w:val="Body"/>
        <w:spacing w:line="276" w:lineRule="auto"/>
        <w:jc w:val="both"/>
        <w:rPr>
          <w:rFonts w:ascii="Sakkal Majalla" w:hAnsi="Sakkal Majalla" w:cs="Sakkal Majalla" w:hint="default"/>
          <w:b/>
          <w:bCs/>
          <w:color w:val="158284" w:themeColor="accent2"/>
          <w:sz w:val="24"/>
          <w:szCs w:val="24"/>
          <w:rtl/>
        </w:rPr>
      </w:pPr>
    </w:p>
    <w:p w14:paraId="3666C300" w14:textId="25FBA358" w:rsidR="00E04158" w:rsidRPr="004E7083" w:rsidRDefault="00E04158" w:rsidP="004E7083">
      <w:pPr>
        <w:pStyle w:val="Body"/>
        <w:spacing w:line="276" w:lineRule="auto"/>
        <w:jc w:val="both"/>
        <w:rPr>
          <w:rFonts w:ascii="Sakkal Majalla" w:hAnsi="Sakkal Majalla" w:cs="Sakkal Majalla" w:hint="default"/>
          <w:b/>
          <w:bCs/>
          <w:color w:val="158284" w:themeColor="accent2"/>
          <w:sz w:val="24"/>
          <w:szCs w:val="24"/>
          <w:rtl/>
        </w:rPr>
      </w:pPr>
      <w:r w:rsidRPr="004E7083">
        <w:rPr>
          <w:rFonts w:ascii="Sakkal Majalla" w:hAnsi="Sakkal Majalla" w:cs="Sakkal Majalla" w:hint="default"/>
          <w:b/>
          <w:bCs/>
          <w:color w:val="158284" w:themeColor="accent2"/>
          <w:sz w:val="24"/>
          <w:szCs w:val="24"/>
          <w:rtl/>
        </w:rPr>
        <w:t xml:space="preserve">المادة </w:t>
      </w:r>
      <w:r w:rsidR="006D47DF" w:rsidRPr="004E7083">
        <w:rPr>
          <w:rFonts w:ascii="Sakkal Majalla" w:hAnsi="Sakkal Majalla" w:cs="Sakkal Majalla" w:hint="default"/>
          <w:b/>
          <w:bCs/>
          <w:color w:val="158284" w:themeColor="accent2"/>
          <w:sz w:val="24"/>
          <w:szCs w:val="24"/>
          <w:rtl/>
        </w:rPr>
        <w:t>التاسعة</w:t>
      </w:r>
      <w:r w:rsidR="0089157A" w:rsidRPr="004E7083">
        <w:rPr>
          <w:rFonts w:ascii="Sakkal Majalla" w:hAnsi="Sakkal Majalla" w:cs="Sakkal Majalla" w:hint="default"/>
          <w:b/>
          <w:bCs/>
          <w:color w:val="158284" w:themeColor="accent2"/>
          <w:sz w:val="24"/>
          <w:szCs w:val="24"/>
          <w:rtl/>
        </w:rPr>
        <w:t xml:space="preserve"> </w:t>
      </w:r>
      <w:r w:rsidRPr="004E7083">
        <w:rPr>
          <w:rFonts w:ascii="Sakkal Majalla" w:hAnsi="Sakkal Majalla" w:cs="Sakkal Majalla" w:hint="default"/>
          <w:b/>
          <w:bCs/>
          <w:color w:val="158284" w:themeColor="accent2"/>
          <w:sz w:val="24"/>
          <w:szCs w:val="24"/>
          <w:rtl/>
        </w:rPr>
        <w:t xml:space="preserve">والستون: </w:t>
      </w:r>
    </w:p>
    <w:p w14:paraId="66A31192" w14:textId="6018D4BB" w:rsidR="00E04158" w:rsidRPr="004E7083" w:rsidRDefault="00E04158" w:rsidP="004E7083">
      <w:pPr>
        <w:pStyle w:val="Body"/>
        <w:spacing w:line="276" w:lineRule="auto"/>
        <w:jc w:val="both"/>
        <w:rPr>
          <w:rFonts w:ascii="Sakkal Majalla" w:hAnsi="Sakkal Majalla" w:cs="Sakkal Majalla" w:hint="default"/>
          <w:color w:val="134258" w:themeColor="text2"/>
          <w:sz w:val="24"/>
          <w:szCs w:val="24"/>
          <w:rtl/>
        </w:rPr>
      </w:pPr>
      <w:r w:rsidRPr="004E7083">
        <w:rPr>
          <w:rFonts w:ascii="Sakkal Majalla" w:hAnsi="Sakkal Majalla" w:cs="Sakkal Majalla" w:hint="default"/>
          <w:color w:val="134258" w:themeColor="text2"/>
          <w:sz w:val="24"/>
          <w:szCs w:val="24"/>
          <w:rtl/>
        </w:rPr>
        <w:t>يجب على منسوبي الجمعية كافة عدم التصرف في أصول الجمعية وأموالها ومستنداتها بعد صدور قرار الجمعية العمومية بحلها، وعليهم التعاون مع المصفي في سبيل إنهاء المهام الموكلة إليه بسرعة وإتقان، ومن ذلك تسليم أصول الجمعية وأموالها ومستنداتها إلى المصفي بمجرد طلبها.</w:t>
      </w:r>
    </w:p>
    <w:p w14:paraId="32B5579D" w14:textId="77777777" w:rsidR="00397984" w:rsidRPr="004E7083" w:rsidRDefault="00397984" w:rsidP="004E7083">
      <w:pPr>
        <w:pStyle w:val="Body"/>
        <w:spacing w:line="276" w:lineRule="auto"/>
        <w:jc w:val="both"/>
        <w:rPr>
          <w:rFonts w:ascii="Sakkal Majalla" w:hAnsi="Sakkal Majalla" w:cs="Sakkal Majalla" w:hint="default"/>
          <w:b/>
          <w:bCs/>
          <w:color w:val="158284" w:themeColor="accent2"/>
          <w:sz w:val="24"/>
          <w:szCs w:val="24"/>
          <w:rtl/>
        </w:rPr>
      </w:pPr>
    </w:p>
    <w:p w14:paraId="18E604CE" w14:textId="19A3DEAE" w:rsidR="00E04158" w:rsidRPr="004E7083" w:rsidRDefault="00E04158" w:rsidP="004E7083">
      <w:pPr>
        <w:pStyle w:val="Body"/>
        <w:spacing w:line="276" w:lineRule="auto"/>
        <w:jc w:val="both"/>
        <w:rPr>
          <w:rFonts w:ascii="Sakkal Majalla" w:hAnsi="Sakkal Majalla" w:cs="Sakkal Majalla" w:hint="default"/>
          <w:b/>
          <w:bCs/>
          <w:color w:val="158284" w:themeColor="accent2"/>
          <w:sz w:val="24"/>
          <w:szCs w:val="24"/>
          <w:rtl/>
        </w:rPr>
      </w:pPr>
      <w:r w:rsidRPr="004E7083">
        <w:rPr>
          <w:rFonts w:ascii="Sakkal Majalla" w:hAnsi="Sakkal Majalla" w:cs="Sakkal Majalla" w:hint="default"/>
          <w:b/>
          <w:bCs/>
          <w:color w:val="158284" w:themeColor="accent2"/>
          <w:sz w:val="24"/>
          <w:szCs w:val="24"/>
          <w:rtl/>
        </w:rPr>
        <w:t>المادة</w:t>
      </w:r>
      <w:r w:rsidR="00CB4D77" w:rsidRPr="004E7083">
        <w:rPr>
          <w:rFonts w:ascii="Sakkal Majalla" w:hAnsi="Sakkal Majalla" w:cs="Sakkal Majalla" w:hint="default"/>
          <w:b/>
          <w:bCs/>
          <w:color w:val="158284" w:themeColor="accent2"/>
          <w:sz w:val="24"/>
          <w:szCs w:val="24"/>
          <w:rtl/>
        </w:rPr>
        <w:t xml:space="preserve"> السبعون</w:t>
      </w:r>
      <w:r w:rsidRPr="004E7083">
        <w:rPr>
          <w:rFonts w:ascii="Sakkal Majalla" w:hAnsi="Sakkal Majalla" w:cs="Sakkal Majalla" w:hint="default"/>
          <w:b/>
          <w:bCs/>
          <w:color w:val="158284" w:themeColor="accent2"/>
          <w:sz w:val="24"/>
          <w:szCs w:val="24"/>
          <w:rtl/>
        </w:rPr>
        <w:t xml:space="preserve">: </w:t>
      </w:r>
    </w:p>
    <w:p w14:paraId="4B53027D" w14:textId="77777777" w:rsidR="00E04158" w:rsidRPr="004E7083" w:rsidRDefault="00E04158" w:rsidP="004E7083">
      <w:pPr>
        <w:pStyle w:val="Body"/>
        <w:spacing w:line="276" w:lineRule="auto"/>
        <w:jc w:val="both"/>
        <w:rPr>
          <w:rFonts w:ascii="Sakkal Majalla" w:hAnsi="Sakkal Majalla" w:cs="Sakkal Majalla" w:hint="default"/>
          <w:color w:val="134258" w:themeColor="text2"/>
          <w:sz w:val="24"/>
          <w:szCs w:val="24"/>
          <w:rtl/>
        </w:rPr>
      </w:pPr>
      <w:r w:rsidRPr="004E7083">
        <w:rPr>
          <w:rFonts w:ascii="Sakkal Majalla" w:hAnsi="Sakkal Majalla" w:cs="Sakkal Majalla" w:hint="default"/>
          <w:color w:val="134258" w:themeColor="text2"/>
          <w:sz w:val="24"/>
          <w:szCs w:val="24"/>
          <w:rtl/>
        </w:rPr>
        <w:t xml:space="preserve">يجب على المصفي بمجرد إتمامه التصفية اتخاذ الإجراءات الآتية: </w:t>
      </w:r>
    </w:p>
    <w:p w14:paraId="4A936354" w14:textId="77777777" w:rsidR="00E04158" w:rsidRPr="004E7083" w:rsidRDefault="00E04158" w:rsidP="004E7083">
      <w:pPr>
        <w:pStyle w:val="Body"/>
        <w:numPr>
          <w:ilvl w:val="0"/>
          <w:numId w:val="58"/>
        </w:numPr>
        <w:spacing w:line="276" w:lineRule="auto"/>
        <w:jc w:val="both"/>
        <w:rPr>
          <w:rFonts w:ascii="Sakkal Majalla" w:hAnsi="Sakkal Majalla" w:cs="Sakkal Majalla" w:hint="default"/>
          <w:color w:val="134258" w:themeColor="text2"/>
          <w:sz w:val="24"/>
          <w:szCs w:val="24"/>
          <w:rtl/>
        </w:rPr>
      </w:pPr>
      <w:r w:rsidRPr="004E7083">
        <w:rPr>
          <w:rFonts w:ascii="Sakkal Majalla" w:hAnsi="Sakkal Majalla" w:cs="Sakkal Majalla" w:hint="default"/>
          <w:color w:val="134258" w:themeColor="text2"/>
          <w:sz w:val="24"/>
          <w:szCs w:val="24"/>
          <w:rtl/>
        </w:rPr>
        <w:t>سداد التزامات الجمعية تجاه الجهات الأخرى وتجاه العاملين فيها.</w:t>
      </w:r>
    </w:p>
    <w:p w14:paraId="13567944" w14:textId="77777777" w:rsidR="00E04158" w:rsidRPr="004E7083" w:rsidRDefault="00E04158" w:rsidP="004E7083">
      <w:pPr>
        <w:pStyle w:val="Body"/>
        <w:numPr>
          <w:ilvl w:val="0"/>
          <w:numId w:val="58"/>
        </w:numPr>
        <w:spacing w:line="276" w:lineRule="auto"/>
        <w:jc w:val="both"/>
        <w:rPr>
          <w:rFonts w:ascii="Sakkal Majalla" w:hAnsi="Sakkal Majalla" w:cs="Sakkal Majalla" w:hint="default"/>
          <w:color w:val="134258" w:themeColor="text2"/>
          <w:sz w:val="24"/>
          <w:szCs w:val="24"/>
          <w:rtl/>
        </w:rPr>
      </w:pPr>
      <w:r w:rsidRPr="004E7083">
        <w:rPr>
          <w:rFonts w:ascii="Sakkal Majalla" w:hAnsi="Sakkal Majalla" w:cs="Sakkal Majalla" w:hint="default"/>
          <w:color w:val="134258" w:themeColor="text2"/>
          <w:sz w:val="24"/>
          <w:szCs w:val="24"/>
          <w:rtl/>
        </w:rPr>
        <w:t>يجب على المصفي مراعاة شرط الواقف والوصية وشرط المتبرع إن وجد.</w:t>
      </w:r>
    </w:p>
    <w:p w14:paraId="269BBE32" w14:textId="1A9BC2F6" w:rsidR="00E04158" w:rsidRPr="004E7083" w:rsidRDefault="00E04158" w:rsidP="004E7083">
      <w:pPr>
        <w:pStyle w:val="Body"/>
        <w:numPr>
          <w:ilvl w:val="0"/>
          <w:numId w:val="58"/>
        </w:numPr>
        <w:spacing w:line="276" w:lineRule="auto"/>
        <w:jc w:val="both"/>
        <w:rPr>
          <w:rFonts w:ascii="Sakkal Majalla" w:hAnsi="Sakkal Majalla" w:cs="Sakkal Majalla" w:hint="default"/>
          <w:color w:val="134258" w:themeColor="text2"/>
          <w:sz w:val="24"/>
          <w:szCs w:val="24"/>
          <w:rtl/>
        </w:rPr>
      </w:pPr>
      <w:r w:rsidRPr="004E7083">
        <w:rPr>
          <w:rFonts w:ascii="Sakkal Majalla" w:hAnsi="Sakkal Majalla" w:cs="Sakkal Majalla" w:hint="default"/>
          <w:color w:val="134258" w:themeColor="text2"/>
          <w:sz w:val="24"/>
          <w:szCs w:val="24"/>
          <w:rtl/>
        </w:rPr>
        <w:t xml:space="preserve">إذا انقضت المدة المحددة للمصفي للانتهاء من إجراءات التصفية دون إتمامها؛ فيجوز بقرار يصدر من </w:t>
      </w:r>
      <w:r w:rsidRPr="004E7083">
        <w:rPr>
          <w:rFonts w:ascii="Sakkal Majalla" w:hAnsi="Sakkal Majalla" w:cs="Sakkal Majalla" w:hint="default"/>
          <w:color w:val="134258" w:themeColor="text2"/>
          <w:sz w:val="24"/>
          <w:szCs w:val="24"/>
          <w:highlight w:val="lightGray"/>
          <w:rtl/>
        </w:rPr>
        <w:t>ال</w:t>
      </w:r>
      <w:r w:rsidR="008B15B5" w:rsidRPr="004E7083">
        <w:rPr>
          <w:rFonts w:ascii="Sakkal Majalla" w:hAnsi="Sakkal Majalla" w:cs="Sakkal Majalla" w:hint="default"/>
          <w:color w:val="134258" w:themeColor="text2"/>
          <w:sz w:val="24"/>
          <w:szCs w:val="24"/>
          <w:highlight w:val="lightGray"/>
          <w:rtl/>
        </w:rPr>
        <w:t>مركز</w:t>
      </w:r>
      <w:r w:rsidRPr="004E7083">
        <w:rPr>
          <w:rFonts w:ascii="Sakkal Majalla" w:hAnsi="Sakkal Majalla" w:cs="Sakkal Majalla" w:hint="default"/>
          <w:color w:val="134258" w:themeColor="text2"/>
          <w:sz w:val="24"/>
          <w:szCs w:val="24"/>
          <w:rtl/>
        </w:rPr>
        <w:t xml:space="preserve"> - بناء على طلب من المصفي - تمديدها لمدة أخرى، فإذا لم تتم التصفية خلالها يكون </w:t>
      </w:r>
      <w:r w:rsidR="00E83808" w:rsidRPr="004E7083">
        <w:rPr>
          <w:rFonts w:ascii="Sakkal Majalla" w:hAnsi="Sakkal Majalla" w:cs="Sakkal Majalla" w:hint="default"/>
          <w:color w:val="134258" w:themeColor="text2"/>
          <w:sz w:val="24"/>
          <w:szCs w:val="24"/>
          <w:rtl/>
        </w:rPr>
        <w:t>للمركز</w:t>
      </w:r>
      <w:r w:rsidRPr="004E7083">
        <w:rPr>
          <w:rFonts w:ascii="Sakkal Majalla" w:hAnsi="Sakkal Majalla" w:cs="Sakkal Majalla" w:hint="default"/>
          <w:color w:val="134258" w:themeColor="text2"/>
          <w:sz w:val="24"/>
          <w:szCs w:val="24"/>
          <w:rtl/>
        </w:rPr>
        <w:t xml:space="preserve"> تعيين مصفٍّ آخر.</w:t>
      </w:r>
    </w:p>
    <w:p w14:paraId="4A788D9C" w14:textId="77777777" w:rsidR="00947469" w:rsidRPr="004E7083" w:rsidRDefault="00947469" w:rsidP="004E7083">
      <w:pPr>
        <w:pStyle w:val="Body"/>
        <w:spacing w:line="276" w:lineRule="auto"/>
        <w:jc w:val="center"/>
        <w:rPr>
          <w:rFonts w:ascii="Sakkal Majalla" w:hAnsi="Sakkal Majalla" w:cs="Sakkal Majalla" w:hint="default"/>
          <w:b/>
          <w:bCs/>
          <w:color w:val="158284" w:themeColor="accent2"/>
          <w:sz w:val="24"/>
          <w:szCs w:val="24"/>
          <w:rtl/>
        </w:rPr>
      </w:pPr>
    </w:p>
    <w:p w14:paraId="3FDC38D7" w14:textId="3B0FBA1C" w:rsidR="00E04158" w:rsidRPr="004E7083" w:rsidRDefault="00E04158" w:rsidP="004E7083">
      <w:pPr>
        <w:pStyle w:val="Body"/>
        <w:spacing w:line="276" w:lineRule="auto"/>
        <w:jc w:val="center"/>
        <w:rPr>
          <w:rFonts w:ascii="Sakkal Majalla" w:hAnsi="Sakkal Majalla" w:cs="Sakkal Majalla" w:hint="default"/>
          <w:b/>
          <w:bCs/>
          <w:color w:val="158284" w:themeColor="accent2"/>
          <w:sz w:val="24"/>
          <w:szCs w:val="24"/>
          <w:rtl/>
        </w:rPr>
      </w:pPr>
      <w:r w:rsidRPr="004E7083">
        <w:rPr>
          <w:rFonts w:ascii="Sakkal Majalla" w:hAnsi="Sakkal Majalla" w:cs="Sakkal Majalla" w:hint="default"/>
          <w:b/>
          <w:bCs/>
          <w:color w:val="158284" w:themeColor="accent2"/>
          <w:sz w:val="24"/>
          <w:szCs w:val="24"/>
          <w:rtl/>
        </w:rPr>
        <w:t>الباب الخامس</w:t>
      </w:r>
    </w:p>
    <w:p w14:paraId="7E7D5E2D" w14:textId="77777777" w:rsidR="00E04158" w:rsidRPr="004E7083" w:rsidRDefault="00E04158" w:rsidP="004E7083">
      <w:pPr>
        <w:pStyle w:val="Body"/>
        <w:spacing w:line="276" w:lineRule="auto"/>
        <w:jc w:val="center"/>
        <w:rPr>
          <w:rFonts w:ascii="Sakkal Majalla" w:hAnsi="Sakkal Majalla" w:cs="Sakkal Majalla" w:hint="default"/>
          <w:b/>
          <w:bCs/>
          <w:color w:val="158284" w:themeColor="accent2"/>
          <w:sz w:val="24"/>
          <w:szCs w:val="24"/>
          <w:rtl/>
        </w:rPr>
      </w:pPr>
      <w:r w:rsidRPr="004E7083">
        <w:rPr>
          <w:rFonts w:ascii="Sakkal Majalla" w:hAnsi="Sakkal Majalla" w:cs="Sakkal Majalla" w:hint="default"/>
          <w:b/>
          <w:bCs/>
          <w:color w:val="158284" w:themeColor="accent2"/>
          <w:sz w:val="24"/>
          <w:szCs w:val="24"/>
          <w:rtl/>
        </w:rPr>
        <w:t>أحكام عامة</w:t>
      </w:r>
    </w:p>
    <w:p w14:paraId="2A92EEE4" w14:textId="77777777" w:rsidR="00E04158" w:rsidRPr="004E7083" w:rsidRDefault="00E04158" w:rsidP="004E7083">
      <w:pPr>
        <w:pStyle w:val="Body"/>
        <w:spacing w:line="276" w:lineRule="auto"/>
        <w:jc w:val="both"/>
        <w:rPr>
          <w:rFonts w:ascii="Sakkal Majalla" w:hAnsi="Sakkal Majalla" w:cs="Sakkal Majalla" w:hint="default"/>
          <w:b/>
          <w:bCs/>
          <w:sz w:val="24"/>
          <w:szCs w:val="24"/>
          <w:rtl/>
        </w:rPr>
      </w:pPr>
    </w:p>
    <w:p w14:paraId="290DD321" w14:textId="103908BF" w:rsidR="00DA4576" w:rsidRPr="004E7083" w:rsidRDefault="00E04158" w:rsidP="004E7083">
      <w:pPr>
        <w:pStyle w:val="Body"/>
        <w:spacing w:line="276" w:lineRule="auto"/>
        <w:jc w:val="both"/>
        <w:rPr>
          <w:rFonts w:ascii="Sakkal Majalla" w:hAnsi="Sakkal Majalla" w:cs="Sakkal Majalla" w:hint="default"/>
          <w:b/>
          <w:bCs/>
          <w:color w:val="158284" w:themeColor="accent2"/>
          <w:sz w:val="24"/>
          <w:szCs w:val="24"/>
          <w:rtl/>
        </w:rPr>
      </w:pPr>
      <w:r w:rsidRPr="004E7083">
        <w:rPr>
          <w:rFonts w:ascii="Sakkal Majalla" w:hAnsi="Sakkal Majalla" w:cs="Sakkal Majalla" w:hint="default"/>
          <w:b/>
          <w:bCs/>
          <w:color w:val="158284" w:themeColor="accent2"/>
          <w:sz w:val="24"/>
          <w:szCs w:val="24"/>
          <w:rtl/>
        </w:rPr>
        <w:t xml:space="preserve">المادة </w:t>
      </w:r>
      <w:r w:rsidR="00CB4D77" w:rsidRPr="004E7083">
        <w:rPr>
          <w:rFonts w:ascii="Sakkal Majalla" w:hAnsi="Sakkal Majalla" w:cs="Sakkal Majalla" w:hint="default"/>
          <w:b/>
          <w:bCs/>
          <w:color w:val="158284" w:themeColor="accent2"/>
          <w:sz w:val="24"/>
          <w:szCs w:val="24"/>
          <w:rtl/>
        </w:rPr>
        <w:t>الحادية و</w:t>
      </w:r>
      <w:r w:rsidRPr="004E7083">
        <w:rPr>
          <w:rFonts w:ascii="Sakkal Majalla" w:hAnsi="Sakkal Majalla" w:cs="Sakkal Majalla" w:hint="default"/>
          <w:b/>
          <w:bCs/>
          <w:color w:val="158284" w:themeColor="accent2"/>
          <w:sz w:val="24"/>
          <w:szCs w:val="24"/>
          <w:rtl/>
        </w:rPr>
        <w:t>ال</w:t>
      </w:r>
      <w:r w:rsidR="0089157A" w:rsidRPr="004E7083">
        <w:rPr>
          <w:rFonts w:ascii="Sakkal Majalla" w:hAnsi="Sakkal Majalla" w:cs="Sakkal Majalla" w:hint="default"/>
          <w:b/>
          <w:bCs/>
          <w:color w:val="158284" w:themeColor="accent2"/>
          <w:sz w:val="24"/>
          <w:szCs w:val="24"/>
          <w:rtl/>
        </w:rPr>
        <w:t>سبعون:</w:t>
      </w:r>
    </w:p>
    <w:p w14:paraId="6E110D5C" w14:textId="3C3F0B1D" w:rsidR="00E04158" w:rsidRPr="004E7083" w:rsidRDefault="00E04158" w:rsidP="004E7083">
      <w:pPr>
        <w:pStyle w:val="Body"/>
        <w:spacing w:line="276" w:lineRule="auto"/>
        <w:jc w:val="both"/>
        <w:rPr>
          <w:rFonts w:ascii="Sakkal Majalla" w:hAnsi="Sakkal Majalla" w:cs="Sakkal Majalla" w:hint="default"/>
          <w:b/>
          <w:bCs/>
          <w:color w:val="158284" w:themeColor="accent2"/>
          <w:sz w:val="24"/>
          <w:szCs w:val="24"/>
          <w:rtl/>
        </w:rPr>
      </w:pPr>
      <w:r w:rsidRPr="004E7083">
        <w:rPr>
          <w:rFonts w:ascii="Sakkal Majalla" w:hAnsi="Sakkal Majalla" w:cs="Sakkal Majalla" w:hint="default"/>
          <w:color w:val="134258" w:themeColor="text2"/>
          <w:sz w:val="24"/>
          <w:szCs w:val="24"/>
          <w:u w:color="000000"/>
          <w:rtl/>
        </w:rPr>
        <w:t>تُعدّ هذه اللائحة حاكمةً للجمعية وتبنى عليها لوائحها، وما لم يرد بشأنه نص فتطبق عليه أحكام نظام الجمعيات والمؤسسات الأهلية واللائحة التنفيذية.</w:t>
      </w:r>
    </w:p>
    <w:p w14:paraId="599A3B30" w14:textId="77777777" w:rsidR="006D47DF" w:rsidRPr="004E7083" w:rsidRDefault="006D47DF" w:rsidP="004E7083">
      <w:pPr>
        <w:pStyle w:val="Body"/>
        <w:spacing w:line="276" w:lineRule="auto"/>
        <w:jc w:val="both"/>
        <w:rPr>
          <w:rFonts w:ascii="Sakkal Majalla" w:hAnsi="Sakkal Majalla" w:cs="Sakkal Majalla" w:hint="default"/>
          <w:b/>
          <w:bCs/>
          <w:color w:val="158284" w:themeColor="accent2"/>
          <w:sz w:val="24"/>
          <w:szCs w:val="24"/>
          <w:rtl/>
        </w:rPr>
      </w:pPr>
    </w:p>
    <w:p w14:paraId="752DCADC" w14:textId="2A2F09B9" w:rsidR="00DA4576" w:rsidRPr="004E7083" w:rsidRDefault="00E04158" w:rsidP="004E7083">
      <w:pPr>
        <w:pStyle w:val="Body"/>
        <w:spacing w:line="276" w:lineRule="auto"/>
        <w:jc w:val="both"/>
        <w:rPr>
          <w:rFonts w:ascii="Sakkal Majalla" w:hAnsi="Sakkal Majalla" w:cs="Sakkal Majalla" w:hint="default"/>
          <w:b/>
          <w:bCs/>
          <w:color w:val="158284" w:themeColor="accent2"/>
          <w:sz w:val="24"/>
          <w:szCs w:val="24"/>
          <w:rtl/>
        </w:rPr>
      </w:pPr>
      <w:r w:rsidRPr="004E7083">
        <w:rPr>
          <w:rFonts w:ascii="Sakkal Majalla" w:hAnsi="Sakkal Majalla" w:cs="Sakkal Majalla" w:hint="default"/>
          <w:b/>
          <w:bCs/>
          <w:color w:val="158284" w:themeColor="accent2"/>
          <w:sz w:val="24"/>
          <w:szCs w:val="24"/>
          <w:rtl/>
        </w:rPr>
        <w:t xml:space="preserve">المادة </w:t>
      </w:r>
      <w:r w:rsidR="006D47DF" w:rsidRPr="004E7083">
        <w:rPr>
          <w:rFonts w:ascii="Sakkal Majalla" w:hAnsi="Sakkal Majalla" w:cs="Sakkal Majalla" w:hint="default"/>
          <w:b/>
          <w:bCs/>
          <w:color w:val="158284" w:themeColor="accent2"/>
          <w:sz w:val="24"/>
          <w:szCs w:val="24"/>
          <w:rtl/>
        </w:rPr>
        <w:t>الثانية</w:t>
      </w:r>
      <w:r w:rsidR="0089157A" w:rsidRPr="004E7083">
        <w:rPr>
          <w:rFonts w:ascii="Sakkal Majalla" w:hAnsi="Sakkal Majalla" w:cs="Sakkal Majalla" w:hint="default"/>
          <w:b/>
          <w:bCs/>
          <w:color w:val="158284" w:themeColor="accent2"/>
          <w:sz w:val="24"/>
          <w:szCs w:val="24"/>
          <w:rtl/>
        </w:rPr>
        <w:t xml:space="preserve"> و</w:t>
      </w:r>
      <w:r w:rsidRPr="004E7083">
        <w:rPr>
          <w:rFonts w:ascii="Sakkal Majalla" w:hAnsi="Sakkal Majalla" w:cs="Sakkal Majalla" w:hint="default"/>
          <w:b/>
          <w:bCs/>
          <w:color w:val="158284" w:themeColor="accent2"/>
          <w:sz w:val="24"/>
          <w:szCs w:val="24"/>
          <w:rtl/>
        </w:rPr>
        <w:t xml:space="preserve">السبعون: </w:t>
      </w:r>
    </w:p>
    <w:p w14:paraId="7B0C8E86" w14:textId="3AD50BE2" w:rsidR="0046158E" w:rsidRPr="004E7083" w:rsidRDefault="00E04158" w:rsidP="004E7083">
      <w:pPr>
        <w:pStyle w:val="Body"/>
        <w:spacing w:line="276" w:lineRule="auto"/>
        <w:jc w:val="both"/>
        <w:rPr>
          <w:rFonts w:ascii="Sakkal Majalla" w:hAnsi="Sakkal Majalla" w:cs="Sakkal Majalla" w:hint="default"/>
          <w:b/>
          <w:bCs/>
          <w:color w:val="158284" w:themeColor="accent2"/>
          <w:sz w:val="24"/>
          <w:szCs w:val="24"/>
          <w:rtl/>
        </w:rPr>
      </w:pPr>
      <w:r w:rsidRPr="004E7083">
        <w:rPr>
          <w:rFonts w:ascii="Sakkal Majalla" w:hAnsi="Sakkal Majalla" w:cs="Sakkal Majalla" w:hint="default"/>
          <w:color w:val="134258" w:themeColor="text2"/>
          <w:sz w:val="24"/>
          <w:szCs w:val="24"/>
          <w:u w:color="000000"/>
          <w:rtl/>
        </w:rPr>
        <w:t>يعمل بهذه اللائحة بدءاً من تاريخ اعتمادها من المركز.</w:t>
      </w:r>
    </w:p>
    <w:p w14:paraId="5E660C24" w14:textId="33A5E32D" w:rsidR="00A11CDF" w:rsidRDefault="00A11CDF" w:rsidP="004E7083">
      <w:pPr>
        <w:pStyle w:val="Body"/>
        <w:spacing w:line="276" w:lineRule="auto"/>
        <w:jc w:val="both"/>
        <w:rPr>
          <w:rFonts w:ascii="Sakkal Majalla" w:hAnsi="Sakkal Majalla" w:cs="Sakkal Majalla" w:hint="default"/>
          <w:b/>
          <w:bCs/>
          <w:color w:val="158284" w:themeColor="accent2"/>
          <w:sz w:val="24"/>
          <w:szCs w:val="24"/>
          <w:rtl/>
        </w:rPr>
      </w:pPr>
    </w:p>
    <w:p w14:paraId="7E08F5A2" w14:textId="38C44236" w:rsidR="004E7083" w:rsidRDefault="004E7083" w:rsidP="004E7083">
      <w:pPr>
        <w:pStyle w:val="Body"/>
        <w:spacing w:line="276" w:lineRule="auto"/>
        <w:jc w:val="both"/>
        <w:rPr>
          <w:rFonts w:ascii="Sakkal Majalla" w:hAnsi="Sakkal Majalla" w:cs="Sakkal Majalla" w:hint="default"/>
          <w:b/>
          <w:bCs/>
          <w:color w:val="158284" w:themeColor="accent2"/>
          <w:sz w:val="24"/>
          <w:szCs w:val="24"/>
          <w:rtl/>
        </w:rPr>
      </w:pPr>
    </w:p>
    <w:p w14:paraId="5C2CDCEB" w14:textId="40241244" w:rsidR="004E7083" w:rsidRDefault="004E7083" w:rsidP="004E7083">
      <w:pPr>
        <w:pStyle w:val="Body"/>
        <w:spacing w:line="276" w:lineRule="auto"/>
        <w:jc w:val="both"/>
        <w:rPr>
          <w:rFonts w:ascii="Sakkal Majalla" w:hAnsi="Sakkal Majalla" w:cs="Sakkal Majalla" w:hint="default"/>
          <w:b/>
          <w:bCs/>
          <w:color w:val="158284" w:themeColor="accent2"/>
          <w:sz w:val="24"/>
          <w:szCs w:val="24"/>
          <w:rtl/>
        </w:rPr>
      </w:pPr>
    </w:p>
    <w:p w14:paraId="42DD8DF3" w14:textId="489B758C" w:rsidR="004E7083" w:rsidRDefault="004E7083" w:rsidP="004E7083">
      <w:pPr>
        <w:pStyle w:val="Body"/>
        <w:spacing w:line="276" w:lineRule="auto"/>
        <w:jc w:val="both"/>
        <w:rPr>
          <w:rFonts w:ascii="Sakkal Majalla" w:hAnsi="Sakkal Majalla" w:cs="Sakkal Majalla" w:hint="default"/>
          <w:b/>
          <w:bCs/>
          <w:color w:val="158284" w:themeColor="accent2"/>
          <w:sz w:val="24"/>
          <w:szCs w:val="24"/>
          <w:rtl/>
        </w:rPr>
      </w:pPr>
    </w:p>
    <w:p w14:paraId="0EF966A3" w14:textId="10E3287A" w:rsidR="004E7083" w:rsidRDefault="004E7083" w:rsidP="004E7083">
      <w:pPr>
        <w:pStyle w:val="Body"/>
        <w:spacing w:line="276" w:lineRule="auto"/>
        <w:jc w:val="both"/>
        <w:rPr>
          <w:rFonts w:ascii="Sakkal Majalla" w:hAnsi="Sakkal Majalla" w:cs="Sakkal Majalla" w:hint="default"/>
          <w:b/>
          <w:bCs/>
          <w:color w:val="158284" w:themeColor="accent2"/>
          <w:sz w:val="24"/>
          <w:szCs w:val="24"/>
          <w:rtl/>
        </w:rPr>
      </w:pPr>
    </w:p>
    <w:p w14:paraId="759478B4" w14:textId="5BE78DEC" w:rsidR="004E7083" w:rsidRDefault="004E7083" w:rsidP="004E7083">
      <w:pPr>
        <w:pStyle w:val="Body"/>
        <w:spacing w:line="276" w:lineRule="auto"/>
        <w:jc w:val="both"/>
        <w:rPr>
          <w:rFonts w:ascii="Sakkal Majalla" w:hAnsi="Sakkal Majalla" w:cs="Sakkal Majalla" w:hint="default"/>
          <w:b/>
          <w:bCs/>
          <w:color w:val="158284" w:themeColor="accent2"/>
          <w:sz w:val="24"/>
          <w:szCs w:val="24"/>
          <w:rtl/>
        </w:rPr>
      </w:pPr>
    </w:p>
    <w:p w14:paraId="5D3C6C60" w14:textId="72169050" w:rsidR="004E7083" w:rsidRDefault="004E7083" w:rsidP="004E7083">
      <w:pPr>
        <w:pStyle w:val="Body"/>
        <w:spacing w:line="276" w:lineRule="auto"/>
        <w:jc w:val="both"/>
        <w:rPr>
          <w:rFonts w:ascii="Sakkal Majalla" w:hAnsi="Sakkal Majalla" w:cs="Sakkal Majalla" w:hint="default"/>
          <w:b/>
          <w:bCs/>
          <w:color w:val="158284" w:themeColor="accent2"/>
          <w:sz w:val="24"/>
          <w:szCs w:val="24"/>
          <w:rtl/>
        </w:rPr>
      </w:pPr>
    </w:p>
    <w:p w14:paraId="66AB4D6A" w14:textId="54C5BB31" w:rsidR="004E7083" w:rsidRDefault="004E7083" w:rsidP="004E7083">
      <w:pPr>
        <w:pStyle w:val="Body"/>
        <w:spacing w:line="276" w:lineRule="auto"/>
        <w:jc w:val="both"/>
        <w:rPr>
          <w:rFonts w:ascii="Sakkal Majalla" w:hAnsi="Sakkal Majalla" w:cs="Sakkal Majalla" w:hint="default"/>
          <w:b/>
          <w:bCs/>
          <w:color w:val="158284" w:themeColor="accent2"/>
          <w:sz w:val="24"/>
          <w:szCs w:val="24"/>
          <w:rtl/>
        </w:rPr>
      </w:pPr>
    </w:p>
    <w:p w14:paraId="40AB1EEB" w14:textId="7FCDE839" w:rsidR="004E7083" w:rsidRDefault="004E7083" w:rsidP="004E7083">
      <w:pPr>
        <w:pStyle w:val="Body"/>
        <w:spacing w:line="276" w:lineRule="auto"/>
        <w:jc w:val="both"/>
        <w:rPr>
          <w:rFonts w:ascii="Sakkal Majalla" w:hAnsi="Sakkal Majalla" w:cs="Sakkal Majalla" w:hint="default"/>
          <w:b/>
          <w:bCs/>
          <w:color w:val="158284" w:themeColor="accent2"/>
          <w:sz w:val="24"/>
          <w:szCs w:val="24"/>
          <w:rtl/>
        </w:rPr>
      </w:pPr>
    </w:p>
    <w:p w14:paraId="1952BE28" w14:textId="77777777" w:rsidR="004E7083" w:rsidRPr="004E7083" w:rsidRDefault="004E7083" w:rsidP="004E7083">
      <w:pPr>
        <w:pStyle w:val="Body"/>
        <w:spacing w:line="276" w:lineRule="auto"/>
        <w:jc w:val="both"/>
        <w:rPr>
          <w:rFonts w:ascii="Sakkal Majalla" w:hAnsi="Sakkal Majalla" w:cs="Sakkal Majalla" w:hint="default"/>
          <w:b/>
          <w:bCs/>
          <w:color w:val="158284" w:themeColor="accent2"/>
          <w:sz w:val="24"/>
          <w:szCs w:val="24"/>
          <w:rtl/>
        </w:rPr>
      </w:pPr>
    </w:p>
    <w:p w14:paraId="10646B02" w14:textId="77777777" w:rsidR="00A11CDF" w:rsidRPr="004E7083" w:rsidRDefault="00A11CDF" w:rsidP="004E7083">
      <w:pPr>
        <w:pStyle w:val="Body"/>
        <w:spacing w:line="276" w:lineRule="auto"/>
        <w:jc w:val="both"/>
        <w:rPr>
          <w:rFonts w:ascii="Sakkal Majalla" w:hAnsi="Sakkal Majalla" w:cs="Sakkal Majalla" w:hint="default"/>
          <w:b/>
          <w:bCs/>
          <w:color w:val="158284" w:themeColor="accent2"/>
          <w:sz w:val="24"/>
          <w:szCs w:val="24"/>
          <w:rtl/>
        </w:rPr>
      </w:pPr>
    </w:p>
    <w:tbl>
      <w:tblPr>
        <w:tblStyle w:val="ad"/>
        <w:tblpPr w:leftFromText="180" w:rightFromText="180" w:vertAnchor="text" w:horzAnchor="margin" w:tblpXSpec="right" w:tblpY="54"/>
        <w:bidiVisual/>
        <w:tblW w:w="91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84"/>
        <w:gridCol w:w="4668"/>
      </w:tblGrid>
      <w:tr w:rsidR="000C241E" w:rsidRPr="004E7083" w14:paraId="2D1D9F34" w14:textId="77777777" w:rsidTr="000C241E">
        <w:trPr>
          <w:trHeight w:val="742"/>
        </w:trPr>
        <w:tc>
          <w:tcPr>
            <w:tcW w:w="4484" w:type="dxa"/>
          </w:tcPr>
          <w:p w14:paraId="09691A9B" w14:textId="4C9A4F07" w:rsidR="000C241E" w:rsidRPr="004E7083" w:rsidRDefault="000C241E" w:rsidP="004E7083">
            <w:pPr>
              <w:spacing w:before="0" w:line="276" w:lineRule="auto"/>
              <w:jc w:val="center"/>
              <w:rPr>
                <w:rFonts w:ascii="Sakkal Majalla" w:hAnsi="Sakkal Majalla" w:cs="Sakkal Majalla"/>
                <w:b/>
                <w:bCs/>
                <w:color w:val="0C5263"/>
                <w:sz w:val="32"/>
                <w:szCs w:val="32"/>
                <w:rtl/>
              </w:rPr>
            </w:pPr>
            <w:r w:rsidRPr="004E7083">
              <w:rPr>
                <w:rFonts w:ascii="Sakkal Majalla" w:hAnsi="Sakkal Majalla" w:cs="Sakkal Majalla"/>
                <w:b/>
                <w:bCs/>
                <w:color w:val="0C5263"/>
                <w:sz w:val="32"/>
                <w:szCs w:val="32"/>
                <w:rtl/>
              </w:rPr>
              <w:t>الختم</w:t>
            </w:r>
            <w:r w:rsidR="004E7083">
              <w:rPr>
                <w:rFonts w:ascii="Sakkal Majalla" w:hAnsi="Sakkal Majalla" w:cs="Sakkal Majalla" w:hint="cs"/>
                <w:b/>
                <w:bCs/>
                <w:color w:val="0C5263"/>
                <w:sz w:val="32"/>
                <w:szCs w:val="32"/>
                <w:rtl/>
              </w:rPr>
              <w:t xml:space="preserve">   </w:t>
            </w:r>
          </w:p>
        </w:tc>
        <w:tc>
          <w:tcPr>
            <w:tcW w:w="4668" w:type="dxa"/>
          </w:tcPr>
          <w:p w14:paraId="202E591E" w14:textId="5980AC90" w:rsidR="000C241E" w:rsidRPr="004E7083" w:rsidRDefault="000C241E" w:rsidP="004E7083">
            <w:pPr>
              <w:spacing w:before="0" w:line="276" w:lineRule="auto"/>
              <w:rPr>
                <w:rFonts w:ascii="Sakkal Majalla" w:hAnsi="Sakkal Majalla" w:cs="Sakkal Majalla"/>
                <w:b/>
                <w:bCs/>
                <w:color w:val="0C5263"/>
                <w:sz w:val="32"/>
                <w:szCs w:val="32"/>
                <w:rtl/>
              </w:rPr>
            </w:pPr>
            <w:r w:rsidRPr="004E7083">
              <w:rPr>
                <w:rFonts w:ascii="Sakkal Majalla" w:hAnsi="Sakkal Majalla" w:cs="Sakkal Majalla"/>
                <w:b/>
                <w:bCs/>
                <w:color w:val="0C5263"/>
                <w:sz w:val="32"/>
                <w:szCs w:val="32"/>
                <w:rtl/>
              </w:rPr>
              <w:t xml:space="preserve">              </w:t>
            </w:r>
            <w:r w:rsidR="004E7083">
              <w:rPr>
                <w:rFonts w:ascii="Sakkal Majalla" w:hAnsi="Sakkal Majalla" w:cs="Sakkal Majalla" w:hint="cs"/>
                <w:b/>
                <w:bCs/>
                <w:color w:val="0C5263"/>
                <w:sz w:val="32"/>
                <w:szCs w:val="32"/>
                <w:rtl/>
              </w:rPr>
              <w:t xml:space="preserve">    </w:t>
            </w:r>
            <w:r w:rsidRPr="004E7083">
              <w:rPr>
                <w:rFonts w:ascii="Sakkal Majalla" w:hAnsi="Sakkal Majalla" w:cs="Sakkal Majalla"/>
                <w:b/>
                <w:bCs/>
                <w:color w:val="0C5263"/>
                <w:sz w:val="32"/>
                <w:szCs w:val="32"/>
                <w:rtl/>
              </w:rPr>
              <w:t xml:space="preserve">     الرئيس التنفيذي</w:t>
            </w:r>
          </w:p>
        </w:tc>
      </w:tr>
      <w:tr w:rsidR="000C241E" w:rsidRPr="004E7083" w14:paraId="26E9A564" w14:textId="77777777" w:rsidTr="000C241E">
        <w:trPr>
          <w:trHeight w:val="357"/>
        </w:trPr>
        <w:tc>
          <w:tcPr>
            <w:tcW w:w="4484" w:type="dxa"/>
          </w:tcPr>
          <w:p w14:paraId="6471566B" w14:textId="77777777" w:rsidR="000C241E" w:rsidRPr="004E7083" w:rsidRDefault="000C241E" w:rsidP="004E7083">
            <w:pPr>
              <w:spacing w:before="0" w:line="276" w:lineRule="auto"/>
              <w:jc w:val="center"/>
              <w:rPr>
                <w:rFonts w:ascii="Sakkal Majalla" w:hAnsi="Sakkal Majalla" w:cs="Sakkal Majalla"/>
                <w:b/>
                <w:bCs/>
                <w:color w:val="0C5263"/>
                <w:sz w:val="32"/>
                <w:szCs w:val="32"/>
                <w:rtl/>
              </w:rPr>
            </w:pPr>
          </w:p>
        </w:tc>
        <w:tc>
          <w:tcPr>
            <w:tcW w:w="4668" w:type="dxa"/>
          </w:tcPr>
          <w:p w14:paraId="6B0D407A" w14:textId="22D74CDA" w:rsidR="000C241E" w:rsidRPr="004E7083" w:rsidRDefault="004E7083" w:rsidP="004E7083">
            <w:pPr>
              <w:spacing w:before="0" w:line="276" w:lineRule="auto"/>
              <w:rPr>
                <w:rFonts w:ascii="Sakkal Majalla" w:hAnsi="Sakkal Majalla" w:cs="Sakkal Majalla"/>
                <w:b/>
                <w:bCs/>
                <w:color w:val="0C5263"/>
                <w:sz w:val="32"/>
                <w:szCs w:val="32"/>
                <w:rtl/>
              </w:rPr>
            </w:pPr>
            <w:r>
              <w:rPr>
                <w:rFonts w:ascii="Sakkal Majalla" w:hAnsi="Sakkal Majalla" w:cs="Sakkal Majalla" w:hint="cs"/>
                <w:b/>
                <w:bCs/>
                <w:color w:val="0C5263"/>
                <w:sz w:val="32"/>
                <w:szCs w:val="32"/>
                <w:rtl/>
              </w:rPr>
              <w:t xml:space="preserve">    </w:t>
            </w:r>
            <w:r w:rsidR="000C241E" w:rsidRPr="004E7083">
              <w:rPr>
                <w:rFonts w:ascii="Sakkal Majalla" w:hAnsi="Sakkal Majalla" w:cs="Sakkal Majalla"/>
                <w:b/>
                <w:bCs/>
                <w:color w:val="0C5263"/>
                <w:sz w:val="32"/>
                <w:szCs w:val="32"/>
                <w:rtl/>
              </w:rPr>
              <w:t>للمركز الوطني لتنمية القطاع غير الربحي</w:t>
            </w:r>
          </w:p>
          <w:p w14:paraId="766F80F4" w14:textId="77777777" w:rsidR="000C241E" w:rsidRPr="004E7083" w:rsidRDefault="000C241E" w:rsidP="004E7083">
            <w:pPr>
              <w:spacing w:before="0" w:line="276" w:lineRule="auto"/>
              <w:rPr>
                <w:rFonts w:ascii="Sakkal Majalla" w:hAnsi="Sakkal Majalla" w:cs="Sakkal Majalla"/>
                <w:b/>
                <w:bCs/>
                <w:color w:val="0C5263"/>
                <w:sz w:val="32"/>
                <w:szCs w:val="32"/>
                <w:rtl/>
              </w:rPr>
            </w:pPr>
          </w:p>
          <w:p w14:paraId="2EB2FB91" w14:textId="77777777" w:rsidR="000C241E" w:rsidRPr="004E7083" w:rsidRDefault="000C241E" w:rsidP="004E7083">
            <w:pPr>
              <w:spacing w:before="0" w:line="276" w:lineRule="auto"/>
              <w:rPr>
                <w:rFonts w:ascii="Sakkal Majalla" w:hAnsi="Sakkal Majalla" w:cs="Sakkal Majalla"/>
                <w:b/>
                <w:bCs/>
                <w:color w:val="0C5263"/>
                <w:sz w:val="32"/>
                <w:szCs w:val="32"/>
                <w:rtl/>
              </w:rPr>
            </w:pPr>
          </w:p>
          <w:p w14:paraId="2369A4F2" w14:textId="092C9B00" w:rsidR="000C241E" w:rsidRPr="004E7083" w:rsidRDefault="000C241E" w:rsidP="004E7083">
            <w:pPr>
              <w:spacing w:before="0" w:line="276" w:lineRule="auto"/>
              <w:rPr>
                <w:rFonts w:ascii="Sakkal Majalla" w:hAnsi="Sakkal Majalla" w:cs="Sakkal Majalla"/>
                <w:b/>
                <w:bCs/>
                <w:color w:val="0C5263"/>
                <w:sz w:val="32"/>
                <w:szCs w:val="32"/>
                <w:rtl/>
              </w:rPr>
            </w:pPr>
            <w:r w:rsidRPr="004E7083">
              <w:rPr>
                <w:rFonts w:ascii="Sakkal Majalla" w:hAnsi="Sakkal Majalla" w:cs="Sakkal Majalla"/>
                <w:b/>
                <w:bCs/>
                <w:color w:val="0C5263"/>
                <w:sz w:val="32"/>
                <w:szCs w:val="32"/>
                <w:rtl/>
              </w:rPr>
              <w:t xml:space="preserve">       </w:t>
            </w:r>
            <w:r w:rsidR="004E7083">
              <w:rPr>
                <w:rFonts w:ascii="Sakkal Majalla" w:hAnsi="Sakkal Majalla" w:cs="Sakkal Majalla" w:hint="cs"/>
                <w:b/>
                <w:bCs/>
                <w:color w:val="0C5263"/>
                <w:sz w:val="32"/>
                <w:szCs w:val="32"/>
                <w:rtl/>
              </w:rPr>
              <w:t xml:space="preserve">   </w:t>
            </w:r>
            <w:r w:rsidRPr="004E7083">
              <w:rPr>
                <w:rFonts w:ascii="Sakkal Majalla" w:hAnsi="Sakkal Majalla" w:cs="Sakkal Majalla"/>
                <w:b/>
                <w:bCs/>
                <w:color w:val="0C5263"/>
                <w:sz w:val="32"/>
                <w:szCs w:val="32"/>
                <w:rtl/>
              </w:rPr>
              <w:t xml:space="preserve">          أحمد بن علي السويلم</w:t>
            </w:r>
          </w:p>
        </w:tc>
      </w:tr>
    </w:tbl>
    <w:p w14:paraId="25C1335B" w14:textId="72ECD30B" w:rsidR="00FE4CC7" w:rsidRPr="004E7083" w:rsidRDefault="00FE4CC7" w:rsidP="004E7083">
      <w:pPr>
        <w:tabs>
          <w:tab w:val="left" w:pos="1706"/>
        </w:tabs>
        <w:spacing w:before="0" w:line="276" w:lineRule="auto"/>
        <w:rPr>
          <w:rFonts w:ascii="Sakkal Majalla" w:hAnsi="Sakkal Majalla" w:cs="Sakkal Majalla"/>
          <w:color w:val="0C5263"/>
          <w:sz w:val="24"/>
          <w:szCs w:val="24"/>
        </w:rPr>
        <w:sectPr w:rsidR="00FE4CC7" w:rsidRPr="004E7083" w:rsidSect="009A682A">
          <w:headerReference w:type="default" r:id="rId9"/>
          <w:footerReference w:type="default" r:id="rId10"/>
          <w:pgSz w:w="11906" w:h="16837"/>
          <w:pgMar w:top="1440" w:right="1080" w:bottom="1440" w:left="1080" w:header="709" w:footer="1134" w:gutter="0"/>
          <w:cols w:space="708"/>
          <w:docGrid w:linePitch="360"/>
        </w:sectPr>
      </w:pPr>
    </w:p>
    <w:p w14:paraId="4252BB5C" w14:textId="155D7748" w:rsidR="00C47F33" w:rsidRPr="004E7083" w:rsidRDefault="00C47F33" w:rsidP="004E7083">
      <w:pPr>
        <w:pStyle w:val="SectionAbstract"/>
        <w:spacing w:before="0" w:line="276" w:lineRule="auto"/>
        <w:rPr>
          <w:rFonts w:ascii="Sakkal Majalla" w:hAnsi="Sakkal Majalla" w:cs="Sakkal Majalla"/>
          <w:color w:val="0C5263"/>
          <w:sz w:val="24"/>
          <w:szCs w:val="24"/>
        </w:rPr>
      </w:pPr>
    </w:p>
    <w:sectPr w:rsidR="00C47F33" w:rsidRPr="004E7083" w:rsidSect="002409AA">
      <w:headerReference w:type="default" r:id="rId11"/>
      <w:footerReference w:type="default" r:id="rId12"/>
      <w:pgSz w:w="11906" w:h="16837"/>
      <w:pgMar w:top="1701"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A1F2E0" w14:textId="77777777" w:rsidR="00373E8D" w:rsidRDefault="00373E8D" w:rsidP="001B389F">
      <w:r>
        <w:separator/>
      </w:r>
    </w:p>
    <w:p w14:paraId="40EF61CD" w14:textId="77777777" w:rsidR="00373E8D" w:rsidRDefault="00373E8D"/>
  </w:endnote>
  <w:endnote w:type="continuationSeparator" w:id="0">
    <w:p w14:paraId="08E68DB1" w14:textId="77777777" w:rsidR="00373E8D" w:rsidRDefault="00373E8D" w:rsidP="001B389F">
      <w:r>
        <w:continuationSeparator/>
      </w:r>
    </w:p>
    <w:p w14:paraId="0FD67FBE" w14:textId="77777777" w:rsidR="00373E8D" w:rsidRDefault="00373E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Effra Regular">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29LT Bukra SemiBold">
    <w:altName w:val="Cambria"/>
    <w:panose1 w:val="00000000000000000000"/>
    <w:charset w:val="00"/>
    <w:family w:val="swiss"/>
    <w:notTrueType/>
    <w:pitch w:val="variable"/>
    <w:sig w:usb0="80002027" w:usb1="C0002042" w:usb2="00000008" w:usb3="00000000" w:csb0="000000D3" w:csb1="00000000"/>
  </w:font>
  <w:font w:name="29LT Bukra">
    <w:altName w:val="Arial"/>
    <w:panose1 w:val="00000000000000000000"/>
    <w:charset w:val="00"/>
    <w:family w:val="swiss"/>
    <w:notTrueType/>
    <w:pitch w:val="variable"/>
    <w:sig w:usb0="80002027" w:usb1="C0002042" w:usb2="00000008" w:usb3="00000000" w:csb0="000000D3" w:csb1="00000000"/>
  </w:font>
  <w:font w:name="Univers Next Arabic">
    <w:altName w:val="Arial"/>
    <w:charset w:val="B2"/>
    <w:family w:val="swiss"/>
    <w:pitch w:val="variable"/>
    <w:sig w:usb0="00002001" w:usb1="00000000" w:usb2="00000000" w:usb3="00000000" w:csb0="00000041" w:csb1="00000000"/>
  </w:font>
  <w:font w:name="Effra">
    <w:altName w:val="Calibri"/>
    <w:charset w:val="00"/>
    <w:family w:val="swiss"/>
    <w:pitch w:val="variable"/>
    <w:sig w:usb0="A00022EF" w:usb1="D000A05B" w:usb2="00000008" w:usb3="00000000" w:csb0="000000DF" w:csb1="00000000"/>
  </w:font>
  <w:font w:name="Arial">
    <w:panose1 w:val="020B0604020202020204"/>
    <w:charset w:val="00"/>
    <w:family w:val="swiss"/>
    <w:pitch w:val="variable"/>
    <w:sig w:usb0="E0002EFF" w:usb1="C000785B"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Sakkal Majalla">
    <w:panose1 w:val="02000000000000000000"/>
    <w:charset w:val="00"/>
    <w:family w:val="auto"/>
    <w:pitch w:val="variable"/>
    <w:sig w:usb0="A0002027" w:usb1="80000000" w:usb2="00000108" w:usb3="00000000" w:csb0="000000D3" w:csb1="00000000"/>
  </w:font>
  <w:font w:name="Al Bayan">
    <w:altName w:val="Times New Roman"/>
    <w:charset w:val="00"/>
    <w:family w:val="roman"/>
    <w:pitch w:val="default"/>
  </w:font>
  <w:font w:name="Traditional Arabic">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raditional Arabic" w:hAnsi="Traditional Arabic" w:cs="Traditional Arabic"/>
        <w:b/>
        <w:bCs/>
        <w:sz w:val="20"/>
        <w:szCs w:val="20"/>
        <w:rtl/>
      </w:rPr>
      <w:id w:val="1760640957"/>
      <w:docPartObj>
        <w:docPartGallery w:val="Page Numbers (Top of Page)"/>
        <w:docPartUnique/>
      </w:docPartObj>
    </w:sdtPr>
    <w:sdtEndPr/>
    <w:sdtContent>
      <w:p w14:paraId="3E39BDE9" w14:textId="6FA94F2A" w:rsidR="000D3163" w:rsidRPr="009A682A" w:rsidRDefault="000D3163" w:rsidP="007D56CB">
        <w:pPr>
          <w:pStyle w:val="a5"/>
          <w:rPr>
            <w:rFonts w:ascii="Traditional Arabic" w:hAnsi="Traditional Arabic" w:cs="Traditional Arabic"/>
            <w:b/>
            <w:bCs/>
            <w:sz w:val="20"/>
            <w:szCs w:val="20"/>
            <w:rtl/>
          </w:rPr>
        </w:pPr>
        <w:r w:rsidRPr="009A682A">
          <w:rPr>
            <w:rFonts w:cs="Times New Roman" w:hint="cs"/>
            <w:b/>
            <w:bCs/>
            <w:color w:val="158284" w:themeColor="accent2"/>
            <w:sz w:val="20"/>
            <w:szCs w:val="20"/>
            <w:rtl/>
          </w:rPr>
          <w:t xml:space="preserve">التاريخ: </w:t>
        </w:r>
        <w:r w:rsidR="00CB5EEB" w:rsidRPr="009A682A">
          <w:rPr>
            <w:rFonts w:cs="Times New Roman" w:hint="cs"/>
            <w:b/>
            <w:bCs/>
            <w:color w:val="158284" w:themeColor="accent2"/>
            <w:sz w:val="20"/>
            <w:szCs w:val="20"/>
            <w:rtl/>
          </w:rPr>
          <w:t>27</w:t>
        </w:r>
        <w:r w:rsidRPr="009A682A">
          <w:rPr>
            <w:rFonts w:cs="Times New Roman" w:hint="cs"/>
            <w:b/>
            <w:bCs/>
            <w:color w:val="158284" w:themeColor="accent2"/>
            <w:sz w:val="20"/>
            <w:szCs w:val="20"/>
            <w:rtl/>
          </w:rPr>
          <w:t xml:space="preserve">/ </w:t>
        </w:r>
        <w:r w:rsidR="00CB5EEB" w:rsidRPr="009A682A">
          <w:rPr>
            <w:rFonts w:cs="Times New Roman" w:hint="cs"/>
            <w:b/>
            <w:bCs/>
            <w:color w:val="158284" w:themeColor="accent2"/>
            <w:sz w:val="20"/>
            <w:szCs w:val="20"/>
            <w:rtl/>
          </w:rPr>
          <w:t>7</w:t>
        </w:r>
        <w:r w:rsidRPr="009A682A">
          <w:rPr>
            <w:rFonts w:cs="Times New Roman" w:hint="cs"/>
            <w:b/>
            <w:bCs/>
            <w:color w:val="158284" w:themeColor="accent2"/>
            <w:sz w:val="20"/>
            <w:szCs w:val="20"/>
            <w:rtl/>
          </w:rPr>
          <w:t xml:space="preserve"> / </w:t>
        </w:r>
        <w:r w:rsidR="00CB5EEB" w:rsidRPr="009A682A">
          <w:rPr>
            <w:rFonts w:cs="Times New Roman" w:hint="cs"/>
            <w:b/>
            <w:bCs/>
            <w:color w:val="158284" w:themeColor="accent2"/>
            <w:sz w:val="20"/>
            <w:szCs w:val="20"/>
            <w:rtl/>
          </w:rPr>
          <w:t>1443</w:t>
        </w:r>
        <w:r w:rsidRPr="009A682A">
          <w:rPr>
            <w:rFonts w:cs="Times New Roman" w:hint="cs"/>
            <w:b/>
            <w:bCs/>
            <w:color w:val="158284" w:themeColor="accent2"/>
            <w:sz w:val="20"/>
            <w:szCs w:val="20"/>
            <w:rtl/>
          </w:rPr>
          <w:t xml:space="preserve"> هـ، الموافق: </w:t>
        </w:r>
        <w:r w:rsidR="00CB5EEB" w:rsidRPr="009A682A">
          <w:rPr>
            <w:rFonts w:cs="Times New Roman" w:hint="cs"/>
            <w:b/>
            <w:bCs/>
            <w:color w:val="158284" w:themeColor="accent2"/>
            <w:sz w:val="20"/>
            <w:szCs w:val="20"/>
            <w:rtl/>
          </w:rPr>
          <w:t>28</w:t>
        </w:r>
        <w:r w:rsidRPr="009A682A">
          <w:rPr>
            <w:rFonts w:cs="Times New Roman" w:hint="cs"/>
            <w:b/>
            <w:bCs/>
            <w:color w:val="158284" w:themeColor="accent2"/>
            <w:sz w:val="20"/>
            <w:szCs w:val="20"/>
            <w:rtl/>
          </w:rPr>
          <w:t xml:space="preserve">/ </w:t>
        </w:r>
        <w:r w:rsidR="00CB5EEB" w:rsidRPr="009A682A">
          <w:rPr>
            <w:rFonts w:cs="Times New Roman" w:hint="cs"/>
            <w:b/>
            <w:bCs/>
            <w:color w:val="158284" w:themeColor="accent2"/>
            <w:sz w:val="20"/>
            <w:szCs w:val="20"/>
            <w:rtl/>
          </w:rPr>
          <w:t>2</w:t>
        </w:r>
        <w:r w:rsidRPr="009A682A">
          <w:rPr>
            <w:rFonts w:cs="Times New Roman" w:hint="cs"/>
            <w:b/>
            <w:bCs/>
            <w:color w:val="158284" w:themeColor="accent2"/>
            <w:sz w:val="20"/>
            <w:szCs w:val="20"/>
            <w:rtl/>
          </w:rPr>
          <w:t xml:space="preserve">/ </w:t>
        </w:r>
        <w:r w:rsidR="00CB5EEB" w:rsidRPr="009A682A">
          <w:rPr>
            <w:rFonts w:cs="Times New Roman" w:hint="cs"/>
            <w:b/>
            <w:bCs/>
            <w:color w:val="158284" w:themeColor="accent2"/>
            <w:sz w:val="20"/>
            <w:szCs w:val="20"/>
            <w:rtl/>
          </w:rPr>
          <w:t>2022</w:t>
        </w:r>
        <w:r w:rsidRPr="009A682A">
          <w:rPr>
            <w:rFonts w:cs="Times New Roman" w:hint="cs"/>
            <w:b/>
            <w:bCs/>
            <w:color w:val="158284" w:themeColor="accent2"/>
            <w:sz w:val="20"/>
            <w:szCs w:val="20"/>
            <w:rtl/>
          </w:rPr>
          <w:t xml:space="preserve"> م </w:t>
        </w:r>
        <w:r w:rsidRPr="009A682A">
          <w:rPr>
            <w:b/>
            <w:bCs/>
            <w:color w:val="158284" w:themeColor="accent2"/>
            <w:sz w:val="20"/>
            <w:szCs w:val="20"/>
          </w:rPr>
          <w:ptab w:relativeTo="margin" w:alignment="center" w:leader="none"/>
        </w:r>
        <w:r w:rsidRPr="009A682A">
          <w:rPr>
            <w:rFonts w:hint="cs"/>
            <w:b/>
            <w:bCs/>
            <w:color w:val="158284" w:themeColor="accent2"/>
            <w:sz w:val="20"/>
            <w:szCs w:val="20"/>
            <w:rtl/>
          </w:rPr>
          <w:t xml:space="preserve">   </w:t>
        </w:r>
        <w:r w:rsidR="00CB5EEB" w:rsidRPr="009A682A">
          <w:rPr>
            <w:rFonts w:hint="cs"/>
            <w:b/>
            <w:bCs/>
            <w:color w:val="158284" w:themeColor="accent2"/>
            <w:sz w:val="20"/>
            <w:szCs w:val="20"/>
            <w:rtl/>
          </w:rPr>
          <w:t xml:space="preserve">         </w:t>
        </w:r>
        <w:r w:rsidRPr="009A682A">
          <w:rPr>
            <w:rFonts w:hint="cs"/>
            <w:b/>
            <w:bCs/>
            <w:color w:val="158284" w:themeColor="accent2"/>
            <w:sz w:val="20"/>
            <w:szCs w:val="20"/>
            <w:rtl/>
          </w:rPr>
          <w:t xml:space="preserve">  </w:t>
        </w:r>
        <w:r w:rsidRPr="009A682A">
          <w:rPr>
            <w:rFonts w:cs="Times New Roman" w:hint="cs"/>
            <w:b/>
            <w:bCs/>
            <w:color w:val="158284" w:themeColor="accent2"/>
            <w:sz w:val="20"/>
            <w:szCs w:val="20"/>
            <w:rtl/>
          </w:rPr>
          <w:t xml:space="preserve">رقم النسخة </w:t>
        </w:r>
        <w:proofErr w:type="gramStart"/>
        <w:r w:rsidRPr="009A682A">
          <w:rPr>
            <w:rFonts w:cs="Times New Roman" w:hint="cs"/>
            <w:b/>
            <w:bCs/>
            <w:color w:val="158284" w:themeColor="accent2"/>
            <w:sz w:val="20"/>
            <w:szCs w:val="20"/>
            <w:rtl/>
          </w:rPr>
          <w:t xml:space="preserve">( </w:t>
        </w:r>
        <w:r w:rsidR="007D56CB">
          <w:rPr>
            <w:rFonts w:cs="Times New Roman" w:hint="cs"/>
            <w:b/>
            <w:bCs/>
            <w:color w:val="158284" w:themeColor="accent2"/>
            <w:sz w:val="20"/>
            <w:szCs w:val="20"/>
            <w:rtl/>
          </w:rPr>
          <w:t>2</w:t>
        </w:r>
        <w:proofErr w:type="gramEnd"/>
        <w:r w:rsidRPr="009A682A">
          <w:rPr>
            <w:rFonts w:cs="Times New Roman" w:hint="cs"/>
            <w:b/>
            <w:bCs/>
            <w:color w:val="158284" w:themeColor="accent2"/>
            <w:sz w:val="20"/>
            <w:szCs w:val="20"/>
            <w:rtl/>
          </w:rPr>
          <w:t xml:space="preserve">  )                               </w:t>
        </w:r>
        <w:r w:rsidR="00CB5EEB" w:rsidRPr="009A682A">
          <w:rPr>
            <w:rFonts w:asciiTheme="minorBidi" w:hAnsiTheme="minorBidi" w:cs="Times New Roman" w:hint="cs"/>
            <w:b/>
            <w:bCs/>
            <w:color w:val="158284" w:themeColor="accent2"/>
            <w:sz w:val="20"/>
            <w:szCs w:val="20"/>
            <w:rtl/>
            <w:lang w:val="ar-SA"/>
          </w:rPr>
          <w:t xml:space="preserve">     </w:t>
        </w:r>
        <w:r w:rsidRPr="009A682A">
          <w:rPr>
            <w:rFonts w:asciiTheme="minorBidi" w:hAnsiTheme="minorBidi" w:cs="Times New Roman" w:hint="cs"/>
            <w:b/>
            <w:bCs/>
            <w:color w:val="158284" w:themeColor="accent2"/>
            <w:sz w:val="20"/>
            <w:szCs w:val="20"/>
            <w:rtl/>
            <w:lang w:val="ar-SA"/>
          </w:rPr>
          <w:t xml:space="preserve">  </w:t>
        </w:r>
        <w:r w:rsidRPr="009A682A">
          <w:rPr>
            <w:rFonts w:asciiTheme="minorBidi" w:hAnsiTheme="minorBidi" w:cs="Times New Roman"/>
            <w:b/>
            <w:bCs/>
            <w:color w:val="158284" w:themeColor="accent2"/>
            <w:sz w:val="20"/>
            <w:szCs w:val="20"/>
            <w:rtl/>
            <w:lang w:val="ar-SA"/>
          </w:rPr>
          <w:t xml:space="preserve">الصفحة </w:t>
        </w:r>
        <w:r w:rsidRPr="009A682A">
          <w:rPr>
            <w:rFonts w:asciiTheme="minorBidi" w:hAnsiTheme="minorBidi" w:cs="Times New Roman"/>
            <w:b/>
            <w:bCs/>
            <w:color w:val="158284" w:themeColor="accent2"/>
            <w:sz w:val="20"/>
            <w:szCs w:val="20"/>
          </w:rPr>
          <w:fldChar w:fldCharType="begin"/>
        </w:r>
        <w:r w:rsidRPr="009A682A">
          <w:rPr>
            <w:rFonts w:asciiTheme="minorBidi" w:hAnsiTheme="minorBidi" w:cstheme="minorBidi"/>
            <w:b/>
            <w:bCs/>
            <w:color w:val="158284" w:themeColor="accent2"/>
            <w:sz w:val="20"/>
            <w:szCs w:val="20"/>
          </w:rPr>
          <w:instrText>PAGE  \* Arabic  \* MERGEFORMAT</w:instrText>
        </w:r>
        <w:r w:rsidRPr="009A682A">
          <w:rPr>
            <w:rFonts w:asciiTheme="minorBidi" w:hAnsiTheme="minorBidi" w:cstheme="minorBidi"/>
            <w:b/>
            <w:bCs/>
            <w:color w:val="158284" w:themeColor="accent2"/>
            <w:sz w:val="20"/>
            <w:szCs w:val="20"/>
          </w:rPr>
          <w:fldChar w:fldCharType="separate"/>
        </w:r>
        <w:r w:rsidR="00D91E9C" w:rsidRPr="00D91E9C">
          <w:rPr>
            <w:rFonts w:asciiTheme="minorBidi" w:hAnsiTheme="minorBidi" w:cs="Effra Regular"/>
            <w:b/>
            <w:bCs/>
            <w:noProof/>
            <w:color w:val="158284" w:themeColor="accent2"/>
            <w:sz w:val="20"/>
            <w:szCs w:val="20"/>
            <w:lang w:val="ar-SA"/>
          </w:rPr>
          <w:t>20</w:t>
        </w:r>
        <w:r w:rsidRPr="009A682A">
          <w:rPr>
            <w:rFonts w:asciiTheme="minorBidi" w:hAnsiTheme="minorBidi" w:cstheme="minorBidi"/>
            <w:b/>
            <w:bCs/>
            <w:color w:val="158284" w:themeColor="accent2"/>
            <w:sz w:val="20"/>
            <w:szCs w:val="20"/>
          </w:rPr>
          <w:fldChar w:fldCharType="end"/>
        </w:r>
        <w:r w:rsidRPr="009A682A">
          <w:rPr>
            <w:rFonts w:asciiTheme="minorBidi" w:hAnsiTheme="minorBidi" w:cs="Times New Roman"/>
            <w:b/>
            <w:bCs/>
            <w:color w:val="158284" w:themeColor="accent2"/>
            <w:sz w:val="20"/>
            <w:szCs w:val="20"/>
            <w:rtl/>
            <w:lang w:val="ar-SA"/>
          </w:rPr>
          <w:t xml:space="preserve"> من </w:t>
        </w:r>
        <w:r w:rsidRPr="009A682A">
          <w:rPr>
            <w:rFonts w:asciiTheme="minorBidi" w:hAnsiTheme="minorBidi" w:cs="Times New Roman"/>
            <w:b/>
            <w:bCs/>
            <w:color w:val="158284" w:themeColor="accent2"/>
            <w:sz w:val="20"/>
            <w:szCs w:val="20"/>
          </w:rPr>
          <w:fldChar w:fldCharType="begin"/>
        </w:r>
        <w:r w:rsidRPr="009A682A">
          <w:rPr>
            <w:rFonts w:asciiTheme="minorBidi" w:hAnsiTheme="minorBidi" w:cstheme="minorBidi"/>
            <w:b/>
            <w:bCs/>
            <w:color w:val="158284" w:themeColor="accent2"/>
            <w:sz w:val="20"/>
            <w:szCs w:val="20"/>
          </w:rPr>
          <w:instrText>NUMPAGES  \* Arabic  \* MERGEFORMAT</w:instrText>
        </w:r>
        <w:r w:rsidRPr="009A682A">
          <w:rPr>
            <w:rFonts w:asciiTheme="minorBidi" w:hAnsiTheme="minorBidi" w:cstheme="minorBidi"/>
            <w:b/>
            <w:bCs/>
            <w:color w:val="158284" w:themeColor="accent2"/>
            <w:sz w:val="20"/>
            <w:szCs w:val="20"/>
          </w:rPr>
          <w:fldChar w:fldCharType="separate"/>
        </w:r>
        <w:r w:rsidR="00D91E9C" w:rsidRPr="00D91E9C">
          <w:rPr>
            <w:rFonts w:asciiTheme="minorBidi" w:hAnsiTheme="minorBidi" w:cs="Effra Regular"/>
            <w:b/>
            <w:bCs/>
            <w:noProof/>
            <w:color w:val="158284" w:themeColor="accent2"/>
            <w:sz w:val="20"/>
            <w:szCs w:val="20"/>
            <w:lang w:val="ar-SA"/>
          </w:rPr>
          <w:t>26</w:t>
        </w:r>
        <w:r w:rsidRPr="009A682A">
          <w:rPr>
            <w:rFonts w:asciiTheme="minorBidi" w:hAnsiTheme="minorBidi" w:cstheme="minorBidi"/>
            <w:b/>
            <w:bCs/>
            <w:color w:val="158284" w:themeColor="accent2"/>
            <w:sz w:val="20"/>
            <w:szCs w:val="20"/>
          </w:rPr>
          <w:fldChar w:fldCharType="end"/>
        </w:r>
        <w:r w:rsidRPr="009A682A">
          <w:rPr>
            <w:rFonts w:asciiTheme="minorBidi" w:hAnsiTheme="minorBidi" w:cstheme="minorBidi"/>
            <w:b/>
            <w:bCs/>
            <w:color w:val="158284" w:themeColor="accent2"/>
            <w:sz w:val="20"/>
            <w:szCs w:val="20"/>
            <w:rtl/>
          </w:rPr>
          <w:t xml:space="preserve">            </w:t>
        </w:r>
      </w:p>
    </w:sdtContent>
  </w:sdt>
  <w:p w14:paraId="27F40376" w14:textId="2CF2C8F1" w:rsidR="000D3163" w:rsidRPr="00B108B2" w:rsidRDefault="000D3163" w:rsidP="00B50764">
    <w:pPr>
      <w:pStyle w:val="a5"/>
      <w:jc w:val="right"/>
      <w:rPr>
        <w:noProof/>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62619E" w14:textId="46834C51" w:rsidR="00D513BD" w:rsidRPr="001F5DB7" w:rsidRDefault="00D513BD" w:rsidP="00B50764">
    <w:pPr>
      <w:pStyle w:val="a5"/>
      <w:jc w:val="right"/>
      <w:rPr>
        <w:noProof/>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3FAAA9" w14:textId="77777777" w:rsidR="00373E8D" w:rsidRDefault="00373E8D" w:rsidP="001B389F">
      <w:r>
        <w:separator/>
      </w:r>
    </w:p>
    <w:p w14:paraId="34830C9B" w14:textId="77777777" w:rsidR="00373E8D" w:rsidRDefault="00373E8D"/>
  </w:footnote>
  <w:footnote w:type="continuationSeparator" w:id="0">
    <w:p w14:paraId="40D7D420" w14:textId="77777777" w:rsidR="00373E8D" w:rsidRDefault="00373E8D" w:rsidP="001B389F">
      <w:r>
        <w:continuationSeparator/>
      </w:r>
    </w:p>
    <w:p w14:paraId="32F19742" w14:textId="77777777" w:rsidR="00373E8D" w:rsidRDefault="00373E8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15C954" w14:textId="588F8245" w:rsidR="00D513BD" w:rsidRPr="004234E1" w:rsidRDefault="00D513BD" w:rsidP="004234E1">
    <w:pPr>
      <w:pStyle w:val="a4"/>
      <w:rPr>
        <w:rFonts w:asciiTheme="majorHAnsi" w:hAnsiTheme="majorHAnsi" w:cstheme="majorHAnsi"/>
        <w:color w:val="FFFFFF" w:themeColor="background1"/>
      </w:rPr>
    </w:pPr>
    <w:r w:rsidRPr="004234E1">
      <w:rPr>
        <w:rFonts w:asciiTheme="majorHAnsi" w:hAnsiTheme="majorHAnsi" w:cstheme="majorHAnsi"/>
        <w:color w:val="FFFFFF" w:themeColor="background1"/>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96C240" w14:textId="3F80355B" w:rsidR="00D513BD" w:rsidRPr="006A1DBD" w:rsidRDefault="00D513BD" w:rsidP="00D706A7">
    <w:pPr>
      <w:pStyle w:val="a5"/>
      <w:rPr>
        <w:rFonts w:ascii="Traditional Arabic" w:hAnsi="Traditional Arabic" w:cs="Traditional Arabic"/>
        <w:b/>
        <w:bCs/>
        <w:sz w:val="24"/>
        <w:szCs w:val="24"/>
      </w:rPr>
    </w:pPr>
  </w:p>
  <w:p w14:paraId="3E75E17F" w14:textId="72A6D68E" w:rsidR="00D513BD" w:rsidRPr="0046158E" w:rsidRDefault="00D513BD" w:rsidP="0046158E">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A2AAC9" w14:textId="1AC6EAEE" w:rsidR="00D513BD" w:rsidRPr="00320D0A" w:rsidRDefault="00D513BD" w:rsidP="001B389F">
    <w:pPr>
      <w:pStyle w:val="a4"/>
    </w:pPr>
    <w:r>
      <w:rPr>
        <w:rtl/>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A3920"/>
    <w:multiLevelType w:val="hybridMultilevel"/>
    <w:tmpl w:val="414C8D98"/>
    <w:lvl w:ilvl="0" w:tplc="7BD2B41C">
      <w:start w:val="1"/>
      <w:numFmt w:val="decimal"/>
      <w:lvlText w:val="%1-"/>
      <w:lvlJc w:val="left"/>
      <w:rPr>
        <w:rFonts w:asciiTheme="minorBidi" w:eastAsia="Calibri" w:hAnsiTheme="minorBidi" w:cstheme="minorBidi" w:hint="default"/>
        <w:b w:val="0"/>
        <w:bCs w:val="0"/>
        <w:color w:val="158284" w:themeColor="accent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34A5438"/>
    <w:multiLevelType w:val="multilevel"/>
    <w:tmpl w:val="E28EDE84"/>
    <w:lvl w:ilvl="0">
      <w:start w:val="1"/>
      <w:numFmt w:val="decimal"/>
      <w:lvlText w:val="%1-"/>
      <w:lvlJc w:val="left"/>
      <w:pPr>
        <w:tabs>
          <w:tab w:val="num" w:pos="432"/>
        </w:tabs>
        <w:ind w:left="0" w:firstLine="0"/>
      </w:pPr>
      <w:rPr>
        <w:rFonts w:hint="default"/>
      </w:rPr>
    </w:lvl>
    <w:lvl w:ilvl="1">
      <w:start w:val="1"/>
      <w:numFmt w:val="arabicAbjad"/>
      <w:lvlText w:val="%2-"/>
      <w:lvlJc w:val="left"/>
      <w:pPr>
        <w:ind w:left="864" w:hanging="288"/>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071F5286"/>
    <w:multiLevelType w:val="hybridMultilevel"/>
    <w:tmpl w:val="27983EF2"/>
    <w:lvl w:ilvl="0" w:tplc="1F1832E8">
      <w:start w:val="1"/>
      <w:numFmt w:val="decimal"/>
      <w:lvlText w:val="%1-"/>
      <w:lvlJc w:val="left"/>
      <w:pPr>
        <w:ind w:left="720" w:hanging="360"/>
      </w:pPr>
      <w:rPr>
        <w:rFonts w:eastAsia="Arial Unicode M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0963F8"/>
    <w:multiLevelType w:val="hybridMultilevel"/>
    <w:tmpl w:val="B20E6730"/>
    <w:lvl w:ilvl="0" w:tplc="DAAED25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AE3AE1"/>
    <w:multiLevelType w:val="multilevel"/>
    <w:tmpl w:val="04E41ECC"/>
    <w:numStyleLink w:val="111111"/>
  </w:abstractNum>
  <w:abstractNum w:abstractNumId="5">
    <w:nsid w:val="0D466036"/>
    <w:multiLevelType w:val="hybridMultilevel"/>
    <w:tmpl w:val="6136A84A"/>
    <w:lvl w:ilvl="0" w:tplc="B72484EE">
      <w:start w:val="1"/>
      <w:numFmt w:val="arabicAbjad"/>
      <w:lvlText w:val="%1-"/>
      <w:lvlJc w:val="left"/>
      <w:pPr>
        <w:ind w:left="720" w:hanging="360"/>
      </w:pPr>
      <w:rPr>
        <w:rFonts w:hint="default"/>
        <w:lang w:val="en-US"/>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6">
    <w:nsid w:val="0D854BF1"/>
    <w:multiLevelType w:val="multilevel"/>
    <w:tmpl w:val="A92ED016"/>
    <w:lvl w:ilvl="0">
      <w:start w:val="1"/>
      <w:numFmt w:val="decimal"/>
      <w:pStyle w:val="1"/>
      <w:suff w:val="space"/>
      <w:lvlText w:val="%1. "/>
      <w:lvlJc w:val="left"/>
      <w:rPr>
        <w:rFonts w:hint="default"/>
        <w:b w:val="0"/>
        <w:bCs w:val="0"/>
        <w:i w:val="0"/>
        <w:iCs w:val="0"/>
        <w:caps w:val="0"/>
        <w:smallCaps w:val="0"/>
        <w:strike w:val="0"/>
        <w:dstrike w:val="0"/>
        <w:vanish w:val="0"/>
        <w:color w:val="000000"/>
        <w:spacing w:val="0"/>
        <w:kern w:val="0"/>
        <w:position w:val="0"/>
        <w:u w:val="none"/>
        <w:effect w:val="none"/>
        <w:vertAlign w:val="baseline"/>
        <w:em w:val="none"/>
      </w:rPr>
    </w:lvl>
    <w:lvl w:ilvl="1">
      <w:start w:val="1"/>
      <w:numFmt w:val="decimal"/>
      <w:pStyle w:val="2"/>
      <w:suff w:val="space"/>
      <w:lvlText w:val="%1.%2"/>
      <w:lvlJc w:val="left"/>
      <w:pPr>
        <w:ind w:left="1252" w:hanging="397"/>
      </w:pPr>
      <w:rPr>
        <w:rFonts w:hint="default"/>
      </w:rPr>
    </w:lvl>
    <w:lvl w:ilvl="2">
      <w:start w:val="1"/>
      <w:numFmt w:val="decimal"/>
      <w:pStyle w:val="3"/>
      <w:suff w:val="space"/>
      <w:lvlText w:val="%1.%2.%3"/>
      <w:lvlJc w:val="left"/>
      <w:pPr>
        <w:ind w:left="855" w:hanging="567"/>
      </w:pPr>
      <w:rPr>
        <w:rFonts w:hint="default"/>
      </w:rPr>
    </w:lvl>
    <w:lvl w:ilvl="3">
      <w:start w:val="1"/>
      <w:numFmt w:val="none"/>
      <w:pStyle w:val="4"/>
      <w:suff w:val="nothing"/>
      <w:lvlText w:val=""/>
      <w:lvlJc w:val="left"/>
      <w:pPr>
        <w:ind w:left="0" w:firstLine="0"/>
      </w:pPr>
      <w:rPr>
        <w:rFonts w:hint="default"/>
      </w:rPr>
    </w:lvl>
    <w:lvl w:ilvl="4">
      <w:start w:val="1"/>
      <w:numFmt w:val="none"/>
      <w:pStyle w:val="5"/>
      <w:suff w:val="nothing"/>
      <w:lvlText w:val=""/>
      <w:lvlJc w:val="left"/>
      <w:pPr>
        <w:ind w:left="0" w:firstLine="0"/>
      </w:pPr>
      <w:rPr>
        <w:rFonts w:hint="default"/>
      </w:rPr>
    </w:lvl>
    <w:lvl w:ilvl="5">
      <w:start w:val="1"/>
      <w:numFmt w:val="none"/>
      <w:pStyle w:val="6"/>
      <w:suff w:val="nothing"/>
      <w:lvlText w:val=""/>
      <w:lvlJc w:val="left"/>
      <w:pPr>
        <w:ind w:left="0" w:firstLine="0"/>
      </w:pPr>
      <w:rPr>
        <w:rFonts w:hint="default"/>
      </w:rPr>
    </w:lvl>
    <w:lvl w:ilvl="6">
      <w:start w:val="1"/>
      <w:numFmt w:val="none"/>
      <w:pStyle w:val="7"/>
      <w:suff w:val="nothing"/>
      <w:lvlText w:val=""/>
      <w:lvlJc w:val="left"/>
      <w:pPr>
        <w:ind w:left="0" w:firstLine="0"/>
      </w:pPr>
      <w:rPr>
        <w:rFonts w:hint="default"/>
      </w:rPr>
    </w:lvl>
    <w:lvl w:ilvl="7">
      <w:start w:val="1"/>
      <w:numFmt w:val="none"/>
      <w:pStyle w:val="8"/>
      <w:suff w:val="nothing"/>
      <w:lvlText w:val=""/>
      <w:lvlJc w:val="left"/>
      <w:pPr>
        <w:ind w:left="0" w:firstLine="0"/>
      </w:pPr>
      <w:rPr>
        <w:rFonts w:hint="default"/>
      </w:rPr>
    </w:lvl>
    <w:lvl w:ilvl="8">
      <w:start w:val="1"/>
      <w:numFmt w:val="none"/>
      <w:pStyle w:val="9"/>
      <w:suff w:val="nothing"/>
      <w:lvlText w:val=""/>
      <w:lvlJc w:val="left"/>
      <w:pPr>
        <w:ind w:left="0" w:firstLine="0"/>
      </w:pPr>
      <w:rPr>
        <w:rFonts w:hint="default"/>
      </w:rPr>
    </w:lvl>
  </w:abstractNum>
  <w:abstractNum w:abstractNumId="7">
    <w:nsid w:val="0FBF552E"/>
    <w:multiLevelType w:val="hybridMultilevel"/>
    <w:tmpl w:val="6136A84A"/>
    <w:lvl w:ilvl="0" w:tplc="B72484EE">
      <w:start w:val="1"/>
      <w:numFmt w:val="arabicAbjad"/>
      <w:lvlText w:val="%1-"/>
      <w:lvlJc w:val="left"/>
      <w:pPr>
        <w:ind w:left="144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0E67D39"/>
    <w:multiLevelType w:val="hybridMultilevel"/>
    <w:tmpl w:val="87320B10"/>
    <w:lvl w:ilvl="0" w:tplc="84727D3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133347F4"/>
    <w:multiLevelType w:val="hybridMultilevel"/>
    <w:tmpl w:val="6136A84A"/>
    <w:lvl w:ilvl="0" w:tplc="B72484EE">
      <w:start w:val="1"/>
      <w:numFmt w:val="arabicAbjad"/>
      <w:lvlText w:val="%1-"/>
      <w:lvlJc w:val="left"/>
      <w:pPr>
        <w:ind w:left="144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36B1377"/>
    <w:multiLevelType w:val="hybridMultilevel"/>
    <w:tmpl w:val="EEFE4F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3C21F5A"/>
    <w:multiLevelType w:val="hybridMultilevel"/>
    <w:tmpl w:val="4F9C76AA"/>
    <w:lvl w:ilvl="0" w:tplc="F0C8F1D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148F5405"/>
    <w:multiLevelType w:val="hybridMultilevel"/>
    <w:tmpl w:val="2592C500"/>
    <w:lvl w:ilvl="0" w:tplc="FE5EEE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8907120"/>
    <w:multiLevelType w:val="hybridMultilevel"/>
    <w:tmpl w:val="8000E6D4"/>
    <w:lvl w:ilvl="0" w:tplc="FA24C65C">
      <w:start w:val="1"/>
      <w:numFmt w:val="decimal"/>
      <w:lvlText w:val="%1-"/>
      <w:lvlJc w:val="left"/>
      <w:pPr>
        <w:ind w:left="360" w:hanging="360"/>
      </w:pPr>
      <w:rPr>
        <w:rFonts w:hint="default"/>
        <w:lang w:val="en-US" w:bidi="ar-SA"/>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189F3DF3"/>
    <w:multiLevelType w:val="hybridMultilevel"/>
    <w:tmpl w:val="8000E6D4"/>
    <w:lvl w:ilvl="0" w:tplc="FA24C65C">
      <w:start w:val="1"/>
      <w:numFmt w:val="decimal"/>
      <w:lvlText w:val="%1-"/>
      <w:lvlJc w:val="left"/>
      <w:pPr>
        <w:ind w:left="720" w:hanging="360"/>
      </w:pPr>
      <w:rPr>
        <w:rFonts w:hint="default"/>
        <w:lang w:val="en-US" w:bidi="ar-SA"/>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970203B"/>
    <w:multiLevelType w:val="hybridMultilevel"/>
    <w:tmpl w:val="A83A5852"/>
    <w:lvl w:ilvl="0" w:tplc="E8C43108">
      <w:start w:val="1"/>
      <w:numFmt w:val="decimal"/>
      <w:lvlText w:val="%1-"/>
      <w:lvlJc w:val="left"/>
      <w:pPr>
        <w:ind w:left="360" w:hanging="360"/>
      </w:pPr>
      <w:rPr>
        <w:rFonts w:hint="default"/>
      </w:rPr>
    </w:lvl>
    <w:lvl w:ilvl="1" w:tplc="A9FC97B6">
      <w:start w:val="1"/>
      <w:numFmt w:val="arabicAbjad"/>
      <w:lvlText w:val="%2-"/>
      <w:lvlJc w:val="left"/>
      <w:pPr>
        <w:ind w:left="99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1A4B77F3"/>
    <w:multiLevelType w:val="hybridMultilevel"/>
    <w:tmpl w:val="BF48B3FC"/>
    <w:lvl w:ilvl="0" w:tplc="F0C8F1D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1BD2076D"/>
    <w:multiLevelType w:val="hybridMultilevel"/>
    <w:tmpl w:val="43B4D6F8"/>
    <w:lvl w:ilvl="0" w:tplc="A9743A48">
      <w:start w:val="1"/>
      <w:numFmt w:val="decimal"/>
      <w:lvlText w:val="%1-"/>
      <w:lvlJc w:val="left"/>
      <w:pPr>
        <w:ind w:left="720" w:hanging="360"/>
      </w:pPr>
      <w:rPr>
        <w:rFonts w:eastAsia="Arial Unicode M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CF46634"/>
    <w:multiLevelType w:val="hybridMultilevel"/>
    <w:tmpl w:val="6136A84A"/>
    <w:lvl w:ilvl="0" w:tplc="B72484EE">
      <w:start w:val="1"/>
      <w:numFmt w:val="arabicAbjad"/>
      <w:lvlText w:val="%1-"/>
      <w:lvlJc w:val="left"/>
      <w:pPr>
        <w:ind w:left="144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E027580"/>
    <w:multiLevelType w:val="hybridMultilevel"/>
    <w:tmpl w:val="B20E6730"/>
    <w:lvl w:ilvl="0" w:tplc="DAAED25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EA434B7"/>
    <w:multiLevelType w:val="multilevel"/>
    <w:tmpl w:val="E28EDE84"/>
    <w:lvl w:ilvl="0">
      <w:start w:val="1"/>
      <w:numFmt w:val="decimal"/>
      <w:lvlText w:val="%1-"/>
      <w:lvlJc w:val="left"/>
      <w:pPr>
        <w:tabs>
          <w:tab w:val="num" w:pos="432"/>
        </w:tabs>
        <w:ind w:left="0" w:firstLine="0"/>
      </w:pPr>
      <w:rPr>
        <w:rFonts w:hint="default"/>
      </w:rPr>
    </w:lvl>
    <w:lvl w:ilvl="1">
      <w:start w:val="1"/>
      <w:numFmt w:val="arabicAbjad"/>
      <w:lvlText w:val="%2-"/>
      <w:lvlJc w:val="left"/>
      <w:pPr>
        <w:ind w:left="864" w:hanging="288"/>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nsid w:val="20B86E88"/>
    <w:multiLevelType w:val="hybridMultilevel"/>
    <w:tmpl w:val="2592C500"/>
    <w:lvl w:ilvl="0" w:tplc="FE5EEE5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23E361D4"/>
    <w:multiLevelType w:val="hybridMultilevel"/>
    <w:tmpl w:val="6136A84A"/>
    <w:lvl w:ilvl="0" w:tplc="B72484EE">
      <w:start w:val="1"/>
      <w:numFmt w:val="arabicAbjad"/>
      <w:lvlText w:val="%1-"/>
      <w:lvlJc w:val="left"/>
      <w:pPr>
        <w:ind w:left="144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6B36DEC"/>
    <w:multiLevelType w:val="hybridMultilevel"/>
    <w:tmpl w:val="6136A84A"/>
    <w:lvl w:ilvl="0" w:tplc="B72484EE">
      <w:start w:val="1"/>
      <w:numFmt w:val="arabicAbjad"/>
      <w:lvlText w:val="%1-"/>
      <w:lvlJc w:val="left"/>
      <w:pPr>
        <w:ind w:left="360" w:hanging="360"/>
      </w:pPr>
      <w:rPr>
        <w:rFonts w:hint="default"/>
        <w:lang w:val="en-US"/>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4">
    <w:nsid w:val="288B058C"/>
    <w:multiLevelType w:val="hybridMultilevel"/>
    <w:tmpl w:val="8DB86D24"/>
    <w:lvl w:ilvl="0" w:tplc="01B03D22">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2C6A1E00"/>
    <w:multiLevelType w:val="hybridMultilevel"/>
    <w:tmpl w:val="43B4D6F8"/>
    <w:lvl w:ilvl="0" w:tplc="A9743A48">
      <w:start w:val="1"/>
      <w:numFmt w:val="decimal"/>
      <w:lvlText w:val="%1-"/>
      <w:lvlJc w:val="left"/>
      <w:pPr>
        <w:ind w:left="720" w:hanging="360"/>
      </w:pPr>
      <w:rPr>
        <w:rFonts w:eastAsia="Arial Unicode M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0B12826"/>
    <w:multiLevelType w:val="hybridMultilevel"/>
    <w:tmpl w:val="47EA5060"/>
    <w:lvl w:ilvl="0" w:tplc="0330A1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58E5960"/>
    <w:multiLevelType w:val="hybridMultilevel"/>
    <w:tmpl w:val="43B4D6F8"/>
    <w:lvl w:ilvl="0" w:tplc="A9743A48">
      <w:start w:val="1"/>
      <w:numFmt w:val="decimal"/>
      <w:lvlText w:val="%1-"/>
      <w:lvlJc w:val="left"/>
      <w:pPr>
        <w:ind w:left="720" w:hanging="360"/>
      </w:pPr>
      <w:rPr>
        <w:rFonts w:eastAsia="Arial Unicode M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B270EE5"/>
    <w:multiLevelType w:val="hybridMultilevel"/>
    <w:tmpl w:val="43B4D6F8"/>
    <w:lvl w:ilvl="0" w:tplc="A9743A48">
      <w:start w:val="1"/>
      <w:numFmt w:val="decimal"/>
      <w:lvlText w:val="%1-"/>
      <w:lvlJc w:val="left"/>
      <w:pPr>
        <w:ind w:left="720" w:hanging="360"/>
      </w:pPr>
      <w:rPr>
        <w:rFonts w:eastAsia="Arial Unicode M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C083A34"/>
    <w:multiLevelType w:val="hybridMultilevel"/>
    <w:tmpl w:val="6136A84A"/>
    <w:lvl w:ilvl="0" w:tplc="B72484EE">
      <w:start w:val="1"/>
      <w:numFmt w:val="arabicAbjad"/>
      <w:lvlText w:val="%1-"/>
      <w:lvlJc w:val="left"/>
      <w:pPr>
        <w:ind w:left="144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D215753"/>
    <w:multiLevelType w:val="hybridMultilevel"/>
    <w:tmpl w:val="920A1360"/>
    <w:lvl w:ilvl="0" w:tplc="5C964170">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45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3EF87FDA"/>
    <w:multiLevelType w:val="hybridMultilevel"/>
    <w:tmpl w:val="2592C500"/>
    <w:lvl w:ilvl="0" w:tplc="FE5EEE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3F57404B"/>
    <w:multiLevelType w:val="hybridMultilevel"/>
    <w:tmpl w:val="2826A98C"/>
    <w:lvl w:ilvl="0" w:tplc="D1CE6B46">
      <w:start w:val="1"/>
      <w:numFmt w:val="decimal"/>
      <w:lvlText w:val="%1-"/>
      <w:lvlJc w:val="left"/>
      <w:pPr>
        <w:ind w:left="720" w:hanging="360"/>
      </w:pPr>
      <w:rPr>
        <w:rFonts w:hint="default"/>
        <w:lang w:bidi="ar-SA"/>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096767C"/>
    <w:multiLevelType w:val="hybridMultilevel"/>
    <w:tmpl w:val="B6208B9A"/>
    <w:lvl w:ilvl="0" w:tplc="F0C8F1D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480075DA"/>
    <w:multiLevelType w:val="hybridMultilevel"/>
    <w:tmpl w:val="43B4D6F8"/>
    <w:lvl w:ilvl="0" w:tplc="A9743A48">
      <w:start w:val="1"/>
      <w:numFmt w:val="decimal"/>
      <w:lvlText w:val="%1-"/>
      <w:lvlJc w:val="left"/>
      <w:pPr>
        <w:ind w:left="720" w:hanging="360"/>
      </w:pPr>
      <w:rPr>
        <w:rFonts w:eastAsia="Arial Unicode M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4AE16043"/>
    <w:multiLevelType w:val="multilevel"/>
    <w:tmpl w:val="4F64290E"/>
    <w:styleLink w:val="CurrentList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nsid w:val="4B3629D2"/>
    <w:multiLevelType w:val="hybridMultilevel"/>
    <w:tmpl w:val="1D9A19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4E2B11B7"/>
    <w:multiLevelType w:val="hybridMultilevel"/>
    <w:tmpl w:val="38A44818"/>
    <w:lvl w:ilvl="0" w:tplc="A9FC97B6">
      <w:start w:val="1"/>
      <w:numFmt w:val="arabicAbjad"/>
      <w:lvlText w:val="%1-"/>
      <w:lvlJc w:val="left"/>
      <w:pPr>
        <w:ind w:left="540" w:hanging="360"/>
      </w:pPr>
      <w:rPr>
        <w:rFonts w:hint="default"/>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38">
    <w:nsid w:val="552A6BFB"/>
    <w:multiLevelType w:val="hybridMultilevel"/>
    <w:tmpl w:val="6136A84A"/>
    <w:lvl w:ilvl="0" w:tplc="B72484EE">
      <w:start w:val="1"/>
      <w:numFmt w:val="arabicAbjad"/>
      <w:lvlText w:val="%1-"/>
      <w:lvlJc w:val="left"/>
      <w:pPr>
        <w:ind w:left="144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9DC15A0"/>
    <w:multiLevelType w:val="hybridMultilevel"/>
    <w:tmpl w:val="2826A98C"/>
    <w:lvl w:ilvl="0" w:tplc="D1CE6B46">
      <w:start w:val="1"/>
      <w:numFmt w:val="decimal"/>
      <w:lvlText w:val="%1-"/>
      <w:lvlJc w:val="left"/>
      <w:pPr>
        <w:ind w:left="720" w:hanging="360"/>
      </w:pPr>
      <w:rPr>
        <w:rFonts w:hint="default"/>
        <w:lang w:bidi="ar-SA"/>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5ADF70E1"/>
    <w:multiLevelType w:val="multilevel"/>
    <w:tmpl w:val="5854098A"/>
    <w:lvl w:ilvl="0">
      <w:start w:val="1"/>
      <w:numFmt w:val="decimal"/>
      <w:lvlText w:val="%1-"/>
      <w:lvlJc w:val="left"/>
      <w:pPr>
        <w:tabs>
          <w:tab w:val="num" w:pos="432"/>
        </w:tabs>
        <w:ind w:left="0" w:firstLine="0"/>
      </w:pPr>
      <w:rPr>
        <w:rFonts w:hint="default"/>
        <w:b w:val="0"/>
        <w:bCs w:val="0"/>
        <w:lang w:bidi="ar-SA"/>
      </w:rPr>
    </w:lvl>
    <w:lvl w:ilvl="1">
      <w:start w:val="1"/>
      <w:numFmt w:val="arabicAbjad"/>
      <w:lvlText w:val="%2-"/>
      <w:lvlJc w:val="left"/>
      <w:pPr>
        <w:ind w:left="864" w:hanging="288"/>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nsid w:val="5B841054"/>
    <w:multiLevelType w:val="hybridMultilevel"/>
    <w:tmpl w:val="1D0A86A0"/>
    <w:lvl w:ilvl="0" w:tplc="4F68DB8A">
      <w:start w:val="1"/>
      <w:numFmt w:val="decimal"/>
      <w:lvlText w:val="%1-"/>
      <w:lvlJc w:val="left"/>
      <w:rPr>
        <w:rFonts w:asciiTheme="minorBidi" w:eastAsia="Calibri" w:hAnsiTheme="minorBidi" w:cstheme="minorBidi" w:hint="default"/>
        <w:b w:val="0"/>
        <w:bCs w:val="0"/>
        <w:color w:val="158284" w:themeColor="accent2"/>
        <w:lang w:bidi="ar-SA"/>
      </w:rPr>
    </w:lvl>
    <w:lvl w:ilvl="1" w:tplc="5C964170">
      <w:start w:val="1"/>
      <w:numFmt w:val="arabicAbjad"/>
      <w:lvlText w:val="%2-"/>
      <w:lvlJc w:val="left"/>
      <w:pPr>
        <w:ind w:left="1440" w:hanging="360"/>
      </w:pPr>
      <w:rPr>
        <w:rFonts w:hint="default"/>
      </w:rPr>
    </w:lvl>
    <w:lvl w:ilvl="2" w:tplc="04090005">
      <w:start w:val="1"/>
      <w:numFmt w:val="bullet"/>
      <w:lvlText w:val=""/>
      <w:lvlJc w:val="left"/>
      <w:pPr>
        <w:ind w:left="2160" w:hanging="180"/>
      </w:pPr>
      <w:rPr>
        <w:rFonts w:ascii="Wingdings" w:hAnsi="Wingding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5F952CBE"/>
    <w:multiLevelType w:val="hybridMultilevel"/>
    <w:tmpl w:val="2BACE274"/>
    <w:lvl w:ilvl="0" w:tplc="E3888F2C">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nsid w:val="609502C9"/>
    <w:multiLevelType w:val="hybridMultilevel"/>
    <w:tmpl w:val="FA9A77FA"/>
    <w:lvl w:ilvl="0" w:tplc="A9FC97B6">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3295EA8"/>
    <w:multiLevelType w:val="hybridMultilevel"/>
    <w:tmpl w:val="0E9CF682"/>
    <w:lvl w:ilvl="0" w:tplc="498AA9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6A574AB9"/>
    <w:multiLevelType w:val="hybridMultilevel"/>
    <w:tmpl w:val="43B4D6F8"/>
    <w:lvl w:ilvl="0" w:tplc="A9743A48">
      <w:start w:val="1"/>
      <w:numFmt w:val="decimal"/>
      <w:lvlText w:val="%1-"/>
      <w:lvlJc w:val="left"/>
      <w:pPr>
        <w:ind w:left="720" w:hanging="360"/>
      </w:pPr>
      <w:rPr>
        <w:rFonts w:eastAsia="Arial Unicode M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6C511D5A"/>
    <w:multiLevelType w:val="hybridMultilevel"/>
    <w:tmpl w:val="2826A98C"/>
    <w:lvl w:ilvl="0" w:tplc="D1CE6B46">
      <w:start w:val="1"/>
      <w:numFmt w:val="decimal"/>
      <w:lvlText w:val="%1-"/>
      <w:lvlJc w:val="left"/>
      <w:pPr>
        <w:ind w:left="720" w:hanging="360"/>
      </w:pPr>
      <w:rPr>
        <w:rFonts w:hint="default"/>
        <w:lang w:bidi="ar-SA"/>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6D330723"/>
    <w:multiLevelType w:val="multilevel"/>
    <w:tmpl w:val="690096C2"/>
    <w:lvl w:ilvl="0">
      <w:start w:val="1"/>
      <w:numFmt w:val="decimal"/>
      <w:lvlText w:val="%1-"/>
      <w:lvlJc w:val="left"/>
      <w:pPr>
        <w:tabs>
          <w:tab w:val="num" w:pos="432"/>
        </w:tabs>
        <w:ind w:left="0" w:firstLine="0"/>
      </w:pPr>
      <w:rPr>
        <w:rFonts w:hint="default"/>
        <w:b w:val="0"/>
        <w:bCs w:val="0"/>
        <w:lang w:bidi="ar-SA"/>
      </w:rPr>
    </w:lvl>
    <w:lvl w:ilvl="1">
      <w:start w:val="1"/>
      <w:numFmt w:val="arabicAbjad"/>
      <w:lvlText w:val="%2-"/>
      <w:lvlJc w:val="left"/>
      <w:pPr>
        <w:ind w:left="864" w:hanging="288"/>
      </w:pPr>
      <w:rPr>
        <w:rFonts w:hint="default"/>
        <w:lang w:val="en-US"/>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nsid w:val="6F3B6CDE"/>
    <w:multiLevelType w:val="hybridMultilevel"/>
    <w:tmpl w:val="484A8F0C"/>
    <w:lvl w:ilvl="0" w:tplc="25EAF980">
      <w:start w:val="1"/>
      <w:numFmt w:val="decimal"/>
      <w:lvlText w:val="%1-"/>
      <w:lvlJc w:val="left"/>
      <w:rPr>
        <w:rFonts w:asciiTheme="minorBidi" w:eastAsia="Calibri" w:hAnsiTheme="minorBidi" w:cstheme="minorBidi" w:hint="default"/>
        <w:b w:val="0"/>
        <w:bCs w:val="0"/>
        <w:color w:val="158284" w:themeColor="accent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6F416F26"/>
    <w:multiLevelType w:val="hybridMultilevel"/>
    <w:tmpl w:val="43B4D6F8"/>
    <w:lvl w:ilvl="0" w:tplc="A9743A48">
      <w:start w:val="1"/>
      <w:numFmt w:val="decimal"/>
      <w:lvlText w:val="%1-"/>
      <w:lvlJc w:val="left"/>
      <w:pPr>
        <w:ind w:left="720" w:hanging="360"/>
      </w:pPr>
      <w:rPr>
        <w:rFonts w:eastAsia="Arial Unicode M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70217F5C"/>
    <w:multiLevelType w:val="hybridMultilevel"/>
    <w:tmpl w:val="91F01D66"/>
    <w:lvl w:ilvl="0" w:tplc="34FE4B52">
      <w:start w:val="1"/>
      <w:numFmt w:val="arabicAlpha"/>
      <w:lvlText w:val="%1-"/>
      <w:lvlJc w:val="left"/>
      <w:pPr>
        <w:ind w:left="630" w:hanging="360"/>
      </w:pPr>
      <w:rPr>
        <w:rFonts w:ascii="Simplified Arabic" w:eastAsiaTheme="minorHAnsi" w:hAnsi="Simplified Arabic" w:cs="Simplified Arabic"/>
      </w:rPr>
    </w:lvl>
    <w:lvl w:ilvl="1" w:tplc="04090005">
      <w:start w:val="1"/>
      <w:numFmt w:val="bullet"/>
      <w:lvlText w:val=""/>
      <w:lvlJc w:val="left"/>
      <w:pPr>
        <w:ind w:left="630" w:hanging="360"/>
      </w:pPr>
      <w:rPr>
        <w:rFonts w:ascii="Wingdings" w:hAnsi="Wingdings" w:hint="default"/>
      </w:r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51">
    <w:nsid w:val="76380903"/>
    <w:multiLevelType w:val="hybridMultilevel"/>
    <w:tmpl w:val="43B4D6F8"/>
    <w:lvl w:ilvl="0" w:tplc="A9743A48">
      <w:start w:val="1"/>
      <w:numFmt w:val="decimal"/>
      <w:lvlText w:val="%1-"/>
      <w:lvlJc w:val="left"/>
      <w:pPr>
        <w:ind w:left="720" w:hanging="360"/>
      </w:pPr>
      <w:rPr>
        <w:rFonts w:eastAsia="Arial Unicode M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76B250AF"/>
    <w:multiLevelType w:val="multilevel"/>
    <w:tmpl w:val="5854098A"/>
    <w:lvl w:ilvl="0">
      <w:start w:val="1"/>
      <w:numFmt w:val="decimal"/>
      <w:lvlText w:val="%1-"/>
      <w:lvlJc w:val="left"/>
      <w:pPr>
        <w:tabs>
          <w:tab w:val="num" w:pos="432"/>
        </w:tabs>
        <w:ind w:left="0" w:firstLine="0"/>
      </w:pPr>
      <w:rPr>
        <w:rFonts w:hint="default"/>
        <w:b w:val="0"/>
        <w:bCs w:val="0"/>
        <w:lang w:bidi="ar-SA"/>
      </w:rPr>
    </w:lvl>
    <w:lvl w:ilvl="1">
      <w:start w:val="1"/>
      <w:numFmt w:val="arabicAbjad"/>
      <w:lvlText w:val="%2-"/>
      <w:lvlJc w:val="left"/>
      <w:pPr>
        <w:ind w:left="864" w:hanging="288"/>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nsid w:val="79C83F12"/>
    <w:multiLevelType w:val="hybridMultilevel"/>
    <w:tmpl w:val="CFF2EBDC"/>
    <w:lvl w:ilvl="0" w:tplc="5C964170">
      <w:start w:val="1"/>
      <w:numFmt w:val="arabicAbjad"/>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4">
    <w:nsid w:val="7A490A94"/>
    <w:multiLevelType w:val="hybridMultilevel"/>
    <w:tmpl w:val="ED72E70C"/>
    <w:lvl w:ilvl="0" w:tplc="2B1E8A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7A696BA3"/>
    <w:multiLevelType w:val="hybridMultilevel"/>
    <w:tmpl w:val="50CAE1D4"/>
    <w:lvl w:ilvl="0" w:tplc="A9FC97B6">
      <w:start w:val="1"/>
      <w:numFmt w:val="arabicAbjad"/>
      <w:lvlText w:val="%1-"/>
      <w:lvlJc w:val="left"/>
      <w:pPr>
        <w:ind w:left="990" w:hanging="360"/>
      </w:pPr>
      <w:rPr>
        <w:rFonts w:hint="default"/>
      </w:rPr>
    </w:lvl>
    <w:lvl w:ilvl="1" w:tplc="04090005">
      <w:start w:val="1"/>
      <w:numFmt w:val="bullet"/>
      <w:lvlText w:val=""/>
      <w:lvlJc w:val="left"/>
      <w:pPr>
        <w:ind w:left="1350" w:hanging="360"/>
      </w:pPr>
      <w:rPr>
        <w:rFonts w:ascii="Wingdings" w:hAnsi="Wingdings" w:hint="default"/>
      </w:r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6">
    <w:nsid w:val="7A8167EA"/>
    <w:multiLevelType w:val="hybridMultilevel"/>
    <w:tmpl w:val="EB0A60E4"/>
    <w:lvl w:ilvl="0" w:tplc="F0C8F1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7BFE23B6"/>
    <w:multiLevelType w:val="multilevel"/>
    <w:tmpl w:val="04E41ECC"/>
    <w:styleLink w:val="111111"/>
    <w:lvl w:ilvl="0">
      <w:start w:val="1"/>
      <w:numFmt w:val="decimal"/>
      <w:pStyle w:val="a"/>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nsid w:val="7C35527F"/>
    <w:multiLevelType w:val="hybridMultilevel"/>
    <w:tmpl w:val="50CAE1D4"/>
    <w:lvl w:ilvl="0" w:tplc="A9FC97B6">
      <w:start w:val="1"/>
      <w:numFmt w:val="arabicAbjad"/>
      <w:lvlText w:val="%1-"/>
      <w:lvlJc w:val="left"/>
      <w:pPr>
        <w:ind w:left="360" w:hanging="360"/>
      </w:pPr>
      <w:rPr>
        <w:rFonts w:hint="default"/>
      </w:rPr>
    </w:lvl>
    <w:lvl w:ilvl="1" w:tplc="04090005">
      <w:start w:val="1"/>
      <w:numFmt w:val="bullet"/>
      <w:lvlText w:val=""/>
      <w:lvlJc w:val="left"/>
      <w:pPr>
        <w:ind w:left="360" w:hanging="360"/>
      </w:pPr>
      <w:rPr>
        <w:rFonts w:ascii="Wingdings" w:hAnsi="Wingdings" w:hint="default"/>
      </w:r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59">
    <w:nsid w:val="7CF80FF3"/>
    <w:multiLevelType w:val="hybridMultilevel"/>
    <w:tmpl w:val="50066C4A"/>
    <w:lvl w:ilvl="0" w:tplc="8A9C0D0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7E0E3A69"/>
    <w:multiLevelType w:val="hybridMultilevel"/>
    <w:tmpl w:val="5CB2AF40"/>
    <w:lvl w:ilvl="0" w:tplc="22C2C8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7E6D7F2A"/>
    <w:multiLevelType w:val="multilevel"/>
    <w:tmpl w:val="5854098A"/>
    <w:lvl w:ilvl="0">
      <w:start w:val="1"/>
      <w:numFmt w:val="decimal"/>
      <w:lvlText w:val="%1-"/>
      <w:lvlJc w:val="left"/>
      <w:pPr>
        <w:tabs>
          <w:tab w:val="num" w:pos="432"/>
        </w:tabs>
        <w:ind w:left="0" w:firstLine="0"/>
      </w:pPr>
      <w:rPr>
        <w:rFonts w:hint="default"/>
        <w:b w:val="0"/>
        <w:bCs w:val="0"/>
        <w:lang w:bidi="ar-SA"/>
      </w:rPr>
    </w:lvl>
    <w:lvl w:ilvl="1">
      <w:start w:val="1"/>
      <w:numFmt w:val="arabicAbjad"/>
      <w:lvlText w:val="%2-"/>
      <w:lvlJc w:val="left"/>
      <w:pPr>
        <w:ind w:left="864" w:hanging="288"/>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nsid w:val="7E6E242D"/>
    <w:multiLevelType w:val="hybridMultilevel"/>
    <w:tmpl w:val="6136A84A"/>
    <w:lvl w:ilvl="0" w:tplc="B72484EE">
      <w:start w:val="1"/>
      <w:numFmt w:val="arabicAbjad"/>
      <w:lvlText w:val="%1-"/>
      <w:lvlJc w:val="left"/>
      <w:pPr>
        <w:ind w:left="360" w:hanging="360"/>
      </w:pPr>
      <w:rPr>
        <w:rFonts w:hint="default"/>
        <w:lang w:val="en-US"/>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num w:numId="1">
    <w:abstractNumId w:val="35"/>
  </w:num>
  <w:num w:numId="2">
    <w:abstractNumId w:val="57"/>
  </w:num>
  <w:num w:numId="3">
    <w:abstractNumId w:val="4"/>
  </w:num>
  <w:num w:numId="4">
    <w:abstractNumId w:val="6"/>
  </w:num>
  <w:num w:numId="5">
    <w:abstractNumId w:val="41"/>
  </w:num>
  <w:num w:numId="6">
    <w:abstractNumId w:val="51"/>
  </w:num>
  <w:num w:numId="7">
    <w:abstractNumId w:val="48"/>
  </w:num>
  <w:num w:numId="8">
    <w:abstractNumId w:val="0"/>
  </w:num>
  <w:num w:numId="9">
    <w:abstractNumId w:val="44"/>
  </w:num>
  <w:num w:numId="10">
    <w:abstractNumId w:val="26"/>
  </w:num>
  <w:num w:numId="11">
    <w:abstractNumId w:val="42"/>
  </w:num>
  <w:num w:numId="12">
    <w:abstractNumId w:val="55"/>
  </w:num>
  <w:num w:numId="13">
    <w:abstractNumId w:val="50"/>
  </w:num>
  <w:num w:numId="14">
    <w:abstractNumId w:val="13"/>
  </w:num>
  <w:num w:numId="15">
    <w:abstractNumId w:val="58"/>
  </w:num>
  <w:num w:numId="16">
    <w:abstractNumId w:val="8"/>
  </w:num>
  <w:num w:numId="17">
    <w:abstractNumId w:val="56"/>
  </w:num>
  <w:num w:numId="18">
    <w:abstractNumId w:val="33"/>
  </w:num>
  <w:num w:numId="19">
    <w:abstractNumId w:val="11"/>
  </w:num>
  <w:num w:numId="20">
    <w:abstractNumId w:val="16"/>
  </w:num>
  <w:num w:numId="21">
    <w:abstractNumId w:val="43"/>
  </w:num>
  <w:num w:numId="22">
    <w:abstractNumId w:val="15"/>
  </w:num>
  <w:num w:numId="23">
    <w:abstractNumId w:val="60"/>
  </w:num>
  <w:num w:numId="24">
    <w:abstractNumId w:val="54"/>
  </w:num>
  <w:num w:numId="25">
    <w:abstractNumId w:val="12"/>
  </w:num>
  <w:num w:numId="26">
    <w:abstractNumId w:val="31"/>
  </w:num>
  <w:num w:numId="27">
    <w:abstractNumId w:val="21"/>
  </w:num>
  <w:num w:numId="28">
    <w:abstractNumId w:val="20"/>
  </w:num>
  <w:num w:numId="29">
    <w:abstractNumId w:val="1"/>
  </w:num>
  <w:num w:numId="30">
    <w:abstractNumId w:val="40"/>
  </w:num>
  <w:num w:numId="31">
    <w:abstractNumId w:val="47"/>
  </w:num>
  <w:num w:numId="32">
    <w:abstractNumId w:val="37"/>
  </w:num>
  <w:num w:numId="33">
    <w:abstractNumId w:val="5"/>
  </w:num>
  <w:num w:numId="34">
    <w:abstractNumId w:val="52"/>
  </w:num>
  <w:num w:numId="35">
    <w:abstractNumId w:val="61"/>
  </w:num>
  <w:num w:numId="36">
    <w:abstractNumId w:val="23"/>
  </w:num>
  <w:num w:numId="37">
    <w:abstractNumId w:val="24"/>
  </w:num>
  <w:num w:numId="38">
    <w:abstractNumId w:val="62"/>
  </w:num>
  <w:num w:numId="39">
    <w:abstractNumId w:val="32"/>
  </w:num>
  <w:num w:numId="40">
    <w:abstractNumId w:val="39"/>
  </w:num>
  <w:num w:numId="41">
    <w:abstractNumId w:val="29"/>
  </w:num>
  <w:num w:numId="42">
    <w:abstractNumId w:val="46"/>
  </w:num>
  <w:num w:numId="43">
    <w:abstractNumId w:val="14"/>
  </w:num>
  <w:num w:numId="44">
    <w:abstractNumId w:val="38"/>
  </w:num>
  <w:num w:numId="45">
    <w:abstractNumId w:val="34"/>
  </w:num>
  <w:num w:numId="46">
    <w:abstractNumId w:val="25"/>
  </w:num>
  <w:num w:numId="47">
    <w:abstractNumId w:val="45"/>
  </w:num>
  <w:num w:numId="48">
    <w:abstractNumId w:val="49"/>
  </w:num>
  <w:num w:numId="49">
    <w:abstractNumId w:val="17"/>
  </w:num>
  <w:num w:numId="50">
    <w:abstractNumId w:val="27"/>
  </w:num>
  <w:num w:numId="51">
    <w:abstractNumId w:val="9"/>
  </w:num>
  <w:num w:numId="52">
    <w:abstractNumId w:val="7"/>
  </w:num>
  <w:num w:numId="53">
    <w:abstractNumId w:val="28"/>
  </w:num>
  <w:num w:numId="54">
    <w:abstractNumId w:val="2"/>
  </w:num>
  <w:num w:numId="55">
    <w:abstractNumId w:val="19"/>
  </w:num>
  <w:num w:numId="56">
    <w:abstractNumId w:val="22"/>
  </w:num>
  <w:num w:numId="57">
    <w:abstractNumId w:val="18"/>
  </w:num>
  <w:num w:numId="58">
    <w:abstractNumId w:val="3"/>
  </w:num>
  <w:num w:numId="59">
    <w:abstractNumId w:val="30"/>
  </w:num>
  <w:num w:numId="60">
    <w:abstractNumId w:val="53"/>
  </w:num>
  <w:num w:numId="61">
    <w:abstractNumId w:val="59"/>
  </w:num>
  <w:num w:numId="62">
    <w:abstractNumId w:val="10"/>
  </w:num>
  <w:num w:numId="63">
    <w:abstractNumId w:val="36"/>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65A9"/>
    <w:rsid w:val="00002AD9"/>
    <w:rsid w:val="00004079"/>
    <w:rsid w:val="0000501A"/>
    <w:rsid w:val="00007E5F"/>
    <w:rsid w:val="00010561"/>
    <w:rsid w:val="000152ED"/>
    <w:rsid w:val="00017D27"/>
    <w:rsid w:val="0002295B"/>
    <w:rsid w:val="0003183E"/>
    <w:rsid w:val="00035758"/>
    <w:rsid w:val="0005293C"/>
    <w:rsid w:val="0005313F"/>
    <w:rsid w:val="00054753"/>
    <w:rsid w:val="000605FB"/>
    <w:rsid w:val="000647CC"/>
    <w:rsid w:val="000649DF"/>
    <w:rsid w:val="00065413"/>
    <w:rsid w:val="00066257"/>
    <w:rsid w:val="00077FF1"/>
    <w:rsid w:val="00082E99"/>
    <w:rsid w:val="000849A9"/>
    <w:rsid w:val="00087D85"/>
    <w:rsid w:val="000A21E2"/>
    <w:rsid w:val="000A3FB1"/>
    <w:rsid w:val="000B09A5"/>
    <w:rsid w:val="000C241E"/>
    <w:rsid w:val="000C35AB"/>
    <w:rsid w:val="000D3163"/>
    <w:rsid w:val="000D3BC8"/>
    <w:rsid w:val="000E2E33"/>
    <w:rsid w:val="000F17BE"/>
    <w:rsid w:val="000F5429"/>
    <w:rsid w:val="00107EA9"/>
    <w:rsid w:val="00120064"/>
    <w:rsid w:val="0012061D"/>
    <w:rsid w:val="00126505"/>
    <w:rsid w:val="001409E0"/>
    <w:rsid w:val="00142DED"/>
    <w:rsid w:val="00144CDE"/>
    <w:rsid w:val="001477B8"/>
    <w:rsid w:val="00150675"/>
    <w:rsid w:val="00150DFA"/>
    <w:rsid w:val="001674EA"/>
    <w:rsid w:val="001733C3"/>
    <w:rsid w:val="001739DA"/>
    <w:rsid w:val="001751B8"/>
    <w:rsid w:val="001824ED"/>
    <w:rsid w:val="001831BB"/>
    <w:rsid w:val="001839CF"/>
    <w:rsid w:val="001910E4"/>
    <w:rsid w:val="00194C62"/>
    <w:rsid w:val="001A4072"/>
    <w:rsid w:val="001A58AC"/>
    <w:rsid w:val="001B0E1D"/>
    <w:rsid w:val="001B0F38"/>
    <w:rsid w:val="001B389F"/>
    <w:rsid w:val="001B407D"/>
    <w:rsid w:val="001B6654"/>
    <w:rsid w:val="001C06F5"/>
    <w:rsid w:val="001C448C"/>
    <w:rsid w:val="001C6C4F"/>
    <w:rsid w:val="001D378E"/>
    <w:rsid w:val="001D6563"/>
    <w:rsid w:val="001D6A9B"/>
    <w:rsid w:val="001E0174"/>
    <w:rsid w:val="001E2C0A"/>
    <w:rsid w:val="001E6EA4"/>
    <w:rsid w:val="001F5DB7"/>
    <w:rsid w:val="001F6C6D"/>
    <w:rsid w:val="00203A46"/>
    <w:rsid w:val="0021282B"/>
    <w:rsid w:val="00213300"/>
    <w:rsid w:val="002176D5"/>
    <w:rsid w:val="00217DB1"/>
    <w:rsid w:val="00221AD5"/>
    <w:rsid w:val="00222578"/>
    <w:rsid w:val="00222761"/>
    <w:rsid w:val="002243E5"/>
    <w:rsid w:val="0023011F"/>
    <w:rsid w:val="00232FFA"/>
    <w:rsid w:val="00236A3E"/>
    <w:rsid w:val="002409AA"/>
    <w:rsid w:val="00244096"/>
    <w:rsid w:val="002505A3"/>
    <w:rsid w:val="00251271"/>
    <w:rsid w:val="00254912"/>
    <w:rsid w:val="00254FF7"/>
    <w:rsid w:val="00256450"/>
    <w:rsid w:val="0026109D"/>
    <w:rsid w:val="0026188A"/>
    <w:rsid w:val="0026298B"/>
    <w:rsid w:val="002643E0"/>
    <w:rsid w:val="00264BD0"/>
    <w:rsid w:val="0027130D"/>
    <w:rsid w:val="002727D1"/>
    <w:rsid w:val="00274319"/>
    <w:rsid w:val="00284DAD"/>
    <w:rsid w:val="002A5E01"/>
    <w:rsid w:val="002B09BF"/>
    <w:rsid w:val="002B260D"/>
    <w:rsid w:val="002B3887"/>
    <w:rsid w:val="002B54DE"/>
    <w:rsid w:val="002B69D3"/>
    <w:rsid w:val="002B7BE7"/>
    <w:rsid w:val="002C27A8"/>
    <w:rsid w:val="002C468F"/>
    <w:rsid w:val="002D20AE"/>
    <w:rsid w:val="002D252E"/>
    <w:rsid w:val="002D42C6"/>
    <w:rsid w:val="002D5879"/>
    <w:rsid w:val="002F7B70"/>
    <w:rsid w:val="003006E8"/>
    <w:rsid w:val="00311026"/>
    <w:rsid w:val="00311873"/>
    <w:rsid w:val="00311DE3"/>
    <w:rsid w:val="00316EC5"/>
    <w:rsid w:val="00317651"/>
    <w:rsid w:val="00317EDF"/>
    <w:rsid w:val="00320D0A"/>
    <w:rsid w:val="00322B30"/>
    <w:rsid w:val="00335C33"/>
    <w:rsid w:val="00345AC1"/>
    <w:rsid w:val="00346C11"/>
    <w:rsid w:val="00352D07"/>
    <w:rsid w:val="003565AF"/>
    <w:rsid w:val="0036087F"/>
    <w:rsid w:val="003656FC"/>
    <w:rsid w:val="00367374"/>
    <w:rsid w:val="00373E8D"/>
    <w:rsid w:val="00374452"/>
    <w:rsid w:val="0037793D"/>
    <w:rsid w:val="00381347"/>
    <w:rsid w:val="00381C59"/>
    <w:rsid w:val="003917FE"/>
    <w:rsid w:val="003918AF"/>
    <w:rsid w:val="0039230A"/>
    <w:rsid w:val="00395F0A"/>
    <w:rsid w:val="00397984"/>
    <w:rsid w:val="003A0CC2"/>
    <w:rsid w:val="003B1974"/>
    <w:rsid w:val="003C74DE"/>
    <w:rsid w:val="003D588A"/>
    <w:rsid w:val="003E0C00"/>
    <w:rsid w:val="003F0D1E"/>
    <w:rsid w:val="003F2591"/>
    <w:rsid w:val="003F3344"/>
    <w:rsid w:val="003F3599"/>
    <w:rsid w:val="00402177"/>
    <w:rsid w:val="004069A6"/>
    <w:rsid w:val="00410314"/>
    <w:rsid w:val="00415B3F"/>
    <w:rsid w:val="00420A9D"/>
    <w:rsid w:val="00421EA9"/>
    <w:rsid w:val="00421FFD"/>
    <w:rsid w:val="004234E1"/>
    <w:rsid w:val="004274F0"/>
    <w:rsid w:val="00427F53"/>
    <w:rsid w:val="00431132"/>
    <w:rsid w:val="004337C6"/>
    <w:rsid w:val="004347CB"/>
    <w:rsid w:val="00442606"/>
    <w:rsid w:val="0044720F"/>
    <w:rsid w:val="00451083"/>
    <w:rsid w:val="00454534"/>
    <w:rsid w:val="00456137"/>
    <w:rsid w:val="00461018"/>
    <w:rsid w:val="0046158E"/>
    <w:rsid w:val="00461757"/>
    <w:rsid w:val="00462A19"/>
    <w:rsid w:val="0046687D"/>
    <w:rsid w:val="0047390C"/>
    <w:rsid w:val="00476CC0"/>
    <w:rsid w:val="00477372"/>
    <w:rsid w:val="0048163A"/>
    <w:rsid w:val="00484C19"/>
    <w:rsid w:val="004866CD"/>
    <w:rsid w:val="00493D9B"/>
    <w:rsid w:val="004A1072"/>
    <w:rsid w:val="004A2015"/>
    <w:rsid w:val="004A6E0E"/>
    <w:rsid w:val="004C0319"/>
    <w:rsid w:val="004C198B"/>
    <w:rsid w:val="004C41FD"/>
    <w:rsid w:val="004C7E34"/>
    <w:rsid w:val="004D1F12"/>
    <w:rsid w:val="004D61FE"/>
    <w:rsid w:val="004D65A9"/>
    <w:rsid w:val="004E37A5"/>
    <w:rsid w:val="004E7083"/>
    <w:rsid w:val="004F2618"/>
    <w:rsid w:val="004F437D"/>
    <w:rsid w:val="004F66F2"/>
    <w:rsid w:val="004F7FEE"/>
    <w:rsid w:val="00503037"/>
    <w:rsid w:val="00510842"/>
    <w:rsid w:val="00510FF4"/>
    <w:rsid w:val="005222C5"/>
    <w:rsid w:val="005252F0"/>
    <w:rsid w:val="00533179"/>
    <w:rsid w:val="00537420"/>
    <w:rsid w:val="00543001"/>
    <w:rsid w:val="005545C1"/>
    <w:rsid w:val="00557237"/>
    <w:rsid w:val="00565CEC"/>
    <w:rsid w:val="00567463"/>
    <w:rsid w:val="005714F7"/>
    <w:rsid w:val="0057240E"/>
    <w:rsid w:val="005856BC"/>
    <w:rsid w:val="00590EE9"/>
    <w:rsid w:val="00597230"/>
    <w:rsid w:val="005A3997"/>
    <w:rsid w:val="005A7292"/>
    <w:rsid w:val="005B1A28"/>
    <w:rsid w:val="005B4841"/>
    <w:rsid w:val="005B6F7F"/>
    <w:rsid w:val="005C2218"/>
    <w:rsid w:val="005D0EB3"/>
    <w:rsid w:val="005D273A"/>
    <w:rsid w:val="005E57AD"/>
    <w:rsid w:val="005E60FA"/>
    <w:rsid w:val="005F00F2"/>
    <w:rsid w:val="005F0821"/>
    <w:rsid w:val="005F23B2"/>
    <w:rsid w:val="005F33DA"/>
    <w:rsid w:val="006000B6"/>
    <w:rsid w:val="00601B36"/>
    <w:rsid w:val="00607566"/>
    <w:rsid w:val="00607EE9"/>
    <w:rsid w:val="00611071"/>
    <w:rsid w:val="00615688"/>
    <w:rsid w:val="0062572D"/>
    <w:rsid w:val="006368CB"/>
    <w:rsid w:val="0064078D"/>
    <w:rsid w:val="00643523"/>
    <w:rsid w:val="006448EB"/>
    <w:rsid w:val="00644D97"/>
    <w:rsid w:val="006519AC"/>
    <w:rsid w:val="00654B06"/>
    <w:rsid w:val="00655147"/>
    <w:rsid w:val="006576EA"/>
    <w:rsid w:val="0066099F"/>
    <w:rsid w:val="006704B3"/>
    <w:rsid w:val="00671E62"/>
    <w:rsid w:val="00680C27"/>
    <w:rsid w:val="00683043"/>
    <w:rsid w:val="00685916"/>
    <w:rsid w:val="00686A65"/>
    <w:rsid w:val="006873D6"/>
    <w:rsid w:val="006940BD"/>
    <w:rsid w:val="00697541"/>
    <w:rsid w:val="006A01A2"/>
    <w:rsid w:val="006A1DBD"/>
    <w:rsid w:val="006A4233"/>
    <w:rsid w:val="006A5E3D"/>
    <w:rsid w:val="006A6FCB"/>
    <w:rsid w:val="006C070D"/>
    <w:rsid w:val="006C6F3E"/>
    <w:rsid w:val="006D1EBF"/>
    <w:rsid w:val="006D47DF"/>
    <w:rsid w:val="00700E40"/>
    <w:rsid w:val="007013CF"/>
    <w:rsid w:val="00704CCC"/>
    <w:rsid w:val="00704FCC"/>
    <w:rsid w:val="00706610"/>
    <w:rsid w:val="00706E60"/>
    <w:rsid w:val="00707BBF"/>
    <w:rsid w:val="007130DC"/>
    <w:rsid w:val="00716726"/>
    <w:rsid w:val="007200D7"/>
    <w:rsid w:val="00720A5F"/>
    <w:rsid w:val="00722931"/>
    <w:rsid w:val="00723EED"/>
    <w:rsid w:val="00725A8C"/>
    <w:rsid w:val="00735AF9"/>
    <w:rsid w:val="00743096"/>
    <w:rsid w:val="00745260"/>
    <w:rsid w:val="00755964"/>
    <w:rsid w:val="00763ADA"/>
    <w:rsid w:val="007674F4"/>
    <w:rsid w:val="007714B4"/>
    <w:rsid w:val="00773F09"/>
    <w:rsid w:val="00775717"/>
    <w:rsid w:val="00775BDC"/>
    <w:rsid w:val="0077666D"/>
    <w:rsid w:val="00783DB5"/>
    <w:rsid w:val="00784376"/>
    <w:rsid w:val="00785498"/>
    <w:rsid w:val="0078560A"/>
    <w:rsid w:val="00790A40"/>
    <w:rsid w:val="007A3402"/>
    <w:rsid w:val="007B3C9C"/>
    <w:rsid w:val="007B671C"/>
    <w:rsid w:val="007C22AC"/>
    <w:rsid w:val="007C6FE4"/>
    <w:rsid w:val="007D4CC3"/>
    <w:rsid w:val="007D503A"/>
    <w:rsid w:val="007D56CB"/>
    <w:rsid w:val="007D6356"/>
    <w:rsid w:val="007F548B"/>
    <w:rsid w:val="007F5CCB"/>
    <w:rsid w:val="007F7A24"/>
    <w:rsid w:val="0081293B"/>
    <w:rsid w:val="008136F5"/>
    <w:rsid w:val="00813DD4"/>
    <w:rsid w:val="00814C95"/>
    <w:rsid w:val="0082155F"/>
    <w:rsid w:val="008271B8"/>
    <w:rsid w:val="008362F3"/>
    <w:rsid w:val="00841F6D"/>
    <w:rsid w:val="00843629"/>
    <w:rsid w:val="00852E0D"/>
    <w:rsid w:val="00864D2C"/>
    <w:rsid w:val="00871A79"/>
    <w:rsid w:val="00873A5F"/>
    <w:rsid w:val="00873F56"/>
    <w:rsid w:val="0088081C"/>
    <w:rsid w:val="0088355E"/>
    <w:rsid w:val="0089157A"/>
    <w:rsid w:val="008972F9"/>
    <w:rsid w:val="008A0FD6"/>
    <w:rsid w:val="008A12C6"/>
    <w:rsid w:val="008B15B5"/>
    <w:rsid w:val="008B1A80"/>
    <w:rsid w:val="008B26CD"/>
    <w:rsid w:val="008B2D62"/>
    <w:rsid w:val="008C1477"/>
    <w:rsid w:val="008C632F"/>
    <w:rsid w:val="008D6E19"/>
    <w:rsid w:val="008E0601"/>
    <w:rsid w:val="008E0981"/>
    <w:rsid w:val="008E0BDD"/>
    <w:rsid w:val="008E55EF"/>
    <w:rsid w:val="008E7109"/>
    <w:rsid w:val="008F099D"/>
    <w:rsid w:val="008F13BB"/>
    <w:rsid w:val="009136DC"/>
    <w:rsid w:val="00917029"/>
    <w:rsid w:val="00917FFB"/>
    <w:rsid w:val="00924DFC"/>
    <w:rsid w:val="00931DC7"/>
    <w:rsid w:val="009325C8"/>
    <w:rsid w:val="00932866"/>
    <w:rsid w:val="00932A8E"/>
    <w:rsid w:val="00932F13"/>
    <w:rsid w:val="00937B10"/>
    <w:rsid w:val="00946D00"/>
    <w:rsid w:val="00947469"/>
    <w:rsid w:val="009526C9"/>
    <w:rsid w:val="00954172"/>
    <w:rsid w:val="009568C6"/>
    <w:rsid w:val="00956C3B"/>
    <w:rsid w:val="009624D2"/>
    <w:rsid w:val="009708AF"/>
    <w:rsid w:val="009715AF"/>
    <w:rsid w:val="00975D1A"/>
    <w:rsid w:val="00981BEB"/>
    <w:rsid w:val="009827EC"/>
    <w:rsid w:val="00986311"/>
    <w:rsid w:val="009A168F"/>
    <w:rsid w:val="009A5A2F"/>
    <w:rsid w:val="009A682A"/>
    <w:rsid w:val="009C324B"/>
    <w:rsid w:val="009C544D"/>
    <w:rsid w:val="009C6928"/>
    <w:rsid w:val="009E0DAA"/>
    <w:rsid w:val="009E1C24"/>
    <w:rsid w:val="009E210D"/>
    <w:rsid w:val="009F4811"/>
    <w:rsid w:val="009F5E34"/>
    <w:rsid w:val="009F66E6"/>
    <w:rsid w:val="009F745B"/>
    <w:rsid w:val="009F7ACE"/>
    <w:rsid w:val="00A02508"/>
    <w:rsid w:val="00A03679"/>
    <w:rsid w:val="00A10B9D"/>
    <w:rsid w:val="00A11CDF"/>
    <w:rsid w:val="00A165AE"/>
    <w:rsid w:val="00A17A54"/>
    <w:rsid w:val="00A200D8"/>
    <w:rsid w:val="00A248B9"/>
    <w:rsid w:val="00A2492D"/>
    <w:rsid w:val="00A24D7F"/>
    <w:rsid w:val="00A24E05"/>
    <w:rsid w:val="00A251A6"/>
    <w:rsid w:val="00A35159"/>
    <w:rsid w:val="00A371E1"/>
    <w:rsid w:val="00A372DE"/>
    <w:rsid w:val="00A37D23"/>
    <w:rsid w:val="00A42B0D"/>
    <w:rsid w:val="00A51552"/>
    <w:rsid w:val="00A53141"/>
    <w:rsid w:val="00A53686"/>
    <w:rsid w:val="00A571C8"/>
    <w:rsid w:val="00A60E57"/>
    <w:rsid w:val="00A65421"/>
    <w:rsid w:val="00A668E5"/>
    <w:rsid w:val="00A703E0"/>
    <w:rsid w:val="00A71EAD"/>
    <w:rsid w:val="00A807C2"/>
    <w:rsid w:val="00A81B84"/>
    <w:rsid w:val="00A84C0E"/>
    <w:rsid w:val="00A86722"/>
    <w:rsid w:val="00A911F9"/>
    <w:rsid w:val="00AA07FE"/>
    <w:rsid w:val="00AA656C"/>
    <w:rsid w:val="00AB76C7"/>
    <w:rsid w:val="00AC1D5B"/>
    <w:rsid w:val="00AC26FB"/>
    <w:rsid w:val="00AC2E5D"/>
    <w:rsid w:val="00AC3EDF"/>
    <w:rsid w:val="00AC4453"/>
    <w:rsid w:val="00AD0133"/>
    <w:rsid w:val="00AD28F4"/>
    <w:rsid w:val="00AD3598"/>
    <w:rsid w:val="00AE02E4"/>
    <w:rsid w:val="00AE5383"/>
    <w:rsid w:val="00AE668A"/>
    <w:rsid w:val="00AF3BA4"/>
    <w:rsid w:val="00B03105"/>
    <w:rsid w:val="00B05245"/>
    <w:rsid w:val="00B108B2"/>
    <w:rsid w:val="00B132EB"/>
    <w:rsid w:val="00B14F7E"/>
    <w:rsid w:val="00B16A6D"/>
    <w:rsid w:val="00B20934"/>
    <w:rsid w:val="00B237C8"/>
    <w:rsid w:val="00B46E2B"/>
    <w:rsid w:val="00B50764"/>
    <w:rsid w:val="00B510E3"/>
    <w:rsid w:val="00B53B94"/>
    <w:rsid w:val="00B54B24"/>
    <w:rsid w:val="00B55181"/>
    <w:rsid w:val="00B55488"/>
    <w:rsid w:val="00B55F04"/>
    <w:rsid w:val="00B64258"/>
    <w:rsid w:val="00B648BA"/>
    <w:rsid w:val="00B72F42"/>
    <w:rsid w:val="00B73162"/>
    <w:rsid w:val="00B75BD4"/>
    <w:rsid w:val="00B7692F"/>
    <w:rsid w:val="00B80C20"/>
    <w:rsid w:val="00B834C7"/>
    <w:rsid w:val="00B90A52"/>
    <w:rsid w:val="00B91FBF"/>
    <w:rsid w:val="00B9217D"/>
    <w:rsid w:val="00B921D3"/>
    <w:rsid w:val="00B93ABB"/>
    <w:rsid w:val="00BA7D97"/>
    <w:rsid w:val="00BB24BC"/>
    <w:rsid w:val="00BB2FF3"/>
    <w:rsid w:val="00BB7BA5"/>
    <w:rsid w:val="00BC24FF"/>
    <w:rsid w:val="00BC45DD"/>
    <w:rsid w:val="00BD29B4"/>
    <w:rsid w:val="00BD50D2"/>
    <w:rsid w:val="00BD63F4"/>
    <w:rsid w:val="00BE22A7"/>
    <w:rsid w:val="00BE26E6"/>
    <w:rsid w:val="00BE30D4"/>
    <w:rsid w:val="00BF2AE5"/>
    <w:rsid w:val="00BF7E74"/>
    <w:rsid w:val="00C03055"/>
    <w:rsid w:val="00C05021"/>
    <w:rsid w:val="00C07656"/>
    <w:rsid w:val="00C10898"/>
    <w:rsid w:val="00C15885"/>
    <w:rsid w:val="00C15916"/>
    <w:rsid w:val="00C17FDE"/>
    <w:rsid w:val="00C201BA"/>
    <w:rsid w:val="00C21373"/>
    <w:rsid w:val="00C2392F"/>
    <w:rsid w:val="00C2482C"/>
    <w:rsid w:val="00C24D11"/>
    <w:rsid w:val="00C359F7"/>
    <w:rsid w:val="00C3735A"/>
    <w:rsid w:val="00C401BF"/>
    <w:rsid w:val="00C40F7E"/>
    <w:rsid w:val="00C40F8D"/>
    <w:rsid w:val="00C41F02"/>
    <w:rsid w:val="00C43364"/>
    <w:rsid w:val="00C464E9"/>
    <w:rsid w:val="00C47F33"/>
    <w:rsid w:val="00C578DC"/>
    <w:rsid w:val="00C60F82"/>
    <w:rsid w:val="00C7051A"/>
    <w:rsid w:val="00C7155E"/>
    <w:rsid w:val="00C83F34"/>
    <w:rsid w:val="00C854CD"/>
    <w:rsid w:val="00C86C4F"/>
    <w:rsid w:val="00C91A6D"/>
    <w:rsid w:val="00CA0287"/>
    <w:rsid w:val="00CA1322"/>
    <w:rsid w:val="00CB2FED"/>
    <w:rsid w:val="00CB4D77"/>
    <w:rsid w:val="00CB5EEB"/>
    <w:rsid w:val="00CB779C"/>
    <w:rsid w:val="00CC489F"/>
    <w:rsid w:val="00CD1070"/>
    <w:rsid w:val="00CD176F"/>
    <w:rsid w:val="00CD4A69"/>
    <w:rsid w:val="00CD57D6"/>
    <w:rsid w:val="00CD7CA6"/>
    <w:rsid w:val="00CE18D4"/>
    <w:rsid w:val="00CE4FA3"/>
    <w:rsid w:val="00CE7C18"/>
    <w:rsid w:val="00CF3D64"/>
    <w:rsid w:val="00D004FB"/>
    <w:rsid w:val="00D05146"/>
    <w:rsid w:val="00D06BF0"/>
    <w:rsid w:val="00D10D0D"/>
    <w:rsid w:val="00D13717"/>
    <w:rsid w:val="00D2620F"/>
    <w:rsid w:val="00D27A66"/>
    <w:rsid w:val="00D34321"/>
    <w:rsid w:val="00D455CB"/>
    <w:rsid w:val="00D46D65"/>
    <w:rsid w:val="00D474DB"/>
    <w:rsid w:val="00D513BD"/>
    <w:rsid w:val="00D53025"/>
    <w:rsid w:val="00D53DFF"/>
    <w:rsid w:val="00D56605"/>
    <w:rsid w:val="00D60419"/>
    <w:rsid w:val="00D604DC"/>
    <w:rsid w:val="00D60D98"/>
    <w:rsid w:val="00D61E28"/>
    <w:rsid w:val="00D6798C"/>
    <w:rsid w:val="00D706A7"/>
    <w:rsid w:val="00D80806"/>
    <w:rsid w:val="00D8221F"/>
    <w:rsid w:val="00D902B8"/>
    <w:rsid w:val="00D91E9C"/>
    <w:rsid w:val="00D94631"/>
    <w:rsid w:val="00DA28B5"/>
    <w:rsid w:val="00DA4576"/>
    <w:rsid w:val="00DA48D9"/>
    <w:rsid w:val="00DB3D03"/>
    <w:rsid w:val="00DB4305"/>
    <w:rsid w:val="00DB7493"/>
    <w:rsid w:val="00DC143B"/>
    <w:rsid w:val="00DC2BCF"/>
    <w:rsid w:val="00DC4BF2"/>
    <w:rsid w:val="00DD5572"/>
    <w:rsid w:val="00DD6789"/>
    <w:rsid w:val="00DD70CC"/>
    <w:rsid w:val="00DE1AA1"/>
    <w:rsid w:val="00DE239D"/>
    <w:rsid w:val="00DE740A"/>
    <w:rsid w:val="00DF1601"/>
    <w:rsid w:val="00DF270E"/>
    <w:rsid w:val="00DF2DE1"/>
    <w:rsid w:val="00DF4641"/>
    <w:rsid w:val="00DF7D61"/>
    <w:rsid w:val="00E00616"/>
    <w:rsid w:val="00E03C2B"/>
    <w:rsid w:val="00E04158"/>
    <w:rsid w:val="00E12AF0"/>
    <w:rsid w:val="00E12BD5"/>
    <w:rsid w:val="00E26047"/>
    <w:rsid w:val="00E372F3"/>
    <w:rsid w:val="00E44D5F"/>
    <w:rsid w:val="00E503DB"/>
    <w:rsid w:val="00E6121E"/>
    <w:rsid w:val="00E61CE5"/>
    <w:rsid w:val="00E74896"/>
    <w:rsid w:val="00E77C06"/>
    <w:rsid w:val="00E801A1"/>
    <w:rsid w:val="00E83808"/>
    <w:rsid w:val="00E871B1"/>
    <w:rsid w:val="00EA079D"/>
    <w:rsid w:val="00EA0AC8"/>
    <w:rsid w:val="00EA4B43"/>
    <w:rsid w:val="00EA5EA2"/>
    <w:rsid w:val="00EA7E34"/>
    <w:rsid w:val="00EB78C9"/>
    <w:rsid w:val="00EB7DE5"/>
    <w:rsid w:val="00EC2814"/>
    <w:rsid w:val="00EC53FF"/>
    <w:rsid w:val="00ED38A4"/>
    <w:rsid w:val="00ED4C38"/>
    <w:rsid w:val="00ED7D8D"/>
    <w:rsid w:val="00EE67D7"/>
    <w:rsid w:val="00EF06C8"/>
    <w:rsid w:val="00EF40CB"/>
    <w:rsid w:val="00EF415A"/>
    <w:rsid w:val="00F1046A"/>
    <w:rsid w:val="00F1068E"/>
    <w:rsid w:val="00F14F9B"/>
    <w:rsid w:val="00F17187"/>
    <w:rsid w:val="00F226DE"/>
    <w:rsid w:val="00F24220"/>
    <w:rsid w:val="00F3098C"/>
    <w:rsid w:val="00F37714"/>
    <w:rsid w:val="00F37D76"/>
    <w:rsid w:val="00F4723C"/>
    <w:rsid w:val="00F47B21"/>
    <w:rsid w:val="00F50878"/>
    <w:rsid w:val="00F50F2E"/>
    <w:rsid w:val="00F54DDF"/>
    <w:rsid w:val="00F5621A"/>
    <w:rsid w:val="00F7023A"/>
    <w:rsid w:val="00F75266"/>
    <w:rsid w:val="00F75F29"/>
    <w:rsid w:val="00F76250"/>
    <w:rsid w:val="00F77BE9"/>
    <w:rsid w:val="00F805F0"/>
    <w:rsid w:val="00F83C34"/>
    <w:rsid w:val="00F86CA9"/>
    <w:rsid w:val="00F91CD5"/>
    <w:rsid w:val="00F94331"/>
    <w:rsid w:val="00F96C0F"/>
    <w:rsid w:val="00FA237A"/>
    <w:rsid w:val="00FA315F"/>
    <w:rsid w:val="00FA60A6"/>
    <w:rsid w:val="00FB215A"/>
    <w:rsid w:val="00FB25A1"/>
    <w:rsid w:val="00FB277E"/>
    <w:rsid w:val="00FB33E6"/>
    <w:rsid w:val="00FB581D"/>
    <w:rsid w:val="00FB584A"/>
    <w:rsid w:val="00FC2E5A"/>
    <w:rsid w:val="00FC545D"/>
    <w:rsid w:val="00FC61B7"/>
    <w:rsid w:val="00FC7993"/>
    <w:rsid w:val="00FC79E7"/>
    <w:rsid w:val="00FE4CC7"/>
    <w:rsid w:val="00FF517D"/>
    <w:rsid w:val="00FF59E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5D4AB7"/>
  <w15:docId w15:val="{215147CC-8CA9-4138-A8BF-F6163822A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64D2C"/>
    <w:pPr>
      <w:bidi/>
      <w:spacing w:before="200" w:line="288" w:lineRule="auto"/>
      <w:contextualSpacing/>
    </w:pPr>
    <w:rPr>
      <w:rFonts w:cstheme="minorHAnsi"/>
      <w:color w:val="262626" w:themeColor="text1" w:themeTint="D9"/>
      <w:sz w:val="21"/>
      <w:szCs w:val="21"/>
    </w:rPr>
  </w:style>
  <w:style w:type="paragraph" w:styleId="1">
    <w:name w:val="heading 1"/>
    <w:basedOn w:val="a0"/>
    <w:next w:val="a0"/>
    <w:link w:val="1Char"/>
    <w:autoRedefine/>
    <w:uiPriority w:val="9"/>
    <w:rsid w:val="00D004FB"/>
    <w:pPr>
      <w:numPr>
        <w:numId w:val="4"/>
      </w:numPr>
      <w:spacing w:before="360" w:line="168" w:lineRule="auto"/>
      <w:outlineLvl w:val="0"/>
    </w:pPr>
    <w:rPr>
      <w:rFonts w:asciiTheme="majorHAnsi" w:eastAsiaTheme="majorEastAsia" w:hAnsiTheme="majorHAnsi" w:cstheme="majorBidi"/>
      <w:color w:val="FFFFFF" w:themeColor="background1"/>
      <w:spacing w:val="-10"/>
      <w:kern w:val="28"/>
      <w:sz w:val="64"/>
      <w:szCs w:val="64"/>
    </w:rPr>
  </w:style>
  <w:style w:type="paragraph" w:styleId="2">
    <w:name w:val="heading 2"/>
    <w:next w:val="a0"/>
    <w:link w:val="2Char"/>
    <w:autoRedefine/>
    <w:uiPriority w:val="9"/>
    <w:unhideWhenUsed/>
    <w:qFormat/>
    <w:rsid w:val="00D004FB"/>
    <w:pPr>
      <w:keepNext/>
      <w:keepLines/>
      <w:numPr>
        <w:ilvl w:val="1"/>
        <w:numId w:val="4"/>
      </w:numPr>
      <w:bidi/>
      <w:adjustRightInd w:val="0"/>
      <w:spacing w:before="240"/>
      <w:ind w:left="454" w:hanging="454"/>
      <w:outlineLvl w:val="1"/>
    </w:pPr>
    <w:rPr>
      <w:rFonts w:asciiTheme="majorBidi" w:eastAsiaTheme="majorEastAsia" w:hAnsiTheme="majorBidi" w:cstheme="majorBidi"/>
      <w:color w:val="134258" w:themeColor="text2"/>
      <w:sz w:val="26"/>
      <w:szCs w:val="26"/>
    </w:rPr>
  </w:style>
  <w:style w:type="paragraph" w:styleId="3">
    <w:name w:val="heading 3"/>
    <w:next w:val="a0"/>
    <w:link w:val="3Char"/>
    <w:autoRedefine/>
    <w:uiPriority w:val="9"/>
    <w:unhideWhenUsed/>
    <w:qFormat/>
    <w:rsid w:val="005856BC"/>
    <w:pPr>
      <w:keepNext/>
      <w:keepLines/>
      <w:numPr>
        <w:ilvl w:val="2"/>
        <w:numId w:val="4"/>
      </w:numPr>
      <w:bidi/>
      <w:spacing w:before="40"/>
      <w:ind w:left="567"/>
      <w:outlineLvl w:val="2"/>
    </w:pPr>
    <w:rPr>
      <w:rFonts w:ascii="29LT Bukra" w:eastAsiaTheme="majorEastAsia" w:hAnsi="29LT Bukra" w:cs="Univers Next Arabic"/>
      <w:color w:val="158284" w:themeColor="accent2"/>
      <w:sz w:val="22"/>
      <w:szCs w:val="22"/>
    </w:rPr>
  </w:style>
  <w:style w:type="paragraph" w:styleId="4">
    <w:name w:val="heading 4"/>
    <w:basedOn w:val="a0"/>
    <w:next w:val="a0"/>
    <w:link w:val="4Char"/>
    <w:uiPriority w:val="9"/>
    <w:unhideWhenUsed/>
    <w:qFormat/>
    <w:rsid w:val="00E12AF0"/>
    <w:pPr>
      <w:keepNext/>
      <w:keepLines/>
      <w:numPr>
        <w:ilvl w:val="3"/>
        <w:numId w:val="4"/>
      </w:numPr>
      <w:spacing w:before="40"/>
      <w:outlineLvl w:val="3"/>
    </w:pPr>
    <w:rPr>
      <w:rFonts w:ascii="29LT Bukra" w:eastAsiaTheme="majorEastAsia" w:hAnsi="29LT Bukra" w:cs="29LT Bukra"/>
      <w:color w:val="0E3141" w:themeColor="accent1" w:themeShade="BF"/>
    </w:rPr>
  </w:style>
  <w:style w:type="paragraph" w:styleId="5">
    <w:name w:val="heading 5"/>
    <w:basedOn w:val="a0"/>
    <w:next w:val="a0"/>
    <w:link w:val="5Char"/>
    <w:uiPriority w:val="9"/>
    <w:semiHidden/>
    <w:unhideWhenUsed/>
    <w:qFormat/>
    <w:rsid w:val="00E12AF0"/>
    <w:pPr>
      <w:keepNext/>
      <w:keepLines/>
      <w:numPr>
        <w:ilvl w:val="4"/>
        <w:numId w:val="4"/>
      </w:numPr>
      <w:spacing w:before="40"/>
      <w:outlineLvl w:val="4"/>
    </w:pPr>
    <w:rPr>
      <w:rFonts w:eastAsiaTheme="majorEastAsia" w:cstheme="minorBidi"/>
      <w:color w:val="0E3141" w:themeColor="accent1" w:themeShade="BF"/>
    </w:rPr>
  </w:style>
  <w:style w:type="paragraph" w:styleId="6">
    <w:name w:val="heading 6"/>
    <w:basedOn w:val="a0"/>
    <w:next w:val="a0"/>
    <w:link w:val="6Char"/>
    <w:uiPriority w:val="9"/>
    <w:semiHidden/>
    <w:unhideWhenUsed/>
    <w:qFormat/>
    <w:rsid w:val="009E210D"/>
    <w:pPr>
      <w:keepNext/>
      <w:keepLines/>
      <w:numPr>
        <w:ilvl w:val="5"/>
        <w:numId w:val="4"/>
      </w:numPr>
      <w:spacing w:before="40"/>
      <w:outlineLvl w:val="5"/>
    </w:pPr>
    <w:rPr>
      <w:rFonts w:asciiTheme="majorHAnsi" w:eastAsiaTheme="majorEastAsia" w:hAnsiTheme="majorHAnsi" w:cstheme="majorBidi"/>
      <w:color w:val="09202B" w:themeColor="accent1" w:themeShade="7F"/>
    </w:rPr>
  </w:style>
  <w:style w:type="paragraph" w:styleId="7">
    <w:name w:val="heading 7"/>
    <w:basedOn w:val="a0"/>
    <w:next w:val="a0"/>
    <w:link w:val="7Char"/>
    <w:uiPriority w:val="9"/>
    <w:semiHidden/>
    <w:unhideWhenUsed/>
    <w:qFormat/>
    <w:rsid w:val="009E210D"/>
    <w:pPr>
      <w:keepNext/>
      <w:keepLines/>
      <w:numPr>
        <w:ilvl w:val="6"/>
        <w:numId w:val="4"/>
      </w:numPr>
      <w:spacing w:before="40"/>
      <w:outlineLvl w:val="6"/>
    </w:pPr>
    <w:rPr>
      <w:rFonts w:asciiTheme="majorHAnsi" w:eastAsiaTheme="majorEastAsia" w:hAnsiTheme="majorHAnsi" w:cstheme="majorBidi"/>
      <w:i/>
      <w:iCs/>
      <w:color w:val="09202B" w:themeColor="accent1" w:themeShade="7F"/>
    </w:rPr>
  </w:style>
  <w:style w:type="paragraph" w:styleId="8">
    <w:name w:val="heading 8"/>
    <w:basedOn w:val="a0"/>
    <w:next w:val="a0"/>
    <w:link w:val="8Char"/>
    <w:uiPriority w:val="9"/>
    <w:semiHidden/>
    <w:unhideWhenUsed/>
    <w:qFormat/>
    <w:rsid w:val="009E210D"/>
    <w:pPr>
      <w:keepNext/>
      <w:keepLines/>
      <w:numPr>
        <w:ilvl w:val="7"/>
        <w:numId w:val="4"/>
      </w:numPr>
      <w:spacing w:before="40"/>
      <w:outlineLvl w:val="7"/>
    </w:pPr>
    <w:rPr>
      <w:rFonts w:asciiTheme="majorHAnsi" w:eastAsiaTheme="majorEastAsia" w:hAnsiTheme="majorHAnsi" w:cstheme="majorBidi"/>
      <w:color w:val="272727" w:themeColor="text1" w:themeTint="D8"/>
    </w:rPr>
  </w:style>
  <w:style w:type="paragraph" w:styleId="9">
    <w:name w:val="heading 9"/>
    <w:basedOn w:val="a0"/>
    <w:next w:val="a0"/>
    <w:link w:val="9Char"/>
    <w:uiPriority w:val="9"/>
    <w:semiHidden/>
    <w:unhideWhenUsed/>
    <w:qFormat/>
    <w:rsid w:val="009E210D"/>
    <w:pPr>
      <w:keepNext/>
      <w:keepLines/>
      <w:numPr>
        <w:ilvl w:val="8"/>
        <w:numId w:val="4"/>
      </w:numPr>
      <w:spacing w:before="40"/>
      <w:outlineLvl w:val="8"/>
    </w:pPr>
    <w:rPr>
      <w:rFonts w:asciiTheme="majorHAnsi" w:eastAsiaTheme="majorEastAsia" w:hAnsiTheme="majorHAnsi" w:cstheme="majorBidi"/>
      <w:i/>
      <w:iCs/>
      <w:color w:val="272727" w:themeColor="text1" w:themeTint="D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iPriority w:val="99"/>
    <w:unhideWhenUsed/>
    <w:rsid w:val="00DF4641"/>
    <w:pPr>
      <w:tabs>
        <w:tab w:val="center" w:pos="4680"/>
        <w:tab w:val="right" w:pos="9360"/>
      </w:tabs>
      <w:jc w:val="right"/>
    </w:pPr>
    <w:rPr>
      <w:rFonts w:cs="Univers Next Arabic"/>
      <w:color w:val="000000" w:themeColor="text1"/>
    </w:rPr>
  </w:style>
  <w:style w:type="character" w:customStyle="1" w:styleId="Char">
    <w:name w:val="رأس الصفحة Char"/>
    <w:basedOn w:val="a1"/>
    <w:link w:val="a4"/>
    <w:uiPriority w:val="99"/>
    <w:rsid w:val="00DF4641"/>
    <w:rPr>
      <w:rFonts w:cs="Univers Next Arabic"/>
      <w:color w:val="000000" w:themeColor="text1"/>
      <w:sz w:val="21"/>
      <w:szCs w:val="21"/>
    </w:rPr>
  </w:style>
  <w:style w:type="paragraph" w:styleId="a5">
    <w:name w:val="footer"/>
    <w:basedOn w:val="a0"/>
    <w:link w:val="Char0"/>
    <w:uiPriority w:val="99"/>
    <w:unhideWhenUsed/>
    <w:rsid w:val="004D65A9"/>
    <w:pPr>
      <w:tabs>
        <w:tab w:val="center" w:pos="4680"/>
        <w:tab w:val="right" w:pos="9360"/>
      </w:tabs>
    </w:pPr>
  </w:style>
  <w:style w:type="character" w:customStyle="1" w:styleId="Char0">
    <w:name w:val="تذييل الصفحة Char"/>
    <w:basedOn w:val="a1"/>
    <w:link w:val="a5"/>
    <w:uiPriority w:val="99"/>
    <w:rsid w:val="004D65A9"/>
  </w:style>
  <w:style w:type="paragraph" w:styleId="a6">
    <w:name w:val="footnote text"/>
    <w:basedOn w:val="a0"/>
    <w:link w:val="Char1"/>
    <w:uiPriority w:val="99"/>
    <w:semiHidden/>
    <w:unhideWhenUsed/>
    <w:rsid w:val="004D65A9"/>
    <w:rPr>
      <w:sz w:val="20"/>
      <w:szCs w:val="20"/>
    </w:rPr>
  </w:style>
  <w:style w:type="character" w:customStyle="1" w:styleId="Char1">
    <w:name w:val="نص حاشية سفلية Char"/>
    <w:basedOn w:val="a1"/>
    <w:link w:val="a6"/>
    <w:uiPriority w:val="99"/>
    <w:semiHidden/>
    <w:rsid w:val="004D65A9"/>
    <w:rPr>
      <w:sz w:val="20"/>
      <w:szCs w:val="20"/>
    </w:rPr>
  </w:style>
  <w:style w:type="character" w:styleId="a7">
    <w:name w:val="footnote reference"/>
    <w:basedOn w:val="a1"/>
    <w:uiPriority w:val="99"/>
    <w:semiHidden/>
    <w:unhideWhenUsed/>
    <w:rsid w:val="004D65A9"/>
    <w:rPr>
      <w:vertAlign w:val="superscript"/>
    </w:rPr>
  </w:style>
  <w:style w:type="paragraph" w:styleId="a8">
    <w:name w:val="Title"/>
    <w:basedOn w:val="a0"/>
    <w:next w:val="a0"/>
    <w:link w:val="Char2"/>
    <w:uiPriority w:val="10"/>
    <w:qFormat/>
    <w:rsid w:val="00DF7D61"/>
    <w:rPr>
      <w:rFonts w:asciiTheme="majorHAnsi" w:eastAsiaTheme="majorEastAsia" w:hAnsiTheme="majorHAnsi" w:cstheme="majorBidi"/>
      <w:color w:val="FFFFFF" w:themeColor="background1"/>
      <w:spacing w:val="-10"/>
      <w:kern w:val="28"/>
      <w:sz w:val="72"/>
      <w:szCs w:val="72"/>
    </w:rPr>
  </w:style>
  <w:style w:type="character" w:customStyle="1" w:styleId="Char2">
    <w:name w:val="العنوان Char"/>
    <w:basedOn w:val="a1"/>
    <w:link w:val="a8"/>
    <w:uiPriority w:val="10"/>
    <w:rsid w:val="00DF7D61"/>
    <w:rPr>
      <w:rFonts w:asciiTheme="majorHAnsi" w:eastAsiaTheme="majorEastAsia" w:hAnsiTheme="majorHAnsi" w:cstheme="majorBidi"/>
      <w:color w:val="FFFFFF" w:themeColor="background1"/>
      <w:spacing w:val="-10"/>
      <w:kern w:val="28"/>
      <w:sz w:val="72"/>
      <w:szCs w:val="72"/>
      <w:lang w:val="en-US"/>
    </w:rPr>
  </w:style>
  <w:style w:type="paragraph" w:styleId="a9">
    <w:name w:val="Subtitle"/>
    <w:basedOn w:val="a0"/>
    <w:next w:val="a0"/>
    <w:link w:val="Char3"/>
    <w:uiPriority w:val="11"/>
    <w:qFormat/>
    <w:rsid w:val="00DF7D61"/>
    <w:pPr>
      <w:numPr>
        <w:ilvl w:val="1"/>
      </w:numPr>
      <w:spacing w:after="160"/>
    </w:pPr>
    <w:rPr>
      <w:rFonts w:ascii="29LT Bukra" w:eastAsiaTheme="minorEastAsia" w:hAnsi="29LT Bukra" w:cs="29LT Bukra"/>
      <w:color w:val="FFFFFF" w:themeColor="background1"/>
      <w:spacing w:val="15"/>
      <w:sz w:val="44"/>
      <w:szCs w:val="44"/>
    </w:rPr>
  </w:style>
  <w:style w:type="character" w:customStyle="1" w:styleId="Char3">
    <w:name w:val="عنوان فرعي Char"/>
    <w:basedOn w:val="a1"/>
    <w:link w:val="a9"/>
    <w:uiPriority w:val="11"/>
    <w:rsid w:val="00DF7D61"/>
    <w:rPr>
      <w:rFonts w:ascii="29LT Bukra" w:eastAsiaTheme="minorEastAsia" w:hAnsi="29LT Bukra" w:cs="29LT Bukra"/>
      <w:color w:val="FFFFFF" w:themeColor="background1"/>
      <w:spacing w:val="15"/>
      <w:sz w:val="44"/>
      <w:szCs w:val="44"/>
      <w:lang w:val="en-US"/>
    </w:rPr>
  </w:style>
  <w:style w:type="character" w:styleId="aa">
    <w:name w:val="Subtle Emphasis"/>
    <w:basedOn w:val="a1"/>
    <w:uiPriority w:val="19"/>
    <w:qFormat/>
    <w:rsid w:val="009F5E34"/>
    <w:rPr>
      <w:rFonts w:asciiTheme="majorHAnsi" w:hAnsiTheme="majorHAnsi" w:cstheme="majorHAnsi"/>
      <w:i/>
      <w:iCs/>
      <w:color w:val="000000" w:themeColor="text1"/>
    </w:rPr>
  </w:style>
  <w:style w:type="character" w:customStyle="1" w:styleId="1Char">
    <w:name w:val="عنوان 1 Char"/>
    <w:basedOn w:val="a1"/>
    <w:link w:val="1"/>
    <w:uiPriority w:val="9"/>
    <w:rsid w:val="00D004FB"/>
    <w:rPr>
      <w:rFonts w:asciiTheme="majorHAnsi" w:eastAsiaTheme="majorEastAsia" w:hAnsiTheme="majorHAnsi" w:cstheme="majorBidi"/>
      <w:color w:val="FFFFFF" w:themeColor="background1"/>
      <w:spacing w:val="-10"/>
      <w:kern w:val="28"/>
      <w:sz w:val="64"/>
      <w:szCs w:val="64"/>
    </w:rPr>
  </w:style>
  <w:style w:type="character" w:customStyle="1" w:styleId="2Char">
    <w:name w:val="عنوان 2 Char"/>
    <w:basedOn w:val="a1"/>
    <w:link w:val="2"/>
    <w:uiPriority w:val="9"/>
    <w:rsid w:val="00D004FB"/>
    <w:rPr>
      <w:rFonts w:asciiTheme="majorBidi" w:eastAsiaTheme="majorEastAsia" w:hAnsiTheme="majorBidi" w:cstheme="majorBidi"/>
      <w:color w:val="134258" w:themeColor="text2"/>
      <w:sz w:val="26"/>
      <w:szCs w:val="26"/>
    </w:rPr>
  </w:style>
  <w:style w:type="paragraph" w:styleId="a">
    <w:name w:val="No Spacing"/>
    <w:uiPriority w:val="1"/>
    <w:qFormat/>
    <w:rsid w:val="00320D0A"/>
    <w:pPr>
      <w:numPr>
        <w:numId w:val="3"/>
      </w:numPr>
      <w:bidi/>
      <w:contextualSpacing/>
    </w:pPr>
    <w:rPr>
      <w:color w:val="134258" w:themeColor="text2"/>
      <w:sz w:val="21"/>
    </w:rPr>
  </w:style>
  <w:style w:type="numbering" w:customStyle="1" w:styleId="CurrentList1">
    <w:name w:val="Current List1"/>
    <w:uiPriority w:val="99"/>
    <w:rsid w:val="00320D0A"/>
    <w:pPr>
      <w:numPr>
        <w:numId w:val="1"/>
      </w:numPr>
    </w:pPr>
  </w:style>
  <w:style w:type="numbering" w:styleId="111111">
    <w:name w:val="Outline List 2"/>
    <w:basedOn w:val="a3"/>
    <w:uiPriority w:val="99"/>
    <w:semiHidden/>
    <w:unhideWhenUsed/>
    <w:rsid w:val="00320D0A"/>
    <w:pPr>
      <w:numPr>
        <w:numId w:val="2"/>
      </w:numPr>
    </w:pPr>
  </w:style>
  <w:style w:type="character" w:customStyle="1" w:styleId="3Char">
    <w:name w:val="عنوان 3 Char"/>
    <w:basedOn w:val="a1"/>
    <w:link w:val="3"/>
    <w:uiPriority w:val="9"/>
    <w:rsid w:val="005856BC"/>
    <w:rPr>
      <w:rFonts w:ascii="29LT Bukra" w:eastAsiaTheme="majorEastAsia" w:hAnsi="29LT Bukra" w:cs="Univers Next Arabic"/>
      <w:color w:val="158284" w:themeColor="accent2"/>
      <w:sz w:val="22"/>
      <w:szCs w:val="22"/>
    </w:rPr>
  </w:style>
  <w:style w:type="paragraph" w:customStyle="1" w:styleId="CoverPageFooter">
    <w:name w:val="Cover Page Footer"/>
    <w:qFormat/>
    <w:rsid w:val="00FC7993"/>
    <w:pPr>
      <w:jc w:val="right"/>
    </w:pPr>
    <w:rPr>
      <w:color w:val="134258" w:themeColor="accent1"/>
    </w:rPr>
  </w:style>
  <w:style w:type="character" w:customStyle="1" w:styleId="Heading4Char">
    <w:name w:val="Heading 4 Char"/>
    <w:basedOn w:val="a1"/>
    <w:uiPriority w:val="9"/>
    <w:semiHidden/>
    <w:rsid w:val="001C6C4F"/>
    <w:rPr>
      <w:rFonts w:asciiTheme="majorHAnsi" w:eastAsiaTheme="majorEastAsia" w:hAnsiTheme="majorHAnsi" w:cstheme="majorBidi"/>
      <w:i/>
      <w:iCs/>
      <w:color w:val="0E3141" w:themeColor="accent1" w:themeShade="BF"/>
      <w:sz w:val="21"/>
    </w:rPr>
  </w:style>
  <w:style w:type="character" w:customStyle="1" w:styleId="Heading5Char">
    <w:name w:val="Heading 5 Char"/>
    <w:basedOn w:val="a1"/>
    <w:uiPriority w:val="9"/>
    <w:semiHidden/>
    <w:rsid w:val="001C6C4F"/>
    <w:rPr>
      <w:rFonts w:asciiTheme="majorHAnsi" w:eastAsiaTheme="majorEastAsia" w:hAnsiTheme="majorHAnsi" w:cstheme="majorBidi"/>
      <w:color w:val="0E3141" w:themeColor="accent1" w:themeShade="BF"/>
      <w:sz w:val="21"/>
    </w:rPr>
  </w:style>
  <w:style w:type="character" w:customStyle="1" w:styleId="Heading6Char">
    <w:name w:val="Heading 6 Char"/>
    <w:basedOn w:val="a1"/>
    <w:uiPriority w:val="9"/>
    <w:semiHidden/>
    <w:rsid w:val="001C6C4F"/>
    <w:rPr>
      <w:rFonts w:asciiTheme="majorHAnsi" w:eastAsiaTheme="majorEastAsia" w:hAnsiTheme="majorHAnsi" w:cstheme="majorBidi"/>
      <w:color w:val="09202B" w:themeColor="accent1" w:themeShade="7F"/>
      <w:sz w:val="21"/>
    </w:rPr>
  </w:style>
  <w:style w:type="character" w:customStyle="1" w:styleId="Heading7Char">
    <w:name w:val="Heading 7 Char"/>
    <w:basedOn w:val="a1"/>
    <w:uiPriority w:val="9"/>
    <w:semiHidden/>
    <w:rsid w:val="001C6C4F"/>
    <w:rPr>
      <w:rFonts w:asciiTheme="majorHAnsi" w:eastAsiaTheme="majorEastAsia" w:hAnsiTheme="majorHAnsi" w:cstheme="majorBidi"/>
      <w:i/>
      <w:iCs/>
      <w:color w:val="09202B" w:themeColor="accent1" w:themeShade="7F"/>
      <w:sz w:val="21"/>
    </w:rPr>
  </w:style>
  <w:style w:type="character" w:customStyle="1" w:styleId="Heading8Char">
    <w:name w:val="Heading 8 Char"/>
    <w:basedOn w:val="a1"/>
    <w:uiPriority w:val="9"/>
    <w:semiHidden/>
    <w:rsid w:val="001C6C4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a1"/>
    <w:uiPriority w:val="9"/>
    <w:semiHidden/>
    <w:rsid w:val="001C6C4F"/>
    <w:rPr>
      <w:rFonts w:asciiTheme="majorHAnsi" w:eastAsiaTheme="majorEastAsia" w:hAnsiTheme="majorHAnsi" w:cstheme="majorBidi"/>
      <w:i/>
      <w:iCs/>
      <w:color w:val="272727" w:themeColor="text1" w:themeTint="D8"/>
      <w:sz w:val="21"/>
      <w:szCs w:val="21"/>
    </w:rPr>
  </w:style>
  <w:style w:type="character" w:styleId="Hyperlink">
    <w:name w:val="Hyperlink"/>
    <w:basedOn w:val="a1"/>
    <w:uiPriority w:val="99"/>
    <w:unhideWhenUsed/>
    <w:rsid w:val="00F96C0F"/>
    <w:rPr>
      <w:rFonts w:asciiTheme="minorHAnsi" w:hAnsiTheme="minorHAnsi" w:cstheme="minorBidi"/>
      <w:color w:val="0563C1" w:themeColor="hyperlink"/>
      <w:u w:val="single"/>
    </w:rPr>
  </w:style>
  <w:style w:type="paragraph" w:styleId="10">
    <w:name w:val="toc 1"/>
    <w:next w:val="a0"/>
    <w:autoRedefine/>
    <w:uiPriority w:val="39"/>
    <w:unhideWhenUsed/>
    <w:rsid w:val="009708AF"/>
    <w:pPr>
      <w:tabs>
        <w:tab w:val="right" w:leader="underscore" w:pos="10149"/>
        <w:tab w:val="right" w:leader="underscore" w:pos="10194"/>
      </w:tabs>
      <w:bidi/>
      <w:spacing w:before="360" w:after="100"/>
      <w:ind w:left="284" w:hanging="284"/>
      <w:contextualSpacing/>
    </w:pPr>
    <w:rPr>
      <w:rFonts w:ascii="Effra" w:hAnsi="Effra" w:cs="Effra"/>
      <w:b/>
      <w:bCs/>
      <w:caps/>
      <w:color w:val="262626" w:themeColor="text1" w:themeTint="D9"/>
      <w:sz w:val="28"/>
      <w:szCs w:val="28"/>
    </w:rPr>
  </w:style>
  <w:style w:type="paragraph" w:styleId="20">
    <w:name w:val="toc 2"/>
    <w:next w:val="a0"/>
    <w:autoRedefine/>
    <w:uiPriority w:val="39"/>
    <w:unhideWhenUsed/>
    <w:rsid w:val="001B0E1D"/>
    <w:pPr>
      <w:tabs>
        <w:tab w:val="right" w:leader="underscore" w:pos="10149"/>
        <w:tab w:val="right" w:leader="underscore" w:pos="10194"/>
      </w:tabs>
      <w:spacing w:after="120"/>
      <w:ind w:left="964" w:hanging="397"/>
    </w:pPr>
    <w:rPr>
      <w:rFonts w:cstheme="minorHAnsi"/>
      <w:smallCaps/>
      <w:noProof/>
      <w:color w:val="262626" w:themeColor="text1" w:themeTint="D9"/>
    </w:rPr>
  </w:style>
  <w:style w:type="paragraph" w:styleId="30">
    <w:name w:val="toc 3"/>
    <w:next w:val="a0"/>
    <w:autoRedefine/>
    <w:uiPriority w:val="39"/>
    <w:unhideWhenUsed/>
    <w:rsid w:val="001B0E1D"/>
    <w:pPr>
      <w:tabs>
        <w:tab w:val="right" w:leader="underscore" w:pos="10149"/>
        <w:tab w:val="right" w:leader="underscore" w:pos="10195"/>
      </w:tabs>
      <w:spacing w:after="120"/>
      <w:ind w:left="1418" w:hanging="567"/>
      <w:contextualSpacing/>
    </w:pPr>
    <w:rPr>
      <w:rFonts w:cstheme="minorHAnsi"/>
      <w:smallCaps/>
      <w:noProof/>
      <w:color w:val="262626" w:themeColor="text1" w:themeTint="D9"/>
      <w:sz w:val="21"/>
      <w:szCs w:val="21"/>
    </w:rPr>
  </w:style>
  <w:style w:type="paragraph" w:styleId="ab">
    <w:name w:val="TOC Heading"/>
    <w:basedOn w:val="a9"/>
    <w:next w:val="a0"/>
    <w:uiPriority w:val="39"/>
    <w:unhideWhenUsed/>
    <w:qFormat/>
    <w:rsid w:val="00FC7993"/>
    <w:rPr>
      <w:rFonts w:asciiTheme="majorHAnsi" w:hAnsiTheme="majorHAnsi"/>
      <w:bCs/>
      <w:color w:val="134258" w:themeColor="text2"/>
      <w:szCs w:val="48"/>
    </w:rPr>
  </w:style>
  <w:style w:type="paragraph" w:styleId="ac">
    <w:name w:val="caption"/>
    <w:basedOn w:val="a0"/>
    <w:next w:val="a0"/>
    <w:uiPriority w:val="35"/>
    <w:unhideWhenUsed/>
    <w:qFormat/>
    <w:rsid w:val="00232FFA"/>
    <w:pPr>
      <w:spacing w:before="0" w:after="200"/>
    </w:pPr>
    <w:rPr>
      <w:i/>
      <w:iCs/>
      <w:sz w:val="18"/>
      <w:szCs w:val="18"/>
    </w:rPr>
  </w:style>
  <w:style w:type="table" w:styleId="ad">
    <w:name w:val="Table Grid"/>
    <w:basedOn w:val="a2"/>
    <w:uiPriority w:val="39"/>
    <w:rsid w:val="00A807C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ectionAbstract">
    <w:name w:val="Section Abstract"/>
    <w:basedOn w:val="a0"/>
    <w:qFormat/>
    <w:rsid w:val="00D004FB"/>
    <w:rPr>
      <w:color w:val="FFFFFF" w:themeColor="background1"/>
      <w:sz w:val="28"/>
      <w:szCs w:val="28"/>
    </w:rPr>
  </w:style>
  <w:style w:type="paragraph" w:styleId="ae">
    <w:name w:val="Balloon Text"/>
    <w:basedOn w:val="a0"/>
    <w:link w:val="Char4"/>
    <w:uiPriority w:val="99"/>
    <w:semiHidden/>
    <w:unhideWhenUsed/>
    <w:rsid w:val="00066257"/>
    <w:pPr>
      <w:spacing w:before="0"/>
    </w:pPr>
    <w:rPr>
      <w:rFonts w:ascii="Times New Roman" w:hAnsi="Times New Roman" w:cs="Times New Roman"/>
      <w:sz w:val="18"/>
      <w:szCs w:val="18"/>
    </w:rPr>
  </w:style>
  <w:style w:type="character" w:customStyle="1" w:styleId="Char4">
    <w:name w:val="نص في بالون Char"/>
    <w:basedOn w:val="a1"/>
    <w:link w:val="ae"/>
    <w:uiPriority w:val="99"/>
    <w:semiHidden/>
    <w:rsid w:val="00066257"/>
    <w:rPr>
      <w:rFonts w:ascii="Times New Roman" w:hAnsi="Times New Roman" w:cs="Times New Roman"/>
      <w:color w:val="134258" w:themeColor="text2"/>
      <w:sz w:val="18"/>
      <w:szCs w:val="18"/>
    </w:rPr>
  </w:style>
  <w:style w:type="character" w:customStyle="1" w:styleId="4Char">
    <w:name w:val="عنوان 4 Char"/>
    <w:basedOn w:val="a1"/>
    <w:link w:val="4"/>
    <w:uiPriority w:val="9"/>
    <w:rsid w:val="00E12AF0"/>
    <w:rPr>
      <w:rFonts w:ascii="29LT Bukra" w:eastAsiaTheme="majorEastAsia" w:hAnsi="29LT Bukra" w:cs="29LT Bukra"/>
      <w:color w:val="0E3141" w:themeColor="accent1" w:themeShade="BF"/>
      <w:sz w:val="21"/>
      <w:szCs w:val="21"/>
    </w:rPr>
  </w:style>
  <w:style w:type="character" w:customStyle="1" w:styleId="5Char">
    <w:name w:val="عنوان 5 Char"/>
    <w:basedOn w:val="a1"/>
    <w:link w:val="5"/>
    <w:uiPriority w:val="9"/>
    <w:semiHidden/>
    <w:rsid w:val="00E12AF0"/>
    <w:rPr>
      <w:rFonts w:eastAsiaTheme="majorEastAsia"/>
      <w:color w:val="0E3141" w:themeColor="accent1" w:themeShade="BF"/>
      <w:sz w:val="21"/>
      <w:szCs w:val="21"/>
    </w:rPr>
  </w:style>
  <w:style w:type="character" w:customStyle="1" w:styleId="6Char">
    <w:name w:val="عنوان 6 Char"/>
    <w:basedOn w:val="a1"/>
    <w:link w:val="6"/>
    <w:uiPriority w:val="9"/>
    <w:semiHidden/>
    <w:rsid w:val="004F437D"/>
    <w:rPr>
      <w:rFonts w:asciiTheme="majorHAnsi" w:eastAsiaTheme="majorEastAsia" w:hAnsiTheme="majorHAnsi" w:cstheme="majorBidi"/>
      <w:color w:val="09202B" w:themeColor="accent1" w:themeShade="7F"/>
      <w:sz w:val="21"/>
      <w:szCs w:val="21"/>
    </w:rPr>
  </w:style>
  <w:style w:type="character" w:customStyle="1" w:styleId="7Char">
    <w:name w:val="عنوان 7 Char"/>
    <w:basedOn w:val="a1"/>
    <w:link w:val="7"/>
    <w:uiPriority w:val="9"/>
    <w:semiHidden/>
    <w:rsid w:val="004F437D"/>
    <w:rPr>
      <w:rFonts w:asciiTheme="majorHAnsi" w:eastAsiaTheme="majorEastAsia" w:hAnsiTheme="majorHAnsi" w:cstheme="majorBidi"/>
      <w:i/>
      <w:iCs/>
      <w:color w:val="09202B" w:themeColor="accent1" w:themeShade="7F"/>
      <w:sz w:val="21"/>
      <w:szCs w:val="21"/>
    </w:rPr>
  </w:style>
  <w:style w:type="character" w:customStyle="1" w:styleId="8Char">
    <w:name w:val="عنوان 8 Char"/>
    <w:basedOn w:val="a1"/>
    <w:link w:val="8"/>
    <w:uiPriority w:val="9"/>
    <w:semiHidden/>
    <w:rsid w:val="004F437D"/>
    <w:rPr>
      <w:rFonts w:asciiTheme="majorHAnsi" w:eastAsiaTheme="majorEastAsia" w:hAnsiTheme="majorHAnsi" w:cstheme="majorBidi"/>
      <w:color w:val="272727" w:themeColor="text1" w:themeTint="D8"/>
      <w:sz w:val="21"/>
      <w:szCs w:val="21"/>
    </w:rPr>
  </w:style>
  <w:style w:type="character" w:customStyle="1" w:styleId="9Char">
    <w:name w:val="عنوان 9 Char"/>
    <w:basedOn w:val="a1"/>
    <w:link w:val="9"/>
    <w:uiPriority w:val="9"/>
    <w:semiHidden/>
    <w:rsid w:val="004F437D"/>
    <w:rPr>
      <w:rFonts w:asciiTheme="majorHAnsi" w:eastAsiaTheme="majorEastAsia" w:hAnsiTheme="majorHAnsi" w:cstheme="majorBidi"/>
      <w:i/>
      <w:iCs/>
      <w:color w:val="272727" w:themeColor="text1" w:themeTint="D8"/>
      <w:sz w:val="21"/>
      <w:szCs w:val="21"/>
    </w:rPr>
  </w:style>
  <w:style w:type="character" w:customStyle="1" w:styleId="11">
    <w:name w:val="إشارة لم يتم حلها1"/>
    <w:basedOn w:val="a1"/>
    <w:uiPriority w:val="99"/>
    <w:semiHidden/>
    <w:unhideWhenUsed/>
    <w:rsid w:val="00AE02E4"/>
    <w:rPr>
      <w:color w:val="605E5C"/>
      <w:shd w:val="clear" w:color="auto" w:fill="E1DFDD"/>
    </w:rPr>
  </w:style>
  <w:style w:type="character" w:styleId="af">
    <w:name w:val="FollowedHyperlink"/>
    <w:basedOn w:val="a1"/>
    <w:uiPriority w:val="99"/>
    <w:semiHidden/>
    <w:unhideWhenUsed/>
    <w:rsid w:val="00601B36"/>
    <w:rPr>
      <w:color w:val="954F72" w:themeColor="followedHyperlink"/>
      <w:u w:val="single"/>
    </w:rPr>
  </w:style>
  <w:style w:type="paragraph" w:styleId="af0">
    <w:name w:val="List Paragraph"/>
    <w:basedOn w:val="a0"/>
    <w:uiPriority w:val="34"/>
    <w:qFormat/>
    <w:rsid w:val="0046158E"/>
    <w:pPr>
      <w:spacing w:before="0" w:after="200" w:line="276" w:lineRule="auto"/>
      <w:ind w:left="720"/>
    </w:pPr>
    <w:rPr>
      <w:rFonts w:ascii="Calibri" w:eastAsia="Calibri" w:hAnsi="Calibri" w:cs="Arial"/>
      <w:color w:val="auto"/>
      <w:sz w:val="22"/>
      <w:szCs w:val="22"/>
    </w:rPr>
  </w:style>
  <w:style w:type="paragraph" w:customStyle="1" w:styleId="Body">
    <w:name w:val="Body"/>
    <w:rsid w:val="0046158E"/>
    <w:pPr>
      <w:pBdr>
        <w:top w:val="nil"/>
        <w:left w:val="nil"/>
        <w:bottom w:val="nil"/>
        <w:right w:val="nil"/>
        <w:between w:val="nil"/>
        <w:bar w:val="nil"/>
      </w:pBdr>
      <w:bidi/>
    </w:pPr>
    <w:rPr>
      <w:rFonts w:ascii="Arial Unicode MS" w:eastAsia="Arial Unicode MS" w:hAnsi="Arial Unicode MS" w:cs="Helvetica" w:hint="cs"/>
      <w:color w:val="000000"/>
      <w:sz w:val="22"/>
      <w:szCs w:val="22"/>
      <w:bdr w:val="nil"/>
      <w:lang w:val="ar-SA"/>
    </w:rPr>
  </w:style>
  <w:style w:type="character" w:styleId="af1">
    <w:name w:val="annotation reference"/>
    <w:basedOn w:val="a1"/>
    <w:uiPriority w:val="99"/>
    <w:semiHidden/>
    <w:unhideWhenUsed/>
    <w:rsid w:val="0046158E"/>
    <w:rPr>
      <w:sz w:val="16"/>
      <w:szCs w:val="16"/>
    </w:rPr>
  </w:style>
  <w:style w:type="paragraph" w:styleId="af2">
    <w:name w:val="annotation text"/>
    <w:basedOn w:val="a0"/>
    <w:link w:val="Char5"/>
    <w:uiPriority w:val="99"/>
    <w:semiHidden/>
    <w:unhideWhenUsed/>
    <w:rsid w:val="0046158E"/>
    <w:pPr>
      <w:spacing w:before="0" w:after="160" w:line="240" w:lineRule="auto"/>
      <w:contextualSpacing w:val="0"/>
    </w:pPr>
    <w:rPr>
      <w:rFonts w:ascii="Calibri" w:eastAsia="Calibri" w:hAnsi="Calibri" w:cs="Arial"/>
      <w:color w:val="auto"/>
      <w:sz w:val="20"/>
      <w:szCs w:val="20"/>
    </w:rPr>
  </w:style>
  <w:style w:type="character" w:customStyle="1" w:styleId="Char5">
    <w:name w:val="نص تعليق Char"/>
    <w:basedOn w:val="a1"/>
    <w:link w:val="af2"/>
    <w:uiPriority w:val="99"/>
    <w:semiHidden/>
    <w:rsid w:val="0046158E"/>
    <w:rPr>
      <w:rFonts w:ascii="Calibri" w:eastAsia="Calibri" w:hAnsi="Calibri" w:cs="Arial"/>
      <w:sz w:val="20"/>
      <w:szCs w:val="20"/>
      <w:lang w:val="en-US"/>
    </w:rPr>
  </w:style>
  <w:style w:type="paragraph" w:styleId="af3">
    <w:name w:val="annotation subject"/>
    <w:basedOn w:val="af2"/>
    <w:next w:val="af2"/>
    <w:link w:val="Char6"/>
    <w:uiPriority w:val="99"/>
    <w:semiHidden/>
    <w:unhideWhenUsed/>
    <w:rsid w:val="0046158E"/>
    <w:rPr>
      <w:b/>
      <w:bCs/>
    </w:rPr>
  </w:style>
  <w:style w:type="character" w:customStyle="1" w:styleId="Char6">
    <w:name w:val="موضوع تعليق Char"/>
    <w:basedOn w:val="Char5"/>
    <w:link w:val="af3"/>
    <w:uiPriority w:val="99"/>
    <w:semiHidden/>
    <w:rsid w:val="0046158E"/>
    <w:rPr>
      <w:rFonts w:ascii="Calibri" w:eastAsia="Calibri" w:hAnsi="Calibri" w:cs="Arial"/>
      <w:b/>
      <w:bCs/>
      <w:sz w:val="20"/>
      <w:szCs w:val="20"/>
      <w:lang w:val="en-US"/>
    </w:rPr>
  </w:style>
  <w:style w:type="character" w:styleId="af4">
    <w:name w:val="Placeholder Text"/>
    <w:basedOn w:val="a1"/>
    <w:uiPriority w:val="99"/>
    <w:semiHidden/>
    <w:rsid w:val="00A10B9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805419">
      <w:bodyDiv w:val="1"/>
      <w:marLeft w:val="0"/>
      <w:marRight w:val="0"/>
      <w:marTop w:val="0"/>
      <w:marBottom w:val="0"/>
      <w:divBdr>
        <w:top w:val="none" w:sz="0" w:space="0" w:color="auto"/>
        <w:left w:val="none" w:sz="0" w:space="0" w:color="auto"/>
        <w:bottom w:val="none" w:sz="0" w:space="0" w:color="auto"/>
        <w:right w:val="none" w:sz="0" w:space="0" w:color="auto"/>
      </w:divBdr>
    </w:div>
    <w:div w:id="1085029333">
      <w:bodyDiv w:val="1"/>
      <w:marLeft w:val="0"/>
      <w:marRight w:val="0"/>
      <w:marTop w:val="0"/>
      <w:marBottom w:val="0"/>
      <w:divBdr>
        <w:top w:val="none" w:sz="0" w:space="0" w:color="auto"/>
        <w:left w:val="none" w:sz="0" w:space="0" w:color="auto"/>
        <w:bottom w:val="none" w:sz="0" w:space="0" w:color="auto"/>
        <w:right w:val="none" w:sz="0" w:space="0" w:color="auto"/>
      </w:divBdr>
    </w:div>
    <w:div w:id="1869760294">
      <w:bodyDiv w:val="1"/>
      <w:marLeft w:val="0"/>
      <w:marRight w:val="0"/>
      <w:marTop w:val="0"/>
      <w:marBottom w:val="0"/>
      <w:divBdr>
        <w:top w:val="none" w:sz="0" w:space="0" w:color="auto"/>
        <w:left w:val="none" w:sz="0" w:space="0" w:color="auto"/>
        <w:bottom w:val="none" w:sz="0" w:space="0" w:color="auto"/>
        <w:right w:val="none" w:sz="0" w:space="0" w:color="auto"/>
      </w:divBdr>
    </w:div>
    <w:div w:id="19840456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HRSD">
      <a:dk1>
        <a:srgbClr val="000000"/>
      </a:dk1>
      <a:lt1>
        <a:srgbClr val="FFFFFF"/>
      </a:lt1>
      <a:dk2>
        <a:srgbClr val="134258"/>
      </a:dk2>
      <a:lt2>
        <a:srgbClr val="E7E6E6"/>
      </a:lt2>
      <a:accent1>
        <a:srgbClr val="134258"/>
      </a:accent1>
      <a:accent2>
        <a:srgbClr val="158284"/>
      </a:accent2>
      <a:accent3>
        <a:srgbClr val="2BB473"/>
      </a:accent3>
      <a:accent4>
        <a:srgbClr val="FCB613"/>
      </a:accent4>
      <a:accent5>
        <a:srgbClr val="F7931D"/>
      </a:accent5>
      <a:accent6>
        <a:srgbClr val="158284"/>
      </a:accent6>
      <a:hlink>
        <a:srgbClr val="0563C1"/>
      </a:hlink>
      <a:folHlink>
        <a:srgbClr val="954F72"/>
      </a:folHlink>
    </a:clrScheme>
    <a:fontScheme name="Custom 1">
      <a:majorFont>
        <a:latin typeface="29LT Bukra SemiBold"/>
        <a:ea typeface=""/>
        <a:cs typeface="29LT Bukra SemiBold"/>
      </a:majorFont>
      <a:minorFont>
        <a:latin typeface="Effra Regular"/>
        <a:ea typeface=""/>
        <a:cs typeface="Effra Regula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6C49280-D331-3042-8E74-2331B2F4D09A}">
  <we:reference id="wa104380050" version="2.0.1.7" store="en-US" storeType="OMEX"/>
  <we:alternateReferences>
    <we:reference id="wa104380050" version="2.0.1.7"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13ED45-032F-4CBE-97E7-1948D45355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6346</Words>
  <Characters>36178</Characters>
  <Application>Microsoft Office Word</Application>
  <DocSecurity>0</DocSecurity>
  <Lines>301</Lines>
  <Paragraphs>84</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ABDALRAHMAN MOHAMED ALI MOHAMED</dc:creator>
  <cp:keywords/>
  <dc:description/>
  <cp:lastModifiedBy>pc</cp:lastModifiedBy>
  <cp:revision>2</cp:revision>
  <cp:lastPrinted>2022-03-01T14:36:00Z</cp:lastPrinted>
  <dcterms:created xsi:type="dcterms:W3CDTF">2022-03-27T05:59:00Z</dcterms:created>
  <dcterms:modified xsi:type="dcterms:W3CDTF">2022-03-27T05:59:00Z</dcterms:modified>
</cp:coreProperties>
</file>